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FCD09" w14:textId="77777777" w:rsidR="00606999" w:rsidRPr="00576826" w:rsidRDefault="00606999" w:rsidP="00606999">
      <w:pPr>
        <w:pStyle w:val="Heading1"/>
        <w:spacing w:before="41"/>
        <w:ind w:left="134"/>
        <w:rPr>
          <w:rFonts w:asciiTheme="minorHAnsi" w:hAnsiTheme="minorHAnsi" w:cstheme="minorHAnsi"/>
        </w:rPr>
      </w:pPr>
      <w:r w:rsidRPr="00576826">
        <w:rPr>
          <w:rFonts w:asciiTheme="minorHAnsi" w:hAnsiTheme="minorHAnsi" w:cstheme="minorHAnsi"/>
        </w:rPr>
        <w:t>DRAFT CONDITIONS OF CONSENT – DOWES QUARRY (DA 2019-101)</w:t>
      </w:r>
    </w:p>
    <w:p w14:paraId="7169D910" w14:textId="77777777" w:rsidR="00606999" w:rsidRPr="00576826" w:rsidRDefault="00606999" w:rsidP="00606999">
      <w:pPr>
        <w:pStyle w:val="BodyText"/>
        <w:rPr>
          <w:rFonts w:asciiTheme="minorHAnsi" w:hAnsiTheme="minorHAnsi" w:cstheme="minorHAnsi"/>
          <w:b/>
        </w:rPr>
      </w:pPr>
    </w:p>
    <w:p w14:paraId="04B93254" w14:textId="77777777" w:rsidR="00606999" w:rsidRPr="00576826" w:rsidRDefault="00606999" w:rsidP="00606999">
      <w:pPr>
        <w:ind w:left="134"/>
        <w:rPr>
          <w:rFonts w:asciiTheme="minorHAnsi" w:hAnsiTheme="minorHAnsi" w:cstheme="minorHAnsi"/>
          <w:b/>
          <w:sz w:val="24"/>
          <w:szCs w:val="24"/>
        </w:rPr>
      </w:pPr>
      <w:r w:rsidRPr="00576826">
        <w:rPr>
          <w:rFonts w:asciiTheme="minorHAnsi" w:hAnsiTheme="minorHAnsi" w:cstheme="minorHAnsi"/>
          <w:b/>
          <w:sz w:val="24"/>
          <w:szCs w:val="24"/>
        </w:rPr>
        <w:t>General</w:t>
      </w:r>
    </w:p>
    <w:p w14:paraId="4FCC6933" w14:textId="77777777" w:rsidR="00606999" w:rsidRPr="00576826" w:rsidRDefault="00606999" w:rsidP="00606999">
      <w:pPr>
        <w:pStyle w:val="BodyText"/>
        <w:spacing w:before="12"/>
        <w:rPr>
          <w:rFonts w:asciiTheme="minorHAnsi" w:hAnsiTheme="minorHAnsi" w:cstheme="minorHAnsi"/>
          <w:b/>
        </w:rPr>
      </w:pPr>
    </w:p>
    <w:p w14:paraId="6FECBB91" w14:textId="77777777" w:rsidR="00606999" w:rsidRPr="00576826" w:rsidRDefault="00606999" w:rsidP="00606999">
      <w:pPr>
        <w:pStyle w:val="ListParagraph"/>
        <w:numPr>
          <w:ilvl w:val="0"/>
          <w:numId w:val="26"/>
        </w:numPr>
        <w:tabs>
          <w:tab w:val="left" w:pos="820"/>
          <w:tab w:val="left" w:pos="821"/>
        </w:tabs>
        <w:ind w:right="134"/>
        <w:rPr>
          <w:rFonts w:asciiTheme="minorHAnsi" w:hAnsiTheme="minorHAnsi" w:cstheme="minorHAnsi"/>
          <w:sz w:val="24"/>
          <w:szCs w:val="24"/>
        </w:rPr>
      </w:pPr>
      <w:r w:rsidRPr="00576826">
        <w:rPr>
          <w:rFonts w:asciiTheme="minorHAnsi" w:hAnsiTheme="minorHAnsi" w:cstheme="minorHAnsi"/>
          <w:sz w:val="24"/>
          <w:szCs w:val="24"/>
        </w:rPr>
        <w:t>The development shall be carried out in accordance with the details set out in the following,</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except</w:t>
      </w:r>
      <w:r w:rsidRPr="00576826">
        <w:rPr>
          <w:rFonts w:asciiTheme="minorHAnsi" w:hAnsiTheme="minorHAnsi" w:cstheme="minorHAnsi"/>
          <w:spacing w:val="-6"/>
          <w:sz w:val="24"/>
          <w:szCs w:val="24"/>
        </w:rPr>
        <w:t xml:space="preserve"> </w:t>
      </w:r>
      <w:proofErr w:type="gramStart"/>
      <w:r w:rsidRPr="00576826">
        <w:rPr>
          <w:rFonts w:asciiTheme="minorHAnsi" w:hAnsiTheme="minorHAnsi" w:cstheme="minorHAnsi"/>
          <w:sz w:val="24"/>
          <w:szCs w:val="24"/>
        </w:rPr>
        <w:t>where</w:t>
      </w:r>
      <w:proofErr w:type="gramEnd"/>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modified</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by</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any</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conditions</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development</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consent:</w:t>
      </w:r>
    </w:p>
    <w:p w14:paraId="67E4950C" w14:textId="77777777" w:rsidR="00606999" w:rsidRPr="00576826" w:rsidRDefault="00606999" w:rsidP="00606999">
      <w:pPr>
        <w:pStyle w:val="BodyText"/>
        <w:spacing w:before="10"/>
        <w:rPr>
          <w:rFonts w:asciiTheme="minorHAnsi" w:hAnsiTheme="minorHAnsi" w:cstheme="minorHAnsi"/>
        </w:rPr>
      </w:pPr>
    </w:p>
    <w:p w14:paraId="4736D270" w14:textId="77777777" w:rsidR="00606999" w:rsidRPr="00576826" w:rsidRDefault="00606999" w:rsidP="00606999">
      <w:pPr>
        <w:pStyle w:val="ListParagraph"/>
        <w:numPr>
          <w:ilvl w:val="1"/>
          <w:numId w:val="26"/>
        </w:numPr>
        <w:tabs>
          <w:tab w:val="left" w:pos="1519"/>
        </w:tabs>
        <w:spacing w:before="1"/>
        <w:jc w:val="both"/>
        <w:rPr>
          <w:rFonts w:asciiTheme="minorHAnsi" w:hAnsiTheme="minorHAnsi" w:cstheme="minorHAnsi"/>
          <w:sz w:val="24"/>
          <w:szCs w:val="24"/>
        </w:rPr>
      </w:pPr>
      <w:r w:rsidRPr="00576826">
        <w:rPr>
          <w:rFonts w:asciiTheme="minorHAnsi" w:hAnsiTheme="minorHAnsi" w:cstheme="minorHAnsi"/>
          <w:sz w:val="24"/>
          <w:szCs w:val="24"/>
        </w:rPr>
        <w:t>Environmental Impact Statement prepared by R.W. Corkery &amp;</w:t>
      </w:r>
      <w:r w:rsidRPr="00576826">
        <w:rPr>
          <w:rFonts w:asciiTheme="minorHAnsi" w:hAnsiTheme="minorHAnsi" w:cstheme="minorHAnsi"/>
          <w:spacing w:val="-27"/>
          <w:sz w:val="24"/>
          <w:szCs w:val="24"/>
        </w:rPr>
        <w:t xml:space="preserve"> </w:t>
      </w:r>
      <w:r w:rsidRPr="00576826">
        <w:rPr>
          <w:rFonts w:asciiTheme="minorHAnsi" w:hAnsiTheme="minorHAnsi" w:cstheme="minorHAnsi"/>
          <w:sz w:val="24"/>
          <w:szCs w:val="24"/>
        </w:rPr>
        <w:t>Co (October 2019)</w:t>
      </w:r>
      <w:r>
        <w:rPr>
          <w:rFonts w:asciiTheme="minorHAnsi" w:hAnsiTheme="minorHAnsi" w:cstheme="minorHAnsi"/>
          <w:sz w:val="24"/>
          <w:szCs w:val="24"/>
        </w:rPr>
        <w:t>.</w:t>
      </w:r>
    </w:p>
    <w:p w14:paraId="1D33EDCE" w14:textId="77777777" w:rsidR="00606999" w:rsidRPr="00576826" w:rsidRDefault="00606999" w:rsidP="00606999">
      <w:pPr>
        <w:pStyle w:val="ListParagraph"/>
        <w:numPr>
          <w:ilvl w:val="1"/>
          <w:numId w:val="26"/>
        </w:numPr>
        <w:tabs>
          <w:tab w:val="left" w:pos="1519"/>
        </w:tabs>
        <w:spacing w:before="1"/>
        <w:ind w:right="249"/>
        <w:jc w:val="both"/>
        <w:rPr>
          <w:rFonts w:asciiTheme="minorHAnsi" w:hAnsiTheme="minorHAnsi" w:cstheme="minorHAnsi"/>
          <w:sz w:val="24"/>
          <w:szCs w:val="24"/>
        </w:rPr>
      </w:pPr>
      <w:r w:rsidRPr="00576826">
        <w:rPr>
          <w:rFonts w:asciiTheme="minorHAnsi" w:hAnsiTheme="minorHAnsi" w:cstheme="minorHAnsi"/>
          <w:sz w:val="24"/>
          <w:szCs w:val="24"/>
        </w:rPr>
        <w:t>Responses to Government Agency and Public Submissions prepared by RW Corkery &amp; Co (March 2020 and</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19/6/2020)</w:t>
      </w:r>
      <w:r>
        <w:rPr>
          <w:rFonts w:asciiTheme="minorHAnsi" w:hAnsiTheme="minorHAnsi" w:cstheme="minorHAnsi"/>
          <w:sz w:val="24"/>
          <w:szCs w:val="24"/>
        </w:rPr>
        <w:t>.</w:t>
      </w:r>
    </w:p>
    <w:p w14:paraId="3E242A03" w14:textId="77777777" w:rsidR="00567DBB" w:rsidRDefault="00606999" w:rsidP="00606999">
      <w:pPr>
        <w:pStyle w:val="ListParagraph"/>
        <w:numPr>
          <w:ilvl w:val="1"/>
          <w:numId w:val="26"/>
        </w:numPr>
        <w:tabs>
          <w:tab w:val="left" w:pos="1518"/>
          <w:tab w:val="left" w:pos="1519"/>
        </w:tabs>
        <w:spacing w:line="470" w:lineRule="auto"/>
        <w:ind w:left="134" w:right="3484" w:firstLine="674"/>
        <w:rPr>
          <w:rFonts w:asciiTheme="minorHAnsi" w:hAnsiTheme="minorHAnsi" w:cstheme="minorHAnsi"/>
          <w:sz w:val="24"/>
          <w:szCs w:val="24"/>
        </w:rPr>
      </w:pPr>
      <w:r w:rsidRPr="00576826">
        <w:rPr>
          <w:rFonts w:asciiTheme="minorHAnsi" w:hAnsiTheme="minorHAnsi" w:cstheme="minorHAnsi"/>
          <w:sz w:val="24"/>
          <w:szCs w:val="24"/>
        </w:rPr>
        <w:t>NSW EPA General Terms of Approval</w:t>
      </w:r>
      <w:r>
        <w:rPr>
          <w:rFonts w:asciiTheme="minorHAnsi" w:hAnsiTheme="minorHAnsi" w:cstheme="minorHAnsi"/>
          <w:sz w:val="24"/>
          <w:szCs w:val="24"/>
        </w:rPr>
        <w:t>.</w:t>
      </w:r>
      <w:r w:rsidRPr="00576826">
        <w:rPr>
          <w:rFonts w:asciiTheme="minorHAnsi" w:hAnsiTheme="minorHAnsi" w:cstheme="minorHAnsi"/>
          <w:sz w:val="24"/>
          <w:szCs w:val="24"/>
        </w:rPr>
        <w:t xml:space="preserve"> </w:t>
      </w:r>
    </w:p>
    <w:p w14:paraId="0C6C9334" w14:textId="77777777" w:rsidR="00567DBB" w:rsidRPr="0089494B" w:rsidRDefault="00567DBB" w:rsidP="00567DBB">
      <w:pPr>
        <w:pStyle w:val="ListParagraph"/>
        <w:widowControl/>
        <w:numPr>
          <w:ilvl w:val="1"/>
          <w:numId w:val="26"/>
        </w:numPr>
        <w:ind w:right="249"/>
        <w:jc w:val="both"/>
        <w:rPr>
          <w:rFonts w:asciiTheme="minorHAnsi" w:hAnsiTheme="minorHAnsi" w:cstheme="minorHAnsi"/>
          <w:color w:val="FF0000"/>
        </w:rPr>
      </w:pPr>
      <w:r w:rsidRPr="0089494B">
        <w:rPr>
          <w:rFonts w:asciiTheme="minorHAnsi" w:hAnsiTheme="minorHAnsi" w:cstheme="minorHAnsi"/>
          <w:color w:val="FF0000"/>
        </w:rPr>
        <w:t xml:space="preserve">Independent Review of Human Health Assessment, </w:t>
      </w:r>
      <w:proofErr w:type="spellStart"/>
      <w:r w:rsidRPr="0089494B">
        <w:rPr>
          <w:rFonts w:asciiTheme="minorHAnsi" w:hAnsiTheme="minorHAnsi" w:cstheme="minorHAnsi"/>
          <w:color w:val="FF0000"/>
        </w:rPr>
        <w:t>Dowes</w:t>
      </w:r>
      <w:proofErr w:type="spellEnd"/>
      <w:r w:rsidRPr="0089494B">
        <w:rPr>
          <w:rFonts w:asciiTheme="minorHAnsi" w:hAnsiTheme="minorHAnsi" w:cstheme="minorHAnsi"/>
          <w:color w:val="FF0000"/>
        </w:rPr>
        <w:t xml:space="preserve"> Quarry, Tenterfield prepared by </w:t>
      </w:r>
      <w:proofErr w:type="spellStart"/>
      <w:r w:rsidRPr="0089494B">
        <w:rPr>
          <w:rFonts w:asciiTheme="minorHAnsi" w:hAnsiTheme="minorHAnsi" w:cstheme="minorHAnsi"/>
          <w:color w:val="FF0000"/>
        </w:rPr>
        <w:t>Todoroski</w:t>
      </w:r>
      <w:proofErr w:type="spellEnd"/>
      <w:r w:rsidRPr="0089494B">
        <w:rPr>
          <w:rFonts w:asciiTheme="minorHAnsi" w:hAnsiTheme="minorHAnsi" w:cstheme="minorHAnsi"/>
          <w:color w:val="FF0000"/>
        </w:rPr>
        <w:t xml:space="preserve"> Air </w:t>
      </w:r>
      <w:proofErr w:type="gramStart"/>
      <w:r w:rsidRPr="0089494B">
        <w:rPr>
          <w:rFonts w:asciiTheme="minorHAnsi" w:hAnsiTheme="minorHAnsi" w:cstheme="minorHAnsi"/>
          <w:color w:val="FF0000"/>
        </w:rPr>
        <w:t>Services  (</w:t>
      </w:r>
      <w:proofErr w:type="gramEnd"/>
      <w:r w:rsidRPr="0089494B">
        <w:rPr>
          <w:rFonts w:asciiTheme="minorHAnsi" w:hAnsiTheme="minorHAnsi" w:cstheme="minorHAnsi"/>
          <w:color w:val="FF0000"/>
        </w:rPr>
        <w:t>16 March 2021 Job Number 21011234)</w:t>
      </w:r>
    </w:p>
    <w:p w14:paraId="6BCDE7DE" w14:textId="77777777" w:rsidR="00567DBB" w:rsidRPr="00567DBB" w:rsidRDefault="00567DBB" w:rsidP="00567DBB">
      <w:pPr>
        <w:tabs>
          <w:tab w:val="left" w:pos="1518"/>
          <w:tab w:val="left" w:pos="1519"/>
        </w:tabs>
        <w:spacing w:line="470" w:lineRule="auto"/>
        <w:ind w:left="808" w:right="3484"/>
        <w:rPr>
          <w:rFonts w:asciiTheme="minorHAnsi" w:hAnsiTheme="minorHAnsi" w:cstheme="minorHAnsi"/>
          <w:sz w:val="24"/>
          <w:szCs w:val="24"/>
        </w:rPr>
      </w:pPr>
    </w:p>
    <w:p w14:paraId="6C36A684" w14:textId="5DAA5DE6" w:rsidR="00606999" w:rsidRDefault="00606999" w:rsidP="00567DBB">
      <w:pPr>
        <w:pStyle w:val="BodyText"/>
        <w:spacing w:before="1"/>
        <w:ind w:left="134"/>
        <w:rPr>
          <w:rFonts w:asciiTheme="minorHAnsi" w:hAnsiTheme="minorHAnsi" w:cstheme="minorHAnsi"/>
        </w:rPr>
      </w:pPr>
      <w:r w:rsidRPr="00567DBB">
        <w:rPr>
          <w:rFonts w:asciiTheme="minorHAnsi" w:hAnsiTheme="minorHAnsi" w:cstheme="minorHAnsi"/>
        </w:rPr>
        <w:t xml:space="preserve">Reason: To ensure compliance with application </w:t>
      </w:r>
      <w:r w:rsidR="00567DBB">
        <w:rPr>
          <w:rFonts w:asciiTheme="minorHAnsi" w:hAnsiTheme="minorHAnsi" w:cstheme="minorHAnsi"/>
        </w:rPr>
        <w:t>a</w:t>
      </w:r>
      <w:r w:rsidRPr="00567DBB">
        <w:rPr>
          <w:rFonts w:asciiTheme="minorHAnsi" w:hAnsiTheme="minorHAnsi" w:cstheme="minorHAnsi"/>
        </w:rPr>
        <w:t>nd plans.</w:t>
      </w:r>
    </w:p>
    <w:p w14:paraId="6BE136CA" w14:textId="77777777" w:rsidR="00567DBB" w:rsidRPr="00567DBB" w:rsidRDefault="00567DBB" w:rsidP="00567DBB">
      <w:pPr>
        <w:pStyle w:val="BodyText"/>
        <w:spacing w:before="1"/>
        <w:ind w:left="134"/>
        <w:rPr>
          <w:rFonts w:asciiTheme="minorHAnsi" w:hAnsiTheme="minorHAnsi" w:cstheme="minorHAnsi"/>
        </w:rPr>
      </w:pPr>
    </w:p>
    <w:p w14:paraId="079EF604" w14:textId="77777777" w:rsidR="00606999" w:rsidRPr="00576826" w:rsidRDefault="00606999" w:rsidP="00606999">
      <w:pPr>
        <w:pStyle w:val="ListParagraph"/>
        <w:numPr>
          <w:ilvl w:val="0"/>
          <w:numId w:val="26"/>
        </w:numPr>
        <w:tabs>
          <w:tab w:val="left" w:pos="820"/>
          <w:tab w:val="left" w:pos="821"/>
        </w:tabs>
        <w:spacing w:before="24"/>
        <w:rPr>
          <w:rFonts w:asciiTheme="minorHAnsi" w:hAnsiTheme="minorHAnsi" w:cstheme="minorHAnsi"/>
          <w:sz w:val="24"/>
          <w:szCs w:val="24"/>
        </w:rPr>
      </w:pPr>
      <w:r w:rsidRPr="00576826">
        <w:rPr>
          <w:rFonts w:asciiTheme="minorHAnsi" w:hAnsiTheme="minorHAnsi" w:cstheme="minorHAnsi"/>
          <w:sz w:val="24"/>
          <w:szCs w:val="24"/>
        </w:rPr>
        <w:t>To</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confirm</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clarify</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terms</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this</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approval,</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consent</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is</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given</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following:</w:t>
      </w:r>
    </w:p>
    <w:p w14:paraId="7850A5D5" w14:textId="77777777" w:rsidR="00606999" w:rsidRPr="00576826" w:rsidRDefault="00606999" w:rsidP="00606999">
      <w:pPr>
        <w:pStyle w:val="BodyText"/>
        <w:spacing w:before="11"/>
        <w:rPr>
          <w:rFonts w:asciiTheme="minorHAnsi" w:hAnsiTheme="minorHAnsi" w:cstheme="minorHAnsi"/>
        </w:rPr>
      </w:pPr>
    </w:p>
    <w:p w14:paraId="48F6C6ED" w14:textId="77777777" w:rsidR="00606999" w:rsidRPr="00576826" w:rsidRDefault="00606999" w:rsidP="00606999">
      <w:pPr>
        <w:pStyle w:val="ListParagraph"/>
        <w:numPr>
          <w:ilvl w:val="1"/>
          <w:numId w:val="26"/>
        </w:numPr>
        <w:tabs>
          <w:tab w:val="left" w:pos="1519"/>
        </w:tabs>
        <w:ind w:right="248"/>
        <w:jc w:val="both"/>
        <w:rPr>
          <w:rFonts w:asciiTheme="minorHAnsi" w:hAnsiTheme="minorHAnsi" w:cstheme="minorHAnsi"/>
          <w:sz w:val="24"/>
          <w:szCs w:val="24"/>
        </w:rPr>
      </w:pPr>
      <w:r w:rsidRPr="00576826">
        <w:rPr>
          <w:rFonts w:asciiTheme="minorHAnsi" w:hAnsiTheme="minorHAnsi" w:cstheme="minorHAnsi"/>
          <w:sz w:val="24"/>
          <w:szCs w:val="24"/>
        </w:rPr>
        <w:t>Ongoing</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extraction</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quartzose</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rock</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within</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existing</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extraction</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area</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a 4.5ha</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extension</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extraction</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area,</w:t>
      </w:r>
      <w:r w:rsidRPr="00576826">
        <w:rPr>
          <w:rFonts w:asciiTheme="minorHAnsi" w:hAnsiTheme="minorHAnsi" w:cstheme="minorHAnsi"/>
          <w:spacing w:val="-20"/>
          <w:sz w:val="24"/>
          <w:szCs w:val="24"/>
        </w:rPr>
        <w:t xml:space="preserve"> </w:t>
      </w:r>
      <w:r w:rsidRPr="00576826">
        <w:rPr>
          <w:rFonts w:asciiTheme="minorHAnsi" w:hAnsiTheme="minorHAnsi" w:cstheme="minorHAnsi"/>
          <w:sz w:val="24"/>
          <w:szCs w:val="24"/>
        </w:rPr>
        <w:t>producing</w:t>
      </w:r>
      <w:r w:rsidRPr="00576826">
        <w:rPr>
          <w:rFonts w:asciiTheme="minorHAnsi" w:hAnsiTheme="minorHAnsi" w:cstheme="minorHAnsi"/>
          <w:spacing w:val="-20"/>
          <w:sz w:val="24"/>
          <w:szCs w:val="24"/>
        </w:rPr>
        <w:t xml:space="preserve"> </w:t>
      </w:r>
      <w:r w:rsidRPr="00576826">
        <w:rPr>
          <w:rFonts w:asciiTheme="minorHAnsi" w:hAnsiTheme="minorHAnsi" w:cstheme="minorHAnsi"/>
          <w:sz w:val="24"/>
          <w:szCs w:val="24"/>
        </w:rPr>
        <w:t>up</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230,000</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tonnes</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rock per</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year.</w:t>
      </w:r>
    </w:p>
    <w:p w14:paraId="3E3A5754" w14:textId="77777777" w:rsidR="00606999" w:rsidRPr="00576826" w:rsidRDefault="00606999" w:rsidP="00606999">
      <w:pPr>
        <w:pStyle w:val="ListParagraph"/>
        <w:numPr>
          <w:ilvl w:val="1"/>
          <w:numId w:val="26"/>
        </w:numPr>
        <w:tabs>
          <w:tab w:val="left" w:pos="1519"/>
        </w:tabs>
        <w:spacing w:before="1" w:line="305" w:lineRule="exact"/>
        <w:jc w:val="both"/>
        <w:rPr>
          <w:rFonts w:asciiTheme="minorHAnsi" w:hAnsiTheme="minorHAnsi" w:cstheme="minorHAnsi"/>
          <w:sz w:val="24"/>
          <w:szCs w:val="24"/>
        </w:rPr>
      </w:pPr>
      <w:r w:rsidRPr="00576826">
        <w:rPr>
          <w:rFonts w:asciiTheme="minorHAnsi" w:hAnsiTheme="minorHAnsi" w:cstheme="minorHAnsi"/>
          <w:sz w:val="24"/>
          <w:szCs w:val="24"/>
        </w:rPr>
        <w:t>Total</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extraction</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quarry</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is</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not</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exceed</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4.8</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million</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tonnes.</w:t>
      </w:r>
    </w:p>
    <w:p w14:paraId="5F34F433" w14:textId="77777777" w:rsidR="00606999" w:rsidRPr="00576826" w:rsidRDefault="00606999" w:rsidP="00606999">
      <w:pPr>
        <w:pStyle w:val="ListParagraph"/>
        <w:numPr>
          <w:ilvl w:val="1"/>
          <w:numId w:val="26"/>
        </w:numPr>
        <w:tabs>
          <w:tab w:val="left" w:pos="1519"/>
        </w:tabs>
        <w:ind w:right="252"/>
        <w:jc w:val="both"/>
        <w:rPr>
          <w:rFonts w:asciiTheme="minorHAnsi" w:hAnsiTheme="minorHAnsi" w:cstheme="minorHAnsi"/>
          <w:sz w:val="24"/>
          <w:szCs w:val="24"/>
        </w:rPr>
      </w:pPr>
      <w:r w:rsidRPr="00576826">
        <w:rPr>
          <w:rFonts w:asciiTheme="minorHAnsi" w:hAnsiTheme="minorHAnsi" w:cstheme="minorHAnsi"/>
          <w:sz w:val="24"/>
          <w:szCs w:val="24"/>
        </w:rPr>
        <w:t>Dispatch of not more than 120 laden trucks per week (averaged over a four-week</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period)</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with</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maximum</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28</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laden</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trucks</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on</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any</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one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day;</w:t>
      </w:r>
    </w:p>
    <w:p w14:paraId="0D893BB2" w14:textId="77777777" w:rsidR="00606999" w:rsidRPr="00576826" w:rsidRDefault="00606999" w:rsidP="00606999">
      <w:pPr>
        <w:pStyle w:val="ListParagraph"/>
        <w:numPr>
          <w:ilvl w:val="1"/>
          <w:numId w:val="26"/>
        </w:numPr>
        <w:tabs>
          <w:tab w:val="left" w:pos="1519"/>
        </w:tabs>
        <w:ind w:right="249"/>
        <w:jc w:val="both"/>
        <w:rPr>
          <w:rFonts w:asciiTheme="minorHAnsi" w:hAnsiTheme="minorHAnsi" w:cstheme="minorHAnsi"/>
          <w:sz w:val="24"/>
          <w:szCs w:val="24"/>
        </w:rPr>
      </w:pPr>
      <w:r w:rsidRPr="00576826">
        <w:rPr>
          <w:rFonts w:asciiTheme="minorHAnsi" w:hAnsiTheme="minorHAnsi" w:cstheme="minorHAnsi"/>
          <w:sz w:val="24"/>
          <w:szCs w:val="24"/>
        </w:rPr>
        <w:t>Normal product dispatch is limited to weekdays (public holidays excluded) with</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contingency</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operations</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Saturday</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permitted</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on</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no</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more</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than</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ten</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(10) Saturdays per</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year.</w:t>
      </w:r>
    </w:p>
    <w:p w14:paraId="64C3D61B" w14:textId="77777777" w:rsidR="00606999" w:rsidRPr="00576826" w:rsidRDefault="00606999" w:rsidP="00606999">
      <w:pPr>
        <w:pStyle w:val="ListParagraph"/>
        <w:numPr>
          <w:ilvl w:val="1"/>
          <w:numId w:val="26"/>
        </w:numPr>
        <w:tabs>
          <w:tab w:val="left" w:pos="1519"/>
        </w:tabs>
        <w:spacing w:line="305" w:lineRule="exact"/>
        <w:jc w:val="both"/>
        <w:rPr>
          <w:rFonts w:asciiTheme="minorHAnsi" w:hAnsiTheme="minorHAnsi" w:cstheme="minorHAnsi"/>
          <w:sz w:val="24"/>
          <w:szCs w:val="24"/>
        </w:rPr>
      </w:pPr>
      <w:r w:rsidRPr="00576826">
        <w:rPr>
          <w:rFonts w:asciiTheme="minorHAnsi" w:hAnsiTheme="minorHAnsi" w:cstheme="minorHAnsi"/>
          <w:sz w:val="24"/>
          <w:szCs w:val="24"/>
        </w:rPr>
        <w:t>Campaign</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crushing</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screening</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on</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site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using</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mobile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processing</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equipment.</w:t>
      </w:r>
    </w:p>
    <w:p w14:paraId="47F9BDB9" w14:textId="77777777" w:rsidR="00606999" w:rsidRPr="00576826" w:rsidRDefault="00606999" w:rsidP="00606999">
      <w:pPr>
        <w:pStyle w:val="ListParagraph"/>
        <w:numPr>
          <w:ilvl w:val="1"/>
          <w:numId w:val="26"/>
        </w:numPr>
        <w:tabs>
          <w:tab w:val="left" w:pos="1519"/>
        </w:tabs>
        <w:ind w:right="248"/>
        <w:jc w:val="both"/>
        <w:rPr>
          <w:rFonts w:asciiTheme="minorHAnsi" w:hAnsiTheme="minorHAnsi" w:cstheme="minorHAnsi"/>
          <w:sz w:val="24"/>
          <w:szCs w:val="24"/>
        </w:rPr>
      </w:pPr>
      <w:r w:rsidRPr="00576826">
        <w:rPr>
          <w:rFonts w:asciiTheme="minorHAnsi" w:hAnsiTheme="minorHAnsi" w:cstheme="minorHAnsi"/>
          <w:sz w:val="24"/>
          <w:szCs w:val="24"/>
        </w:rPr>
        <w:t>Transportation</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extracted</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rock</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State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road</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network</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delivery</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the Sunnyside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Crushing</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Screening</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Plant</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located</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adjacent</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New</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England Highway,</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10km</w:t>
      </w:r>
      <w:r w:rsidRPr="00576826">
        <w:rPr>
          <w:rFonts w:asciiTheme="minorHAnsi" w:hAnsiTheme="minorHAnsi" w:cstheme="minorHAnsi"/>
          <w:spacing w:val="-20"/>
          <w:sz w:val="24"/>
          <w:szCs w:val="24"/>
        </w:rPr>
        <w:t xml:space="preserve"> </w:t>
      </w:r>
      <w:r w:rsidRPr="00576826">
        <w:rPr>
          <w:rFonts w:asciiTheme="minorHAnsi" w:hAnsiTheme="minorHAnsi" w:cstheme="minorHAnsi"/>
          <w:sz w:val="24"/>
          <w:szCs w:val="24"/>
        </w:rPr>
        <w:t>northwest</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Tenterfield</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or</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on</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occasions</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alternate</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locations within or beyond the New England Region.</w:t>
      </w:r>
    </w:p>
    <w:p w14:paraId="52F03BF8" w14:textId="77777777" w:rsidR="00606999" w:rsidRPr="00576826" w:rsidRDefault="00606999" w:rsidP="00606999">
      <w:pPr>
        <w:pStyle w:val="ListParagraph"/>
        <w:numPr>
          <w:ilvl w:val="1"/>
          <w:numId w:val="26"/>
        </w:numPr>
        <w:tabs>
          <w:tab w:val="left" w:pos="1519"/>
        </w:tabs>
        <w:ind w:right="248"/>
        <w:jc w:val="both"/>
        <w:rPr>
          <w:rFonts w:asciiTheme="minorHAnsi" w:hAnsiTheme="minorHAnsi" w:cstheme="minorHAnsi"/>
          <w:sz w:val="24"/>
          <w:szCs w:val="24"/>
        </w:rPr>
      </w:pPr>
      <w:r w:rsidRPr="00576826">
        <w:rPr>
          <w:rFonts w:asciiTheme="minorHAnsi" w:hAnsiTheme="minorHAnsi" w:cstheme="minorHAnsi"/>
          <w:sz w:val="24"/>
          <w:szCs w:val="24"/>
        </w:rPr>
        <w:t xml:space="preserve">Backloading of clay fines and crusher fines from Sunnyside to </w:t>
      </w:r>
      <w:proofErr w:type="spellStart"/>
      <w:r w:rsidRPr="00576826">
        <w:rPr>
          <w:rFonts w:asciiTheme="minorHAnsi" w:hAnsiTheme="minorHAnsi" w:cstheme="minorHAnsi"/>
          <w:sz w:val="24"/>
          <w:szCs w:val="24"/>
        </w:rPr>
        <w:t>Dowe’s</w:t>
      </w:r>
      <w:proofErr w:type="spellEnd"/>
      <w:r w:rsidRPr="00576826">
        <w:rPr>
          <w:rFonts w:asciiTheme="minorHAnsi" w:hAnsiTheme="minorHAnsi" w:cstheme="minorHAnsi"/>
          <w:sz w:val="24"/>
          <w:szCs w:val="24"/>
        </w:rPr>
        <w:t xml:space="preserve"> Quarry.</w:t>
      </w:r>
    </w:p>
    <w:p w14:paraId="65398A29" w14:textId="77777777" w:rsidR="00606999" w:rsidRPr="00576826" w:rsidRDefault="00606999" w:rsidP="00606999">
      <w:pPr>
        <w:pStyle w:val="ListParagraph"/>
        <w:numPr>
          <w:ilvl w:val="1"/>
          <w:numId w:val="26"/>
        </w:numPr>
        <w:ind w:right="248"/>
        <w:jc w:val="both"/>
        <w:rPr>
          <w:rFonts w:asciiTheme="minorHAnsi" w:hAnsiTheme="minorHAnsi" w:cstheme="minorHAnsi"/>
          <w:sz w:val="24"/>
          <w:szCs w:val="24"/>
        </w:rPr>
      </w:pPr>
      <w:r w:rsidRPr="00576826">
        <w:rPr>
          <w:rFonts w:asciiTheme="minorHAnsi" w:hAnsiTheme="minorHAnsi" w:cstheme="minorHAnsi"/>
          <w:sz w:val="24"/>
          <w:szCs w:val="24"/>
        </w:rPr>
        <w:t>Progressive emplacement of overburden and returned clay fines within and adjacent to the extraction area.</w:t>
      </w:r>
    </w:p>
    <w:p w14:paraId="6B762467" w14:textId="77777777" w:rsidR="00606999" w:rsidRPr="00576826" w:rsidRDefault="00606999" w:rsidP="00606999">
      <w:pPr>
        <w:pStyle w:val="ListParagraph"/>
        <w:numPr>
          <w:ilvl w:val="1"/>
          <w:numId w:val="26"/>
        </w:numPr>
        <w:ind w:right="248"/>
        <w:jc w:val="both"/>
        <w:rPr>
          <w:rFonts w:asciiTheme="minorHAnsi" w:hAnsiTheme="minorHAnsi" w:cstheme="minorHAnsi"/>
          <w:sz w:val="24"/>
          <w:szCs w:val="24"/>
        </w:rPr>
      </w:pPr>
      <w:r w:rsidRPr="00576826">
        <w:rPr>
          <w:rFonts w:asciiTheme="minorHAnsi" w:hAnsiTheme="minorHAnsi" w:cstheme="minorHAnsi"/>
          <w:sz w:val="24"/>
          <w:szCs w:val="24"/>
        </w:rPr>
        <w:t>Storage of surplus crusher fines from Sunnyside awaiting sale and transportation. Any subsequent transportation of crusher fines from the Quarry Site is not included in the annual production limit;</w:t>
      </w:r>
    </w:p>
    <w:p w14:paraId="2E5F77A2" w14:textId="77777777" w:rsidR="00606999" w:rsidRPr="00576826" w:rsidRDefault="00606999" w:rsidP="00606999">
      <w:pPr>
        <w:pStyle w:val="ListParagraph"/>
        <w:numPr>
          <w:ilvl w:val="1"/>
          <w:numId w:val="26"/>
        </w:numPr>
        <w:ind w:right="248"/>
        <w:jc w:val="both"/>
        <w:rPr>
          <w:rFonts w:asciiTheme="minorHAnsi" w:hAnsiTheme="minorHAnsi" w:cstheme="minorHAnsi"/>
          <w:sz w:val="24"/>
          <w:szCs w:val="24"/>
        </w:rPr>
      </w:pPr>
      <w:r w:rsidRPr="00576826">
        <w:rPr>
          <w:rFonts w:asciiTheme="minorHAnsi" w:hAnsiTheme="minorHAnsi" w:cstheme="minorHAnsi"/>
          <w:sz w:val="24"/>
          <w:szCs w:val="24"/>
        </w:rPr>
        <w:t>Period of Extraction of Material of no more than 25 years from the date of consent;</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and</w:t>
      </w:r>
    </w:p>
    <w:p w14:paraId="1F7D5134" w14:textId="77777777" w:rsidR="00606999" w:rsidRPr="00576826" w:rsidRDefault="00606999" w:rsidP="00606999">
      <w:pPr>
        <w:pStyle w:val="ListParagraph"/>
        <w:numPr>
          <w:ilvl w:val="1"/>
          <w:numId w:val="26"/>
        </w:numPr>
        <w:tabs>
          <w:tab w:val="left" w:pos="1518"/>
          <w:tab w:val="left" w:pos="1519"/>
        </w:tabs>
        <w:spacing w:line="302" w:lineRule="exact"/>
        <w:rPr>
          <w:rFonts w:asciiTheme="minorHAnsi" w:hAnsiTheme="minorHAnsi" w:cstheme="minorHAnsi"/>
          <w:sz w:val="24"/>
          <w:szCs w:val="24"/>
        </w:rPr>
      </w:pPr>
      <w:r w:rsidRPr="00576826">
        <w:rPr>
          <w:rFonts w:asciiTheme="minorHAnsi" w:hAnsiTheme="minorHAnsi" w:cstheme="minorHAnsi"/>
          <w:sz w:val="24"/>
          <w:szCs w:val="24"/>
        </w:rPr>
        <w:t>Rehabilitation of the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site.</w:t>
      </w:r>
    </w:p>
    <w:p w14:paraId="25A0F915" w14:textId="77777777" w:rsidR="00606999" w:rsidRPr="00576826" w:rsidRDefault="00606999" w:rsidP="00606999">
      <w:pPr>
        <w:pStyle w:val="BodyText"/>
        <w:spacing w:before="9"/>
        <w:rPr>
          <w:rFonts w:asciiTheme="minorHAnsi" w:hAnsiTheme="minorHAnsi" w:cstheme="minorHAnsi"/>
        </w:rPr>
      </w:pPr>
    </w:p>
    <w:p w14:paraId="2B804F28" w14:textId="77777777" w:rsidR="00606999" w:rsidRPr="00576826" w:rsidRDefault="00606999" w:rsidP="00606999">
      <w:pPr>
        <w:pStyle w:val="BodyText"/>
        <w:spacing w:before="1"/>
        <w:ind w:left="134"/>
        <w:rPr>
          <w:rFonts w:asciiTheme="minorHAnsi" w:hAnsiTheme="minorHAnsi" w:cstheme="minorHAnsi"/>
        </w:rPr>
      </w:pPr>
      <w:r w:rsidRPr="00576826">
        <w:rPr>
          <w:rFonts w:asciiTheme="minorHAnsi" w:hAnsiTheme="minorHAnsi" w:cstheme="minorHAnsi"/>
        </w:rPr>
        <w:t>Reason: To ensure compliance with application and plans.</w:t>
      </w:r>
    </w:p>
    <w:p w14:paraId="746971AB" w14:textId="77777777" w:rsidR="00606999" w:rsidRPr="00576826" w:rsidRDefault="00606999" w:rsidP="00606999">
      <w:pPr>
        <w:rPr>
          <w:rFonts w:asciiTheme="minorHAnsi" w:hAnsiTheme="minorHAnsi" w:cstheme="minorHAnsi"/>
          <w:sz w:val="24"/>
          <w:szCs w:val="24"/>
        </w:rPr>
        <w:sectPr w:rsidR="00606999" w:rsidRPr="00576826" w:rsidSect="00606999">
          <w:pgSz w:w="11910" w:h="16840"/>
          <w:pgMar w:top="1380" w:right="1300" w:bottom="280" w:left="1340" w:header="720" w:footer="720" w:gutter="0"/>
          <w:cols w:space="720"/>
        </w:sectPr>
      </w:pPr>
    </w:p>
    <w:p w14:paraId="0C3A998C" w14:textId="77777777" w:rsidR="00606999" w:rsidRPr="00576826" w:rsidRDefault="00606999" w:rsidP="00606999">
      <w:pPr>
        <w:pStyle w:val="Heading1"/>
        <w:spacing w:before="41"/>
        <w:ind w:left="134"/>
        <w:rPr>
          <w:rFonts w:asciiTheme="minorHAnsi" w:hAnsiTheme="minorHAnsi" w:cstheme="minorHAnsi"/>
        </w:rPr>
      </w:pPr>
      <w:r w:rsidRPr="00576826">
        <w:rPr>
          <w:rFonts w:asciiTheme="minorHAnsi" w:hAnsiTheme="minorHAnsi" w:cstheme="minorHAnsi"/>
        </w:rPr>
        <w:lastRenderedPageBreak/>
        <w:t>Inconsistency between documents</w:t>
      </w:r>
    </w:p>
    <w:p w14:paraId="3F213D0B" w14:textId="77777777" w:rsidR="00606999" w:rsidRPr="00576826" w:rsidRDefault="00606999" w:rsidP="00606999">
      <w:pPr>
        <w:pStyle w:val="BodyText"/>
        <w:rPr>
          <w:rFonts w:asciiTheme="minorHAnsi" w:hAnsiTheme="minorHAnsi" w:cstheme="minorHAnsi"/>
          <w:b/>
        </w:rPr>
      </w:pPr>
    </w:p>
    <w:p w14:paraId="792F96C6" w14:textId="77777777" w:rsidR="00606999" w:rsidRPr="00576826" w:rsidRDefault="00606999" w:rsidP="00606999">
      <w:pPr>
        <w:pStyle w:val="ListParagraph"/>
        <w:numPr>
          <w:ilvl w:val="0"/>
          <w:numId w:val="26"/>
        </w:numPr>
        <w:tabs>
          <w:tab w:val="left" w:pos="821"/>
        </w:tabs>
        <w:ind w:right="140"/>
        <w:jc w:val="both"/>
        <w:rPr>
          <w:rFonts w:asciiTheme="minorHAnsi" w:hAnsiTheme="minorHAnsi" w:cstheme="minorHAnsi"/>
          <w:sz w:val="24"/>
          <w:szCs w:val="24"/>
        </w:rPr>
      </w:pPr>
      <w:r w:rsidRPr="00576826">
        <w:rPr>
          <w:rFonts w:asciiTheme="minorHAnsi" w:hAnsiTheme="minorHAnsi" w:cstheme="minorHAnsi"/>
          <w:sz w:val="24"/>
          <w:szCs w:val="24"/>
        </w:rPr>
        <w:t>In the event of any inconsistency between the conditions of this consent and the drawings/documents</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referred</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above,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conditions</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this</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consent</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shall</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prevail</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to the extent of the</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inconsistency.</w:t>
      </w:r>
    </w:p>
    <w:p w14:paraId="31B82A95" w14:textId="77777777" w:rsidR="00606999" w:rsidRPr="00576826" w:rsidRDefault="00606999" w:rsidP="00606999">
      <w:pPr>
        <w:pStyle w:val="BodyText"/>
        <w:spacing w:before="11"/>
        <w:rPr>
          <w:rFonts w:asciiTheme="minorHAnsi" w:hAnsiTheme="minorHAnsi" w:cstheme="minorHAnsi"/>
        </w:rPr>
      </w:pPr>
    </w:p>
    <w:p w14:paraId="01466B54"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To ensure that the development is undertaken in accordance with the submitted plans and documents (as amended).</w:t>
      </w:r>
    </w:p>
    <w:p w14:paraId="059016CA" w14:textId="77777777" w:rsidR="00606999" w:rsidRPr="00576826" w:rsidRDefault="00606999" w:rsidP="00606999">
      <w:pPr>
        <w:pStyle w:val="BodyText"/>
        <w:spacing w:before="2"/>
        <w:rPr>
          <w:rFonts w:asciiTheme="minorHAnsi" w:hAnsiTheme="minorHAnsi" w:cstheme="minorHAnsi"/>
        </w:rPr>
      </w:pPr>
    </w:p>
    <w:p w14:paraId="03C6E960" w14:textId="77777777" w:rsidR="00606999" w:rsidRPr="00576826" w:rsidRDefault="00606999" w:rsidP="00606999">
      <w:pPr>
        <w:pStyle w:val="Heading1"/>
        <w:ind w:left="134"/>
        <w:rPr>
          <w:rFonts w:asciiTheme="minorHAnsi" w:hAnsiTheme="minorHAnsi" w:cstheme="minorHAnsi"/>
        </w:rPr>
      </w:pPr>
      <w:r w:rsidRPr="00576826">
        <w:rPr>
          <w:rFonts w:asciiTheme="minorHAnsi" w:hAnsiTheme="minorHAnsi" w:cstheme="minorHAnsi"/>
        </w:rPr>
        <w:t>Surrender of Consent</w:t>
      </w:r>
    </w:p>
    <w:p w14:paraId="00F3CA60" w14:textId="77777777" w:rsidR="00606999" w:rsidRPr="00576826" w:rsidRDefault="00606999" w:rsidP="00606999">
      <w:pPr>
        <w:pStyle w:val="BodyText"/>
        <w:rPr>
          <w:rFonts w:asciiTheme="minorHAnsi" w:hAnsiTheme="minorHAnsi" w:cstheme="minorHAnsi"/>
          <w:b/>
        </w:rPr>
      </w:pPr>
    </w:p>
    <w:p w14:paraId="23A76573" w14:textId="77777777" w:rsidR="00606999" w:rsidRPr="00576826" w:rsidRDefault="00606999" w:rsidP="00606999">
      <w:pPr>
        <w:pStyle w:val="ListParagraph"/>
        <w:numPr>
          <w:ilvl w:val="0"/>
          <w:numId w:val="26"/>
        </w:numPr>
        <w:tabs>
          <w:tab w:val="left" w:pos="809"/>
        </w:tabs>
        <w:ind w:left="808" w:right="136" w:hanging="708"/>
        <w:jc w:val="both"/>
        <w:rPr>
          <w:rFonts w:asciiTheme="minorHAnsi" w:hAnsiTheme="minorHAnsi" w:cstheme="minorHAnsi"/>
          <w:sz w:val="24"/>
          <w:szCs w:val="24"/>
        </w:rPr>
      </w:pPr>
      <w:r w:rsidRPr="00576826">
        <w:rPr>
          <w:rFonts w:asciiTheme="minorHAnsi" w:hAnsiTheme="minorHAnsi" w:cstheme="minorHAnsi"/>
          <w:sz w:val="24"/>
          <w:szCs w:val="24"/>
        </w:rPr>
        <w:t xml:space="preserve">That the applicant </w:t>
      </w:r>
      <w:proofErr w:type="gramStart"/>
      <w:r w:rsidRPr="00576826">
        <w:rPr>
          <w:rFonts w:asciiTheme="minorHAnsi" w:hAnsiTheme="minorHAnsi" w:cstheme="minorHAnsi"/>
          <w:sz w:val="24"/>
          <w:szCs w:val="24"/>
        </w:rPr>
        <w:t>surrender</w:t>
      </w:r>
      <w:proofErr w:type="gramEnd"/>
      <w:r w:rsidRPr="00576826">
        <w:rPr>
          <w:rFonts w:asciiTheme="minorHAnsi" w:hAnsiTheme="minorHAnsi" w:cstheme="minorHAnsi"/>
          <w:sz w:val="24"/>
          <w:szCs w:val="24"/>
        </w:rPr>
        <w:t xml:space="preserve"> DA 2014-078/1 in accordance with Section 4.63 of the </w:t>
      </w:r>
      <w:r w:rsidRPr="00576826">
        <w:rPr>
          <w:rFonts w:asciiTheme="minorHAnsi" w:hAnsiTheme="minorHAnsi" w:cstheme="minorHAnsi"/>
          <w:i/>
          <w:sz w:val="24"/>
          <w:szCs w:val="24"/>
        </w:rPr>
        <w:t>Environmental</w:t>
      </w:r>
      <w:r w:rsidRPr="00576826">
        <w:rPr>
          <w:rFonts w:asciiTheme="minorHAnsi" w:hAnsiTheme="minorHAnsi" w:cstheme="minorHAnsi"/>
          <w:i/>
          <w:spacing w:val="-7"/>
          <w:sz w:val="24"/>
          <w:szCs w:val="24"/>
        </w:rPr>
        <w:t xml:space="preserve"> </w:t>
      </w:r>
      <w:r w:rsidRPr="00576826">
        <w:rPr>
          <w:rFonts w:asciiTheme="minorHAnsi" w:hAnsiTheme="minorHAnsi" w:cstheme="minorHAnsi"/>
          <w:i/>
          <w:sz w:val="24"/>
          <w:szCs w:val="24"/>
        </w:rPr>
        <w:t>Planning</w:t>
      </w:r>
      <w:r w:rsidRPr="00576826">
        <w:rPr>
          <w:rFonts w:asciiTheme="minorHAnsi" w:hAnsiTheme="minorHAnsi" w:cstheme="minorHAnsi"/>
          <w:i/>
          <w:spacing w:val="-4"/>
          <w:sz w:val="24"/>
          <w:szCs w:val="24"/>
        </w:rPr>
        <w:t xml:space="preserve"> </w:t>
      </w:r>
      <w:r w:rsidRPr="00576826">
        <w:rPr>
          <w:rFonts w:asciiTheme="minorHAnsi" w:hAnsiTheme="minorHAnsi" w:cstheme="minorHAnsi"/>
          <w:i/>
          <w:sz w:val="24"/>
          <w:szCs w:val="24"/>
        </w:rPr>
        <w:t>and</w:t>
      </w:r>
      <w:r w:rsidRPr="00576826">
        <w:rPr>
          <w:rFonts w:asciiTheme="minorHAnsi" w:hAnsiTheme="minorHAnsi" w:cstheme="minorHAnsi"/>
          <w:i/>
          <w:spacing w:val="-3"/>
          <w:sz w:val="24"/>
          <w:szCs w:val="24"/>
        </w:rPr>
        <w:t xml:space="preserve"> </w:t>
      </w:r>
      <w:r w:rsidRPr="00576826">
        <w:rPr>
          <w:rFonts w:asciiTheme="minorHAnsi" w:hAnsiTheme="minorHAnsi" w:cstheme="minorHAnsi"/>
          <w:i/>
          <w:sz w:val="24"/>
          <w:szCs w:val="24"/>
        </w:rPr>
        <w:t>Assessment</w:t>
      </w:r>
      <w:r w:rsidRPr="00576826">
        <w:rPr>
          <w:rFonts w:asciiTheme="minorHAnsi" w:hAnsiTheme="minorHAnsi" w:cstheme="minorHAnsi"/>
          <w:i/>
          <w:spacing w:val="-3"/>
          <w:sz w:val="24"/>
          <w:szCs w:val="24"/>
        </w:rPr>
        <w:t xml:space="preserve"> </w:t>
      </w:r>
      <w:r w:rsidRPr="00576826">
        <w:rPr>
          <w:rFonts w:asciiTheme="minorHAnsi" w:hAnsiTheme="minorHAnsi" w:cstheme="minorHAnsi"/>
          <w:i/>
          <w:sz w:val="24"/>
          <w:szCs w:val="24"/>
        </w:rPr>
        <w:t>Act</w:t>
      </w:r>
      <w:r w:rsidRPr="00576826">
        <w:rPr>
          <w:rFonts w:asciiTheme="minorHAnsi" w:hAnsiTheme="minorHAnsi" w:cstheme="minorHAnsi"/>
          <w:i/>
          <w:spacing w:val="-5"/>
          <w:sz w:val="24"/>
          <w:szCs w:val="24"/>
        </w:rPr>
        <w:t xml:space="preserve"> </w:t>
      </w:r>
      <w:r w:rsidRPr="00576826">
        <w:rPr>
          <w:rFonts w:asciiTheme="minorHAnsi" w:hAnsiTheme="minorHAnsi" w:cstheme="minorHAnsi"/>
          <w:i/>
          <w:sz w:val="24"/>
          <w:szCs w:val="24"/>
        </w:rPr>
        <w:t>1979</w:t>
      </w:r>
      <w:r w:rsidRPr="00576826">
        <w:rPr>
          <w:rFonts w:asciiTheme="minorHAnsi" w:hAnsiTheme="minorHAnsi" w:cstheme="minorHAnsi"/>
          <w:i/>
          <w:spacing w:val="-2"/>
          <w:sz w:val="24"/>
          <w:szCs w:val="24"/>
        </w:rPr>
        <w:t xml:space="preserve"> </w:t>
      </w:r>
      <w:r w:rsidRPr="00576826">
        <w:rPr>
          <w:rFonts w:asciiTheme="minorHAnsi" w:hAnsiTheme="minorHAnsi" w:cstheme="minorHAnsi"/>
          <w:sz w:val="24"/>
          <w:szCs w:val="24"/>
        </w:rPr>
        <w:t>prior</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commencement</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this consent.</w:t>
      </w:r>
    </w:p>
    <w:p w14:paraId="67EBA0FF" w14:textId="77777777" w:rsidR="00606999" w:rsidRPr="00576826" w:rsidRDefault="00606999" w:rsidP="00606999">
      <w:pPr>
        <w:pStyle w:val="BodyText"/>
        <w:rPr>
          <w:rFonts w:asciiTheme="minorHAnsi" w:hAnsiTheme="minorHAnsi" w:cstheme="minorHAnsi"/>
        </w:rPr>
      </w:pPr>
    </w:p>
    <w:p w14:paraId="558C4B7D"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To ensure that there is only one active consent relating to the subject land</w:t>
      </w:r>
    </w:p>
    <w:p w14:paraId="0238CB56" w14:textId="77777777" w:rsidR="00606999" w:rsidRPr="00576826" w:rsidRDefault="00606999" w:rsidP="00606999">
      <w:pPr>
        <w:pStyle w:val="BodyText"/>
        <w:spacing w:before="12"/>
        <w:rPr>
          <w:rFonts w:asciiTheme="minorHAnsi" w:hAnsiTheme="minorHAnsi" w:cstheme="minorHAnsi"/>
        </w:rPr>
      </w:pPr>
    </w:p>
    <w:p w14:paraId="57DD5C4F" w14:textId="77777777" w:rsidR="00606999" w:rsidRPr="00576826" w:rsidRDefault="00606999" w:rsidP="00606999">
      <w:pPr>
        <w:pStyle w:val="Heading1"/>
        <w:ind w:left="134"/>
        <w:rPr>
          <w:rFonts w:asciiTheme="minorHAnsi" w:hAnsiTheme="minorHAnsi" w:cstheme="minorHAnsi"/>
        </w:rPr>
      </w:pPr>
      <w:r w:rsidRPr="00576826">
        <w:rPr>
          <w:rFonts w:asciiTheme="minorHAnsi" w:hAnsiTheme="minorHAnsi" w:cstheme="minorHAnsi"/>
        </w:rPr>
        <w:t>National Construction Code - Site Buildings</w:t>
      </w:r>
    </w:p>
    <w:p w14:paraId="622B3A23" w14:textId="77777777" w:rsidR="00606999" w:rsidRPr="00576826" w:rsidRDefault="00606999" w:rsidP="00606999">
      <w:pPr>
        <w:pStyle w:val="BodyText"/>
        <w:spacing w:before="11"/>
        <w:rPr>
          <w:rFonts w:asciiTheme="minorHAnsi" w:hAnsiTheme="minorHAnsi" w:cstheme="minorHAnsi"/>
          <w:b/>
        </w:rPr>
      </w:pPr>
    </w:p>
    <w:p w14:paraId="2F622FBA" w14:textId="77777777" w:rsidR="00606999" w:rsidRPr="00576826" w:rsidRDefault="00606999" w:rsidP="00606999">
      <w:pPr>
        <w:pStyle w:val="ListParagraph"/>
        <w:numPr>
          <w:ilvl w:val="0"/>
          <w:numId w:val="26"/>
        </w:numPr>
        <w:tabs>
          <w:tab w:val="left" w:pos="821"/>
        </w:tabs>
        <w:spacing w:before="1"/>
        <w:ind w:right="133"/>
        <w:jc w:val="both"/>
        <w:rPr>
          <w:rFonts w:asciiTheme="minorHAnsi" w:hAnsiTheme="minorHAnsi" w:cstheme="minorHAnsi"/>
          <w:sz w:val="24"/>
          <w:szCs w:val="24"/>
        </w:rPr>
      </w:pPr>
      <w:r w:rsidRPr="00576826">
        <w:rPr>
          <w:rFonts w:asciiTheme="minorHAnsi" w:hAnsiTheme="minorHAnsi" w:cstheme="minorHAnsi"/>
          <w:sz w:val="24"/>
          <w:szCs w:val="24"/>
        </w:rPr>
        <w:t>The building work must be carried out in accordance with the requirements of the National Construction Code. A reference to the National Construction Code is a reference to that Code as in force on the date the application for the relevant construction certificate is</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made.</w:t>
      </w:r>
    </w:p>
    <w:p w14:paraId="64CDB255" w14:textId="77777777" w:rsidR="00606999" w:rsidRPr="00576826" w:rsidRDefault="00606999" w:rsidP="00606999">
      <w:pPr>
        <w:pStyle w:val="BodyText"/>
        <w:spacing w:before="1"/>
        <w:rPr>
          <w:rFonts w:asciiTheme="minorHAnsi" w:hAnsiTheme="minorHAnsi" w:cstheme="minorHAnsi"/>
        </w:rPr>
      </w:pPr>
    </w:p>
    <w:p w14:paraId="423F56D2"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To ensure that the development is in accordance with the National Construction Code.</w:t>
      </w:r>
    </w:p>
    <w:p w14:paraId="12F29E5E" w14:textId="77777777" w:rsidR="00606999" w:rsidRPr="00576826" w:rsidRDefault="00606999" w:rsidP="00606999">
      <w:pPr>
        <w:pStyle w:val="BodyText"/>
        <w:rPr>
          <w:rFonts w:asciiTheme="minorHAnsi" w:hAnsiTheme="minorHAnsi" w:cstheme="minorHAnsi"/>
        </w:rPr>
      </w:pPr>
    </w:p>
    <w:p w14:paraId="00B23B18" w14:textId="77777777" w:rsidR="00606999" w:rsidRPr="00576826" w:rsidRDefault="00606999" w:rsidP="00606999">
      <w:pPr>
        <w:pStyle w:val="Heading1"/>
        <w:rPr>
          <w:rFonts w:asciiTheme="minorHAnsi" w:hAnsiTheme="minorHAnsi" w:cstheme="minorHAnsi"/>
        </w:rPr>
      </w:pPr>
      <w:r w:rsidRPr="00576826">
        <w:rPr>
          <w:rFonts w:asciiTheme="minorHAnsi" w:hAnsiTheme="minorHAnsi" w:cstheme="minorHAnsi"/>
        </w:rPr>
        <w:t>Identification of Site - Site Buildings</w:t>
      </w:r>
    </w:p>
    <w:p w14:paraId="5091AB02" w14:textId="77777777" w:rsidR="00606999" w:rsidRPr="00576826" w:rsidRDefault="00606999" w:rsidP="00606999">
      <w:pPr>
        <w:pStyle w:val="BodyText"/>
        <w:rPr>
          <w:rFonts w:asciiTheme="minorHAnsi" w:hAnsiTheme="minorHAnsi" w:cstheme="minorHAnsi"/>
          <w:b/>
        </w:rPr>
      </w:pPr>
    </w:p>
    <w:p w14:paraId="7F5A5AC5" w14:textId="77777777" w:rsidR="00606999" w:rsidRPr="00576826" w:rsidRDefault="00606999" w:rsidP="00606999">
      <w:pPr>
        <w:pStyle w:val="ListParagraph"/>
        <w:numPr>
          <w:ilvl w:val="0"/>
          <w:numId w:val="26"/>
        </w:numPr>
        <w:tabs>
          <w:tab w:val="left" w:pos="820"/>
          <w:tab w:val="left" w:pos="821"/>
        </w:tabs>
        <w:rPr>
          <w:rFonts w:asciiTheme="minorHAnsi" w:hAnsiTheme="minorHAnsi" w:cstheme="minorHAnsi"/>
          <w:sz w:val="24"/>
          <w:szCs w:val="24"/>
        </w:rPr>
      </w:pPr>
      <w:r w:rsidRPr="00576826">
        <w:rPr>
          <w:rFonts w:asciiTheme="minorHAnsi" w:hAnsiTheme="minorHAnsi" w:cstheme="minorHAnsi"/>
          <w:sz w:val="24"/>
          <w:szCs w:val="24"/>
        </w:rPr>
        <w:t>The</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developer</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is</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provide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clearly</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visible</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sign</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site</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during</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construction</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stating:</w:t>
      </w:r>
    </w:p>
    <w:p w14:paraId="48592436" w14:textId="77777777" w:rsidR="00606999" w:rsidRPr="00576826" w:rsidRDefault="00606999" w:rsidP="00606999">
      <w:pPr>
        <w:pStyle w:val="BodyText"/>
        <w:spacing w:before="11"/>
        <w:rPr>
          <w:rFonts w:asciiTheme="minorHAnsi" w:hAnsiTheme="minorHAnsi" w:cstheme="minorHAnsi"/>
        </w:rPr>
      </w:pPr>
    </w:p>
    <w:p w14:paraId="1ECF1425" w14:textId="77777777" w:rsidR="00606999" w:rsidRPr="00576826" w:rsidRDefault="00606999" w:rsidP="00606999">
      <w:pPr>
        <w:pStyle w:val="ListParagraph"/>
        <w:numPr>
          <w:ilvl w:val="0"/>
          <w:numId w:val="25"/>
        </w:numPr>
        <w:tabs>
          <w:tab w:val="left" w:pos="1540"/>
          <w:tab w:val="left" w:pos="154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Unauthorised entry to the worksite is</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prohibited;</w:t>
      </w:r>
    </w:p>
    <w:p w14:paraId="094491D5" w14:textId="77777777" w:rsidR="00606999" w:rsidRPr="00576826" w:rsidRDefault="00606999" w:rsidP="00606999">
      <w:pPr>
        <w:pStyle w:val="ListParagraph"/>
        <w:numPr>
          <w:ilvl w:val="0"/>
          <w:numId w:val="25"/>
        </w:numPr>
        <w:tabs>
          <w:tab w:val="left" w:pos="1540"/>
          <w:tab w:val="left" w:pos="1541"/>
        </w:tabs>
        <w:ind w:hanging="721"/>
        <w:rPr>
          <w:rFonts w:asciiTheme="minorHAnsi" w:hAnsiTheme="minorHAnsi" w:cstheme="minorHAnsi"/>
          <w:sz w:val="24"/>
          <w:szCs w:val="24"/>
        </w:rPr>
      </w:pPr>
      <w:r w:rsidRPr="00576826">
        <w:rPr>
          <w:rFonts w:asciiTheme="minorHAnsi" w:hAnsiTheme="minorHAnsi" w:cstheme="minorHAnsi"/>
          <w:sz w:val="24"/>
          <w:szCs w:val="24"/>
        </w:rPr>
        <w:t>Street number or lot</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number;</w:t>
      </w:r>
    </w:p>
    <w:p w14:paraId="269B494F" w14:textId="77777777" w:rsidR="00606999" w:rsidRPr="00576826" w:rsidRDefault="00606999" w:rsidP="00606999">
      <w:pPr>
        <w:pStyle w:val="ListParagraph"/>
        <w:numPr>
          <w:ilvl w:val="0"/>
          <w:numId w:val="25"/>
        </w:numPr>
        <w:tabs>
          <w:tab w:val="left" w:pos="1540"/>
          <w:tab w:val="left" w:pos="1541"/>
        </w:tabs>
        <w:ind w:hanging="721"/>
        <w:rPr>
          <w:rFonts w:asciiTheme="minorHAnsi" w:hAnsiTheme="minorHAnsi" w:cstheme="minorHAnsi"/>
          <w:sz w:val="24"/>
          <w:szCs w:val="24"/>
        </w:rPr>
      </w:pPr>
      <w:r w:rsidRPr="00576826">
        <w:rPr>
          <w:rFonts w:asciiTheme="minorHAnsi" w:hAnsiTheme="minorHAnsi" w:cstheme="minorHAnsi"/>
          <w:sz w:val="24"/>
          <w:szCs w:val="24"/>
        </w:rPr>
        <w:t>Principal contractor's name and licence</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number;</w:t>
      </w:r>
    </w:p>
    <w:p w14:paraId="2E5826A1" w14:textId="77777777" w:rsidR="00606999" w:rsidRPr="00576826" w:rsidRDefault="00606999" w:rsidP="00606999">
      <w:pPr>
        <w:pStyle w:val="ListParagraph"/>
        <w:numPr>
          <w:ilvl w:val="0"/>
          <w:numId w:val="25"/>
        </w:numPr>
        <w:tabs>
          <w:tab w:val="left" w:pos="1595"/>
          <w:tab w:val="left" w:pos="1596"/>
        </w:tabs>
        <w:ind w:left="1595" w:hanging="776"/>
        <w:rPr>
          <w:rFonts w:asciiTheme="minorHAnsi" w:hAnsiTheme="minorHAnsi" w:cstheme="minorHAnsi"/>
          <w:sz w:val="24"/>
          <w:szCs w:val="24"/>
        </w:rPr>
      </w:pPr>
      <w:r w:rsidRPr="00576826">
        <w:rPr>
          <w:rFonts w:asciiTheme="minorHAnsi" w:hAnsiTheme="minorHAnsi" w:cstheme="minorHAnsi"/>
          <w:sz w:val="24"/>
          <w:szCs w:val="24"/>
        </w:rPr>
        <w:t>Principal contractor's contact telephone number/after-hours</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number;</w:t>
      </w:r>
    </w:p>
    <w:p w14:paraId="06CEBA8B" w14:textId="77777777" w:rsidR="00606999" w:rsidRPr="00576826" w:rsidRDefault="00606999" w:rsidP="00606999">
      <w:pPr>
        <w:pStyle w:val="ListParagraph"/>
        <w:numPr>
          <w:ilvl w:val="0"/>
          <w:numId w:val="25"/>
        </w:numPr>
        <w:tabs>
          <w:tab w:val="left" w:pos="1506"/>
          <w:tab w:val="left" w:pos="1507"/>
        </w:tabs>
        <w:spacing w:line="242" w:lineRule="auto"/>
        <w:ind w:left="1506" w:right="186" w:hanging="687"/>
        <w:rPr>
          <w:rFonts w:asciiTheme="minorHAnsi" w:hAnsiTheme="minorHAnsi" w:cstheme="minorHAnsi"/>
          <w:sz w:val="24"/>
          <w:szCs w:val="24"/>
        </w:rPr>
      </w:pPr>
      <w:r w:rsidRPr="00576826">
        <w:rPr>
          <w:rFonts w:asciiTheme="minorHAnsi" w:hAnsiTheme="minorHAnsi" w:cstheme="minorHAnsi"/>
          <w:sz w:val="24"/>
          <w:szCs w:val="24"/>
        </w:rPr>
        <w:t>Identification of Principal Certifying Authority, together with name, address &amp; telephone</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number.</w:t>
      </w:r>
    </w:p>
    <w:p w14:paraId="43D727FC" w14:textId="77777777" w:rsidR="00606999" w:rsidRPr="00576826" w:rsidRDefault="00606999" w:rsidP="00606999">
      <w:pPr>
        <w:pStyle w:val="BodyText"/>
        <w:spacing w:before="7"/>
        <w:rPr>
          <w:rFonts w:asciiTheme="minorHAnsi" w:hAnsiTheme="minorHAnsi" w:cstheme="minorHAnsi"/>
        </w:rPr>
      </w:pPr>
    </w:p>
    <w:p w14:paraId="3025BEF2" w14:textId="77777777" w:rsidR="00606999" w:rsidRPr="00576826" w:rsidRDefault="00606999" w:rsidP="00606999">
      <w:pPr>
        <w:pStyle w:val="BodyText"/>
        <w:spacing w:line="480" w:lineRule="auto"/>
        <w:ind w:left="134" w:right="943"/>
        <w:rPr>
          <w:rFonts w:asciiTheme="minorHAnsi" w:hAnsiTheme="minorHAnsi" w:cstheme="minorHAnsi"/>
        </w:rPr>
      </w:pPr>
      <w:r w:rsidRPr="00576826">
        <w:rPr>
          <w:rFonts w:asciiTheme="minorHAnsi" w:hAnsiTheme="minorHAnsi" w:cstheme="minorHAnsi"/>
        </w:rPr>
        <w:t>Note: Any such sign is to be maintained while the building work is being carried out. Reason: Statutory requirement.</w:t>
      </w:r>
    </w:p>
    <w:p w14:paraId="331B1FEF" w14:textId="77777777" w:rsidR="00606999" w:rsidRPr="00576826" w:rsidRDefault="00606999" w:rsidP="00606999">
      <w:pPr>
        <w:spacing w:line="480" w:lineRule="auto"/>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32A4DB62" w14:textId="77777777" w:rsidR="00606999" w:rsidRPr="00576826" w:rsidRDefault="00606999" w:rsidP="00606999">
      <w:pPr>
        <w:pStyle w:val="Heading1"/>
        <w:spacing w:before="41"/>
        <w:ind w:left="134"/>
        <w:rPr>
          <w:rFonts w:asciiTheme="minorHAnsi" w:hAnsiTheme="minorHAnsi" w:cstheme="minorHAnsi"/>
        </w:rPr>
      </w:pPr>
      <w:r w:rsidRPr="00576826">
        <w:rPr>
          <w:rFonts w:asciiTheme="minorHAnsi" w:hAnsiTheme="minorHAnsi" w:cstheme="minorHAnsi"/>
        </w:rPr>
        <w:lastRenderedPageBreak/>
        <w:t>Construction Certificate</w:t>
      </w:r>
    </w:p>
    <w:p w14:paraId="798103FB" w14:textId="77777777" w:rsidR="00606999" w:rsidRPr="00576826" w:rsidRDefault="00606999" w:rsidP="00606999">
      <w:pPr>
        <w:pStyle w:val="BodyText"/>
        <w:rPr>
          <w:rFonts w:asciiTheme="minorHAnsi" w:hAnsiTheme="minorHAnsi" w:cstheme="minorHAnsi"/>
          <w:b/>
        </w:rPr>
      </w:pPr>
    </w:p>
    <w:p w14:paraId="6582BC07" w14:textId="77777777" w:rsidR="00606999" w:rsidRPr="00576826" w:rsidRDefault="00606999" w:rsidP="00606999">
      <w:pPr>
        <w:pStyle w:val="ListParagraph"/>
        <w:numPr>
          <w:ilvl w:val="0"/>
          <w:numId w:val="26"/>
        </w:numPr>
        <w:tabs>
          <w:tab w:val="left" w:pos="821"/>
        </w:tabs>
        <w:ind w:right="134"/>
        <w:jc w:val="both"/>
        <w:rPr>
          <w:rFonts w:asciiTheme="minorHAnsi" w:hAnsiTheme="minorHAnsi" w:cstheme="minorHAnsi"/>
          <w:sz w:val="24"/>
          <w:szCs w:val="24"/>
        </w:rPr>
      </w:pPr>
      <w:r w:rsidRPr="00576826">
        <w:rPr>
          <w:rFonts w:asciiTheme="minorHAnsi" w:hAnsiTheme="minorHAnsi" w:cstheme="minorHAnsi"/>
          <w:sz w:val="24"/>
          <w:szCs w:val="24"/>
        </w:rPr>
        <w:t>The</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applicant</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is</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apply</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Council</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or</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Principal</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Certifier</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Construction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Certificate prior</w:t>
      </w:r>
      <w:r w:rsidRPr="00576826">
        <w:rPr>
          <w:rFonts w:asciiTheme="minorHAnsi" w:hAnsiTheme="minorHAnsi" w:cstheme="minorHAnsi"/>
          <w:spacing w:val="-20"/>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carrying</w:t>
      </w:r>
      <w:r w:rsidRPr="00576826">
        <w:rPr>
          <w:rFonts w:asciiTheme="minorHAnsi" w:hAnsiTheme="minorHAnsi" w:cstheme="minorHAnsi"/>
          <w:spacing w:val="-20"/>
          <w:sz w:val="24"/>
          <w:szCs w:val="24"/>
        </w:rPr>
        <w:t xml:space="preserve"> </w:t>
      </w:r>
      <w:r w:rsidRPr="00576826">
        <w:rPr>
          <w:rFonts w:asciiTheme="minorHAnsi" w:hAnsiTheme="minorHAnsi" w:cstheme="minorHAnsi"/>
          <w:sz w:val="24"/>
          <w:szCs w:val="24"/>
        </w:rPr>
        <w:t>out</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any</w:t>
      </w:r>
      <w:r w:rsidRPr="00576826">
        <w:rPr>
          <w:rFonts w:asciiTheme="minorHAnsi" w:hAnsiTheme="minorHAnsi" w:cstheme="minorHAnsi"/>
          <w:spacing w:val="-21"/>
          <w:sz w:val="24"/>
          <w:szCs w:val="24"/>
        </w:rPr>
        <w:t xml:space="preserve"> </w:t>
      </w:r>
      <w:r w:rsidRPr="00576826">
        <w:rPr>
          <w:rFonts w:asciiTheme="minorHAnsi" w:hAnsiTheme="minorHAnsi" w:cstheme="minorHAnsi"/>
          <w:sz w:val="24"/>
          <w:szCs w:val="24"/>
        </w:rPr>
        <w:t>relevant</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building</w:t>
      </w:r>
      <w:r w:rsidRPr="00576826">
        <w:rPr>
          <w:rFonts w:asciiTheme="minorHAnsi" w:hAnsiTheme="minorHAnsi" w:cstheme="minorHAnsi"/>
          <w:spacing w:val="-20"/>
          <w:sz w:val="24"/>
          <w:szCs w:val="24"/>
        </w:rPr>
        <w:t xml:space="preserve"> </w:t>
      </w:r>
      <w:r w:rsidRPr="00576826">
        <w:rPr>
          <w:rFonts w:asciiTheme="minorHAnsi" w:hAnsiTheme="minorHAnsi" w:cstheme="minorHAnsi"/>
          <w:sz w:val="24"/>
          <w:szCs w:val="24"/>
        </w:rPr>
        <w:t>works</w:t>
      </w:r>
      <w:r w:rsidRPr="00576826">
        <w:rPr>
          <w:rFonts w:asciiTheme="minorHAnsi" w:hAnsiTheme="minorHAnsi" w:cstheme="minorHAnsi"/>
          <w:spacing w:val="-20"/>
          <w:sz w:val="24"/>
          <w:szCs w:val="24"/>
        </w:rPr>
        <w:t xml:space="preserve"> </w:t>
      </w:r>
      <w:r w:rsidRPr="00576826">
        <w:rPr>
          <w:rFonts w:asciiTheme="minorHAnsi" w:hAnsiTheme="minorHAnsi" w:cstheme="minorHAnsi"/>
          <w:sz w:val="24"/>
          <w:szCs w:val="24"/>
        </w:rPr>
        <w:t>in</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accordance</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with</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this</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consent.</w:t>
      </w:r>
    </w:p>
    <w:p w14:paraId="63743E85" w14:textId="77777777" w:rsidR="00606999" w:rsidRPr="00576826" w:rsidRDefault="00606999" w:rsidP="00606999">
      <w:pPr>
        <w:pStyle w:val="BodyText"/>
        <w:spacing w:before="11"/>
        <w:rPr>
          <w:rFonts w:asciiTheme="minorHAnsi" w:hAnsiTheme="minorHAnsi" w:cstheme="minorHAnsi"/>
        </w:rPr>
      </w:pPr>
    </w:p>
    <w:p w14:paraId="7D8F5652" w14:textId="77777777" w:rsidR="00606999" w:rsidRPr="00576826" w:rsidRDefault="00606999" w:rsidP="00606999">
      <w:pPr>
        <w:spacing w:before="1"/>
        <w:ind w:left="134"/>
        <w:rPr>
          <w:rFonts w:asciiTheme="minorHAnsi" w:hAnsiTheme="minorHAnsi" w:cstheme="minorHAnsi"/>
          <w:sz w:val="24"/>
          <w:szCs w:val="24"/>
        </w:rPr>
      </w:pPr>
      <w:r w:rsidRPr="00576826">
        <w:rPr>
          <w:rFonts w:asciiTheme="minorHAnsi" w:hAnsiTheme="minorHAnsi" w:cstheme="minorHAnsi"/>
          <w:sz w:val="24"/>
          <w:szCs w:val="24"/>
        </w:rPr>
        <w:t xml:space="preserve">Reason: To ensure compliance with the </w:t>
      </w:r>
      <w:r w:rsidRPr="00576826">
        <w:rPr>
          <w:rFonts w:asciiTheme="minorHAnsi" w:hAnsiTheme="minorHAnsi" w:cstheme="minorHAnsi"/>
          <w:i/>
          <w:sz w:val="24"/>
          <w:szCs w:val="24"/>
        </w:rPr>
        <w:t>Environmental Planning and Assessment Act 1979</w:t>
      </w:r>
      <w:r w:rsidRPr="00576826">
        <w:rPr>
          <w:rFonts w:asciiTheme="minorHAnsi" w:hAnsiTheme="minorHAnsi" w:cstheme="minorHAnsi"/>
          <w:sz w:val="24"/>
          <w:szCs w:val="24"/>
        </w:rPr>
        <w:t>.</w:t>
      </w:r>
    </w:p>
    <w:p w14:paraId="7EEF781A" w14:textId="77777777" w:rsidR="00606999" w:rsidRPr="00576826" w:rsidRDefault="00606999" w:rsidP="00606999">
      <w:pPr>
        <w:pStyle w:val="BodyText"/>
        <w:spacing w:before="11"/>
        <w:rPr>
          <w:rFonts w:asciiTheme="minorHAnsi" w:hAnsiTheme="minorHAnsi" w:cstheme="minorHAnsi"/>
        </w:rPr>
      </w:pPr>
    </w:p>
    <w:p w14:paraId="43DF8870" w14:textId="77777777" w:rsidR="00606999" w:rsidRPr="00576826" w:rsidRDefault="00606999" w:rsidP="00606999">
      <w:pPr>
        <w:pStyle w:val="Heading1"/>
        <w:ind w:left="134"/>
        <w:rPr>
          <w:rFonts w:asciiTheme="minorHAnsi" w:hAnsiTheme="minorHAnsi" w:cstheme="minorHAnsi"/>
        </w:rPr>
      </w:pPr>
      <w:r w:rsidRPr="00576826">
        <w:rPr>
          <w:rFonts w:asciiTheme="minorHAnsi" w:hAnsiTheme="minorHAnsi" w:cstheme="minorHAnsi"/>
        </w:rPr>
        <w:t>Commencement of Work &amp; Appointment of PCA- Site Buildings</w:t>
      </w:r>
    </w:p>
    <w:p w14:paraId="7182086D" w14:textId="77777777" w:rsidR="00606999" w:rsidRPr="00576826" w:rsidRDefault="00606999" w:rsidP="00606999">
      <w:pPr>
        <w:pStyle w:val="BodyText"/>
        <w:spacing w:before="2"/>
        <w:rPr>
          <w:rFonts w:asciiTheme="minorHAnsi" w:hAnsiTheme="minorHAnsi" w:cstheme="minorHAnsi"/>
          <w:b/>
        </w:rPr>
      </w:pPr>
    </w:p>
    <w:p w14:paraId="248A3257" w14:textId="5B6D7F8F" w:rsidR="00606999" w:rsidRPr="00576826" w:rsidRDefault="00606999" w:rsidP="00606999">
      <w:pPr>
        <w:pStyle w:val="ListParagraph"/>
        <w:numPr>
          <w:ilvl w:val="0"/>
          <w:numId w:val="26"/>
        </w:numPr>
        <w:tabs>
          <w:tab w:val="left" w:pos="821"/>
        </w:tabs>
        <w:ind w:right="135"/>
        <w:jc w:val="both"/>
        <w:rPr>
          <w:rFonts w:asciiTheme="minorHAnsi" w:hAnsiTheme="minorHAnsi" w:cstheme="minorHAnsi"/>
          <w:sz w:val="24"/>
          <w:szCs w:val="24"/>
        </w:rPr>
      </w:pPr>
      <w:r w:rsidRPr="00576826">
        <w:rPr>
          <w:rFonts w:asciiTheme="minorHAnsi" w:hAnsiTheme="minorHAnsi" w:cstheme="minorHAnsi"/>
          <w:sz w:val="24"/>
          <w:szCs w:val="24"/>
        </w:rPr>
        <w:t>The</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applicant</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is</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submit</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Council,</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at</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least</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two</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{2)</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days</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prior</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commencement of any works, a notice of commencement of building works and Appointment of Principal Certifier</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(PC).</w:t>
      </w:r>
    </w:p>
    <w:p w14:paraId="64B9E714" w14:textId="77777777" w:rsidR="00606999" w:rsidRPr="00576826" w:rsidRDefault="00606999" w:rsidP="00606999">
      <w:pPr>
        <w:pStyle w:val="BodyText"/>
        <w:rPr>
          <w:rFonts w:asciiTheme="minorHAnsi" w:hAnsiTheme="minorHAnsi" w:cstheme="minorHAnsi"/>
        </w:rPr>
      </w:pPr>
    </w:p>
    <w:p w14:paraId="4AE2E24D"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Statutory requirement.</w:t>
      </w:r>
    </w:p>
    <w:p w14:paraId="7D107D5C" w14:textId="77777777" w:rsidR="00606999" w:rsidRPr="00576826" w:rsidRDefault="00606999" w:rsidP="00606999">
      <w:pPr>
        <w:pStyle w:val="BodyText"/>
        <w:rPr>
          <w:rFonts w:asciiTheme="minorHAnsi" w:hAnsiTheme="minorHAnsi" w:cstheme="minorHAnsi"/>
        </w:rPr>
      </w:pPr>
    </w:p>
    <w:p w14:paraId="7CA62702" w14:textId="77777777" w:rsidR="00606999" w:rsidRPr="00576826" w:rsidRDefault="00606999" w:rsidP="00606999">
      <w:pPr>
        <w:pStyle w:val="Heading1"/>
        <w:ind w:left="134"/>
        <w:rPr>
          <w:rFonts w:asciiTheme="minorHAnsi" w:hAnsiTheme="minorHAnsi" w:cstheme="minorHAnsi"/>
        </w:rPr>
      </w:pPr>
      <w:r w:rsidRPr="00576826">
        <w:rPr>
          <w:rFonts w:asciiTheme="minorHAnsi" w:hAnsiTheme="minorHAnsi" w:cstheme="minorHAnsi"/>
        </w:rPr>
        <w:t>Occupation Certificate - Site Buildings</w:t>
      </w:r>
    </w:p>
    <w:p w14:paraId="0D3369D9" w14:textId="77777777" w:rsidR="00606999" w:rsidRPr="00576826" w:rsidRDefault="00606999" w:rsidP="00606999">
      <w:pPr>
        <w:pStyle w:val="BodyText"/>
        <w:rPr>
          <w:rFonts w:asciiTheme="minorHAnsi" w:hAnsiTheme="minorHAnsi" w:cstheme="minorHAnsi"/>
          <w:b/>
        </w:rPr>
      </w:pPr>
    </w:p>
    <w:p w14:paraId="08704F86" w14:textId="77777777" w:rsidR="00606999" w:rsidRPr="00576826" w:rsidRDefault="00606999" w:rsidP="00606999">
      <w:pPr>
        <w:pStyle w:val="ListParagraph"/>
        <w:numPr>
          <w:ilvl w:val="0"/>
          <w:numId w:val="26"/>
        </w:numPr>
        <w:tabs>
          <w:tab w:val="left" w:pos="821"/>
        </w:tabs>
        <w:ind w:right="141"/>
        <w:jc w:val="both"/>
        <w:rPr>
          <w:rFonts w:asciiTheme="minorHAnsi" w:hAnsiTheme="minorHAnsi" w:cstheme="minorHAnsi"/>
          <w:sz w:val="24"/>
          <w:szCs w:val="24"/>
        </w:rPr>
      </w:pPr>
      <w:r w:rsidRPr="00576826">
        <w:rPr>
          <w:rFonts w:asciiTheme="minorHAnsi" w:hAnsiTheme="minorHAnsi" w:cstheme="minorHAnsi"/>
          <w:sz w:val="24"/>
          <w:szCs w:val="24"/>
        </w:rPr>
        <w:t>Prior to the occupation or use of any building, an Occupation Certificate is to be obtained,</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where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Council</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is</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not</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PCA,</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copy</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is</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be</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submitted</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Council.</w:t>
      </w:r>
    </w:p>
    <w:p w14:paraId="57A7892A" w14:textId="77777777" w:rsidR="00606999" w:rsidRPr="00576826" w:rsidRDefault="00606999" w:rsidP="00606999">
      <w:pPr>
        <w:pStyle w:val="BodyText"/>
        <w:spacing w:before="11"/>
        <w:rPr>
          <w:rFonts w:asciiTheme="minorHAnsi" w:hAnsiTheme="minorHAnsi" w:cstheme="minorHAnsi"/>
        </w:rPr>
      </w:pPr>
    </w:p>
    <w:p w14:paraId="51460705"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Statutory requirement.</w:t>
      </w:r>
    </w:p>
    <w:p w14:paraId="068820D7" w14:textId="77777777" w:rsidR="00606999" w:rsidRPr="00576826" w:rsidRDefault="00606999" w:rsidP="00606999">
      <w:pPr>
        <w:pStyle w:val="BodyText"/>
        <w:spacing w:before="2"/>
        <w:rPr>
          <w:rFonts w:asciiTheme="minorHAnsi" w:hAnsiTheme="minorHAnsi" w:cstheme="minorHAnsi"/>
        </w:rPr>
      </w:pPr>
    </w:p>
    <w:p w14:paraId="2F60794D" w14:textId="77777777" w:rsidR="00606999" w:rsidRPr="00576826" w:rsidRDefault="00606999" w:rsidP="00606999">
      <w:pPr>
        <w:pStyle w:val="Heading1"/>
        <w:rPr>
          <w:rFonts w:asciiTheme="minorHAnsi" w:hAnsiTheme="minorHAnsi" w:cstheme="minorHAnsi"/>
        </w:rPr>
      </w:pPr>
      <w:r w:rsidRPr="00576826">
        <w:rPr>
          <w:rFonts w:asciiTheme="minorHAnsi" w:hAnsiTheme="minorHAnsi" w:cstheme="minorHAnsi"/>
        </w:rPr>
        <w:t>Complaints Register</w:t>
      </w:r>
    </w:p>
    <w:p w14:paraId="231A445C" w14:textId="77777777" w:rsidR="00606999" w:rsidRPr="00576826" w:rsidRDefault="00606999" w:rsidP="00606999">
      <w:pPr>
        <w:pStyle w:val="BodyText"/>
        <w:rPr>
          <w:rFonts w:asciiTheme="minorHAnsi" w:hAnsiTheme="minorHAnsi" w:cstheme="minorHAnsi"/>
          <w:b/>
        </w:rPr>
      </w:pPr>
    </w:p>
    <w:p w14:paraId="41BD388A" w14:textId="77777777" w:rsidR="00606999" w:rsidRPr="00576826" w:rsidRDefault="00606999" w:rsidP="00606999">
      <w:pPr>
        <w:pStyle w:val="ListParagraph"/>
        <w:numPr>
          <w:ilvl w:val="0"/>
          <w:numId w:val="26"/>
        </w:numPr>
        <w:tabs>
          <w:tab w:val="left" w:pos="821"/>
        </w:tabs>
        <w:ind w:right="243"/>
        <w:jc w:val="both"/>
        <w:rPr>
          <w:rFonts w:asciiTheme="minorHAnsi" w:hAnsiTheme="minorHAnsi" w:cstheme="minorHAnsi"/>
          <w:sz w:val="24"/>
          <w:szCs w:val="24"/>
        </w:rPr>
      </w:pPr>
      <w:r w:rsidRPr="00576826">
        <w:rPr>
          <w:rFonts w:asciiTheme="minorHAnsi" w:hAnsiTheme="minorHAnsi" w:cstheme="minorHAnsi"/>
          <w:sz w:val="24"/>
          <w:szCs w:val="24"/>
        </w:rPr>
        <w:t>The developer shall nominate a contact person and telephone number for the benefit of adjoining neighbours and establish a complaint’s register that includes records of nature, time and date of complaint, and the action taken to address complaint. The register shall be made available to Council upon</w:t>
      </w:r>
      <w:r w:rsidRPr="00576826">
        <w:rPr>
          <w:rFonts w:asciiTheme="minorHAnsi" w:hAnsiTheme="minorHAnsi" w:cstheme="minorHAnsi"/>
          <w:spacing w:val="-30"/>
          <w:sz w:val="24"/>
          <w:szCs w:val="24"/>
        </w:rPr>
        <w:t xml:space="preserve"> </w:t>
      </w:r>
      <w:r w:rsidRPr="00576826">
        <w:rPr>
          <w:rFonts w:asciiTheme="minorHAnsi" w:hAnsiTheme="minorHAnsi" w:cstheme="minorHAnsi"/>
          <w:sz w:val="24"/>
          <w:szCs w:val="24"/>
        </w:rPr>
        <w:t>request.</w:t>
      </w:r>
    </w:p>
    <w:p w14:paraId="132EEC0A" w14:textId="77777777" w:rsidR="00606999" w:rsidRPr="00576826" w:rsidRDefault="00606999" w:rsidP="00606999">
      <w:pPr>
        <w:pStyle w:val="BodyText"/>
        <w:spacing w:before="12"/>
        <w:rPr>
          <w:rFonts w:asciiTheme="minorHAnsi" w:hAnsiTheme="minorHAnsi" w:cstheme="minorHAnsi"/>
        </w:rPr>
      </w:pPr>
    </w:p>
    <w:p w14:paraId="0A21F050" w14:textId="77777777" w:rsidR="00606999" w:rsidRPr="00576826" w:rsidRDefault="00606999" w:rsidP="00606999">
      <w:pPr>
        <w:pStyle w:val="BodyText"/>
        <w:ind w:left="820" w:right="157"/>
        <w:rPr>
          <w:rFonts w:asciiTheme="minorHAnsi" w:hAnsiTheme="minorHAnsi" w:cstheme="minorHAnsi"/>
        </w:rPr>
      </w:pPr>
      <w:r w:rsidRPr="00576826">
        <w:rPr>
          <w:rFonts w:asciiTheme="minorHAnsi" w:hAnsiTheme="minorHAnsi" w:cstheme="minorHAnsi"/>
        </w:rPr>
        <w:t xml:space="preserve">The </w:t>
      </w:r>
      <w:r w:rsidRPr="00576826">
        <w:rPr>
          <w:rFonts w:asciiTheme="minorHAnsi" w:hAnsiTheme="minorHAnsi" w:cstheme="minorHAnsi"/>
          <w:spacing w:val="-3"/>
        </w:rPr>
        <w:t xml:space="preserve">developer shall notify </w:t>
      </w:r>
      <w:r w:rsidRPr="00576826">
        <w:rPr>
          <w:rFonts w:asciiTheme="minorHAnsi" w:hAnsiTheme="minorHAnsi" w:cstheme="minorHAnsi"/>
        </w:rPr>
        <w:t xml:space="preserve">all </w:t>
      </w:r>
      <w:r w:rsidRPr="00576826">
        <w:rPr>
          <w:rFonts w:asciiTheme="minorHAnsi" w:hAnsiTheme="minorHAnsi" w:cstheme="minorHAnsi"/>
          <w:spacing w:val="-3"/>
        </w:rPr>
        <w:t xml:space="preserve">residents </w:t>
      </w:r>
      <w:r w:rsidRPr="00576826">
        <w:rPr>
          <w:rFonts w:asciiTheme="minorHAnsi" w:hAnsiTheme="minorHAnsi" w:cstheme="minorHAnsi"/>
        </w:rPr>
        <w:t xml:space="preserve">within a </w:t>
      </w:r>
      <w:proofErr w:type="gramStart"/>
      <w:r w:rsidRPr="00576826">
        <w:rPr>
          <w:rFonts w:asciiTheme="minorHAnsi" w:hAnsiTheme="minorHAnsi" w:cstheme="minorHAnsi"/>
          <w:spacing w:val="-4"/>
        </w:rPr>
        <w:t xml:space="preserve">2.0 </w:t>
      </w:r>
      <w:r w:rsidRPr="00576826">
        <w:rPr>
          <w:rFonts w:asciiTheme="minorHAnsi" w:hAnsiTheme="minorHAnsi" w:cstheme="minorHAnsi"/>
          <w:spacing w:val="-3"/>
        </w:rPr>
        <w:t>kilometre</w:t>
      </w:r>
      <w:proofErr w:type="gramEnd"/>
      <w:r w:rsidRPr="00576826">
        <w:rPr>
          <w:rFonts w:asciiTheme="minorHAnsi" w:hAnsiTheme="minorHAnsi" w:cstheme="minorHAnsi"/>
          <w:spacing w:val="-3"/>
        </w:rPr>
        <w:t xml:space="preserve"> distance </w:t>
      </w:r>
      <w:r w:rsidRPr="00576826">
        <w:rPr>
          <w:rFonts w:asciiTheme="minorHAnsi" w:hAnsiTheme="minorHAnsi" w:cstheme="minorHAnsi"/>
        </w:rPr>
        <w:t xml:space="preserve">of the boundary of the </w:t>
      </w:r>
      <w:r w:rsidRPr="00576826">
        <w:rPr>
          <w:rFonts w:asciiTheme="minorHAnsi" w:hAnsiTheme="minorHAnsi" w:cstheme="minorHAnsi"/>
          <w:spacing w:val="-4"/>
        </w:rPr>
        <w:t xml:space="preserve">development </w:t>
      </w:r>
      <w:r w:rsidRPr="00576826">
        <w:rPr>
          <w:rFonts w:asciiTheme="minorHAnsi" w:hAnsiTheme="minorHAnsi" w:cstheme="minorHAnsi"/>
        </w:rPr>
        <w:t xml:space="preserve">site of the </w:t>
      </w:r>
      <w:r w:rsidRPr="00576826">
        <w:rPr>
          <w:rFonts w:asciiTheme="minorHAnsi" w:hAnsiTheme="minorHAnsi" w:cstheme="minorHAnsi"/>
          <w:spacing w:val="-3"/>
        </w:rPr>
        <w:t xml:space="preserve">contact details </w:t>
      </w:r>
      <w:r w:rsidRPr="00576826">
        <w:rPr>
          <w:rFonts w:asciiTheme="minorHAnsi" w:hAnsiTheme="minorHAnsi" w:cstheme="minorHAnsi"/>
        </w:rPr>
        <w:t xml:space="preserve">and </w:t>
      </w:r>
      <w:r w:rsidRPr="00576826">
        <w:rPr>
          <w:rFonts w:asciiTheme="minorHAnsi" w:hAnsiTheme="minorHAnsi" w:cstheme="minorHAnsi"/>
          <w:spacing w:val="-4"/>
        </w:rPr>
        <w:t xml:space="preserve">associated </w:t>
      </w:r>
      <w:r w:rsidRPr="00576826">
        <w:rPr>
          <w:rFonts w:asciiTheme="minorHAnsi" w:hAnsiTheme="minorHAnsi" w:cstheme="minorHAnsi"/>
          <w:spacing w:val="-3"/>
        </w:rPr>
        <w:t>information.</w:t>
      </w:r>
    </w:p>
    <w:p w14:paraId="530CD4C6" w14:textId="77777777" w:rsidR="00606999" w:rsidRPr="00576826" w:rsidRDefault="00606999" w:rsidP="00606999">
      <w:pPr>
        <w:pStyle w:val="BodyText"/>
        <w:spacing w:before="11"/>
        <w:rPr>
          <w:rFonts w:asciiTheme="minorHAnsi" w:hAnsiTheme="minorHAnsi" w:cstheme="minorHAnsi"/>
        </w:rPr>
      </w:pPr>
    </w:p>
    <w:p w14:paraId="2E4B941C"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To ensure amenity of area is maintained</w:t>
      </w:r>
    </w:p>
    <w:p w14:paraId="247DCA65" w14:textId="77777777" w:rsidR="00606999" w:rsidRPr="00576826" w:rsidRDefault="00606999" w:rsidP="00606999">
      <w:pPr>
        <w:pStyle w:val="BodyText"/>
        <w:ind w:left="134"/>
        <w:rPr>
          <w:rFonts w:asciiTheme="minorHAnsi" w:hAnsiTheme="minorHAnsi" w:cstheme="minorHAnsi"/>
        </w:rPr>
      </w:pPr>
    </w:p>
    <w:p w14:paraId="08CA3E77" w14:textId="77777777" w:rsidR="00606999" w:rsidRPr="00576826" w:rsidRDefault="00606999" w:rsidP="00606999">
      <w:pPr>
        <w:pStyle w:val="BodyText"/>
        <w:ind w:left="134"/>
        <w:rPr>
          <w:rFonts w:asciiTheme="minorHAnsi" w:hAnsiTheme="minorHAnsi" w:cstheme="minorHAnsi"/>
        </w:rPr>
      </w:pPr>
    </w:p>
    <w:p w14:paraId="51CB106E" w14:textId="77777777" w:rsidR="00606999" w:rsidRPr="00576826" w:rsidRDefault="00606999" w:rsidP="00606999">
      <w:pPr>
        <w:rPr>
          <w:rFonts w:asciiTheme="minorHAnsi" w:hAnsiTheme="minorHAnsi" w:cstheme="minorHAnsi"/>
          <w:b/>
          <w:bCs/>
          <w:sz w:val="24"/>
          <w:szCs w:val="24"/>
        </w:rPr>
      </w:pPr>
      <w:r w:rsidRPr="00576826">
        <w:rPr>
          <w:rFonts w:asciiTheme="minorHAnsi" w:hAnsiTheme="minorHAnsi" w:cstheme="minorHAnsi"/>
          <w:sz w:val="24"/>
          <w:szCs w:val="24"/>
        </w:rPr>
        <w:br w:type="page"/>
      </w:r>
    </w:p>
    <w:p w14:paraId="76422473" w14:textId="77777777" w:rsidR="00606999" w:rsidRPr="00576826" w:rsidRDefault="00606999" w:rsidP="00606999">
      <w:pPr>
        <w:pStyle w:val="Heading1"/>
        <w:spacing w:before="41"/>
        <w:rPr>
          <w:rFonts w:asciiTheme="minorHAnsi" w:hAnsiTheme="minorHAnsi" w:cstheme="minorHAnsi"/>
        </w:rPr>
      </w:pPr>
      <w:r w:rsidRPr="00576826">
        <w:rPr>
          <w:rFonts w:asciiTheme="minorHAnsi" w:hAnsiTheme="minorHAnsi" w:cstheme="minorHAnsi"/>
        </w:rPr>
        <w:lastRenderedPageBreak/>
        <w:t>Operating Hours</w:t>
      </w:r>
    </w:p>
    <w:p w14:paraId="627D3D78" w14:textId="77777777" w:rsidR="00606999" w:rsidRPr="00576826" w:rsidRDefault="00606999" w:rsidP="00606999">
      <w:pPr>
        <w:pStyle w:val="BodyText"/>
        <w:rPr>
          <w:rFonts w:asciiTheme="minorHAnsi" w:hAnsiTheme="minorHAnsi" w:cstheme="minorHAnsi"/>
          <w:b/>
        </w:rPr>
      </w:pPr>
    </w:p>
    <w:p w14:paraId="79AC21CC" w14:textId="290261C5" w:rsidR="00606999" w:rsidRPr="00576826" w:rsidRDefault="00606999" w:rsidP="00606999">
      <w:pPr>
        <w:pStyle w:val="ListParagraph"/>
        <w:numPr>
          <w:ilvl w:val="0"/>
          <w:numId w:val="26"/>
        </w:numPr>
        <w:tabs>
          <w:tab w:val="left" w:pos="820"/>
          <w:tab w:val="left" w:pos="821"/>
        </w:tabs>
        <w:rPr>
          <w:rFonts w:asciiTheme="minorHAnsi" w:hAnsiTheme="minorHAnsi" w:cstheme="minorHAnsi"/>
          <w:sz w:val="24"/>
          <w:szCs w:val="24"/>
        </w:rPr>
      </w:pPr>
      <w:r w:rsidRPr="00576826">
        <w:rPr>
          <w:rFonts w:asciiTheme="minorHAnsi" w:hAnsiTheme="minorHAnsi" w:cstheme="minorHAnsi"/>
          <w:sz w:val="24"/>
          <w:szCs w:val="24"/>
        </w:rPr>
        <w:t>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hours</w:t>
      </w:r>
      <w:r w:rsidRPr="00576826">
        <w:rPr>
          <w:rFonts w:asciiTheme="minorHAnsi" w:hAnsiTheme="minorHAnsi" w:cstheme="minorHAnsi"/>
          <w:spacing w:val="-8"/>
          <w:sz w:val="24"/>
          <w:szCs w:val="24"/>
        </w:rPr>
        <w:t xml:space="preserve"> of </w:t>
      </w:r>
      <w:r w:rsidRPr="00576826">
        <w:rPr>
          <w:rFonts w:asciiTheme="minorHAnsi" w:hAnsiTheme="minorHAnsi" w:cstheme="minorHAnsi"/>
          <w:sz w:val="24"/>
          <w:szCs w:val="24"/>
        </w:rPr>
        <w:t>operation</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are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limited</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following:</w:t>
      </w:r>
    </w:p>
    <w:p w14:paraId="5B997CF4" w14:textId="77777777" w:rsidR="00606999" w:rsidRPr="00576826" w:rsidRDefault="00606999" w:rsidP="00606999">
      <w:pPr>
        <w:pStyle w:val="BodyText"/>
        <w:rPr>
          <w:rFonts w:asciiTheme="minorHAnsi" w:hAnsiTheme="minorHAnsi" w:cs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618"/>
        <w:gridCol w:w="1618"/>
        <w:gridCol w:w="1618"/>
        <w:gridCol w:w="1617"/>
      </w:tblGrid>
      <w:tr w:rsidR="00606999" w:rsidRPr="00576826" w14:paraId="50DA1CE0" w14:textId="77777777" w:rsidTr="00981651">
        <w:trPr>
          <w:trHeight w:val="587"/>
        </w:trPr>
        <w:tc>
          <w:tcPr>
            <w:tcW w:w="2547" w:type="dxa"/>
          </w:tcPr>
          <w:p w14:paraId="2A5B8192"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Activity</w:t>
            </w:r>
          </w:p>
        </w:tc>
        <w:tc>
          <w:tcPr>
            <w:tcW w:w="1618" w:type="dxa"/>
          </w:tcPr>
          <w:p w14:paraId="13868B38" w14:textId="77777777" w:rsidR="00606999" w:rsidRPr="00576826" w:rsidRDefault="00606999" w:rsidP="00981651">
            <w:pPr>
              <w:pStyle w:val="TableParagraph"/>
              <w:tabs>
                <w:tab w:val="left" w:pos="1297"/>
              </w:tabs>
              <w:rPr>
                <w:rFonts w:asciiTheme="minorHAnsi" w:hAnsiTheme="minorHAnsi" w:cstheme="minorHAnsi"/>
                <w:b/>
                <w:sz w:val="24"/>
                <w:szCs w:val="24"/>
              </w:rPr>
            </w:pPr>
            <w:r w:rsidRPr="00576826">
              <w:rPr>
                <w:rFonts w:asciiTheme="minorHAnsi" w:hAnsiTheme="minorHAnsi" w:cstheme="minorHAnsi"/>
                <w:b/>
                <w:sz w:val="24"/>
                <w:szCs w:val="24"/>
              </w:rPr>
              <w:t>Monday</w:t>
            </w:r>
            <w:r w:rsidRPr="00576826">
              <w:rPr>
                <w:rFonts w:asciiTheme="minorHAnsi" w:hAnsiTheme="minorHAnsi" w:cstheme="minorHAnsi"/>
                <w:b/>
                <w:sz w:val="24"/>
                <w:szCs w:val="24"/>
              </w:rPr>
              <w:tab/>
              <w:t>to</w:t>
            </w:r>
          </w:p>
          <w:p w14:paraId="2B979A45" w14:textId="77777777" w:rsidR="00606999" w:rsidRPr="00576826" w:rsidRDefault="00606999" w:rsidP="00981651">
            <w:pPr>
              <w:pStyle w:val="TableParagraph"/>
              <w:spacing w:before="2" w:line="273" w:lineRule="exact"/>
              <w:rPr>
                <w:rFonts w:asciiTheme="minorHAnsi" w:hAnsiTheme="minorHAnsi" w:cstheme="minorHAnsi"/>
                <w:b/>
                <w:sz w:val="24"/>
                <w:szCs w:val="24"/>
              </w:rPr>
            </w:pPr>
            <w:r w:rsidRPr="00576826">
              <w:rPr>
                <w:rFonts w:asciiTheme="minorHAnsi" w:hAnsiTheme="minorHAnsi" w:cstheme="minorHAnsi"/>
                <w:b/>
                <w:sz w:val="24"/>
                <w:szCs w:val="24"/>
              </w:rPr>
              <w:t>Friday</w:t>
            </w:r>
          </w:p>
        </w:tc>
        <w:tc>
          <w:tcPr>
            <w:tcW w:w="1618" w:type="dxa"/>
          </w:tcPr>
          <w:p w14:paraId="72060202"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Saturday</w:t>
            </w:r>
          </w:p>
        </w:tc>
        <w:tc>
          <w:tcPr>
            <w:tcW w:w="1618" w:type="dxa"/>
          </w:tcPr>
          <w:p w14:paraId="6B8808BA"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Sunday</w:t>
            </w:r>
          </w:p>
        </w:tc>
        <w:tc>
          <w:tcPr>
            <w:tcW w:w="1617" w:type="dxa"/>
          </w:tcPr>
          <w:p w14:paraId="5CC3A71A"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Public</w:t>
            </w:r>
          </w:p>
          <w:p w14:paraId="58EE8110" w14:textId="77777777" w:rsidR="00606999" w:rsidRPr="00576826" w:rsidRDefault="00606999" w:rsidP="00981651">
            <w:pPr>
              <w:pStyle w:val="TableParagraph"/>
              <w:spacing w:before="2" w:line="273" w:lineRule="exact"/>
              <w:rPr>
                <w:rFonts w:asciiTheme="minorHAnsi" w:hAnsiTheme="minorHAnsi" w:cstheme="minorHAnsi"/>
                <w:b/>
                <w:sz w:val="24"/>
                <w:szCs w:val="24"/>
              </w:rPr>
            </w:pPr>
            <w:r w:rsidRPr="00576826">
              <w:rPr>
                <w:rFonts w:asciiTheme="minorHAnsi" w:hAnsiTheme="minorHAnsi" w:cstheme="minorHAnsi"/>
                <w:b/>
                <w:sz w:val="24"/>
                <w:szCs w:val="24"/>
              </w:rPr>
              <w:t>Holidays</w:t>
            </w:r>
          </w:p>
        </w:tc>
      </w:tr>
      <w:tr w:rsidR="00606999" w:rsidRPr="00576826" w14:paraId="3068C505" w14:textId="77777777" w:rsidTr="00981651">
        <w:trPr>
          <w:trHeight w:val="292"/>
        </w:trPr>
        <w:tc>
          <w:tcPr>
            <w:tcW w:w="2547" w:type="dxa"/>
          </w:tcPr>
          <w:p w14:paraId="5A92A3F3"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Extraction Activities</w:t>
            </w:r>
          </w:p>
        </w:tc>
        <w:tc>
          <w:tcPr>
            <w:tcW w:w="1618" w:type="dxa"/>
          </w:tcPr>
          <w:p w14:paraId="46A894AB"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4C5C3378"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082F6A26"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1E07E855"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07D0D33D" w14:textId="77777777" w:rsidTr="00981651">
        <w:trPr>
          <w:trHeight w:val="292"/>
        </w:trPr>
        <w:tc>
          <w:tcPr>
            <w:tcW w:w="2547" w:type="dxa"/>
          </w:tcPr>
          <w:p w14:paraId="3E5B16E0"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Processing Activities</w:t>
            </w:r>
          </w:p>
        </w:tc>
        <w:tc>
          <w:tcPr>
            <w:tcW w:w="1618" w:type="dxa"/>
          </w:tcPr>
          <w:p w14:paraId="478962D8"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7CA1DFA4"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1pm</w:t>
            </w:r>
          </w:p>
        </w:tc>
        <w:tc>
          <w:tcPr>
            <w:tcW w:w="1618" w:type="dxa"/>
          </w:tcPr>
          <w:p w14:paraId="690D9B59"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4A0DA070"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328BD48A" w14:textId="77777777" w:rsidTr="00981651">
        <w:trPr>
          <w:trHeight w:val="1173"/>
        </w:trPr>
        <w:tc>
          <w:tcPr>
            <w:tcW w:w="2547" w:type="dxa"/>
          </w:tcPr>
          <w:p w14:paraId="714489DF" w14:textId="77777777" w:rsidR="00606999" w:rsidRPr="00576826" w:rsidRDefault="00606999" w:rsidP="00981651">
            <w:pPr>
              <w:pStyle w:val="TableParagraph"/>
              <w:spacing w:line="240" w:lineRule="auto"/>
              <w:ind w:right="95"/>
              <w:jc w:val="both"/>
              <w:rPr>
                <w:rFonts w:asciiTheme="minorHAnsi" w:hAnsiTheme="minorHAnsi" w:cstheme="minorHAnsi"/>
                <w:sz w:val="24"/>
                <w:szCs w:val="24"/>
              </w:rPr>
            </w:pPr>
            <w:r w:rsidRPr="00576826">
              <w:rPr>
                <w:rFonts w:asciiTheme="minorHAnsi" w:hAnsiTheme="minorHAnsi" w:cstheme="minorHAnsi"/>
                <w:sz w:val="24"/>
                <w:szCs w:val="24"/>
              </w:rPr>
              <w:t>Dispatch of trucks to haul quarry product or arrival of trucks</w:t>
            </w:r>
          </w:p>
          <w:p w14:paraId="6D6A317C" w14:textId="77777777" w:rsidR="00606999" w:rsidRPr="00576826" w:rsidRDefault="00606999" w:rsidP="00981651">
            <w:pPr>
              <w:pStyle w:val="TableParagraph"/>
              <w:spacing w:line="275" w:lineRule="exact"/>
              <w:jc w:val="both"/>
              <w:rPr>
                <w:rFonts w:asciiTheme="minorHAnsi" w:hAnsiTheme="minorHAnsi" w:cstheme="minorHAnsi"/>
                <w:sz w:val="24"/>
                <w:szCs w:val="24"/>
              </w:rPr>
            </w:pPr>
            <w:r w:rsidRPr="00576826">
              <w:rPr>
                <w:rFonts w:asciiTheme="minorHAnsi" w:hAnsiTheme="minorHAnsi" w:cstheme="minorHAnsi"/>
                <w:sz w:val="24"/>
                <w:szCs w:val="24"/>
              </w:rPr>
              <w:t>delivering products</w:t>
            </w:r>
          </w:p>
        </w:tc>
        <w:tc>
          <w:tcPr>
            <w:tcW w:w="1618" w:type="dxa"/>
          </w:tcPr>
          <w:p w14:paraId="1DF95D75"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02830B47"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785457FD"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56C083C4"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04C82AB3" w14:textId="77777777" w:rsidTr="00981651">
        <w:trPr>
          <w:trHeight w:val="878"/>
        </w:trPr>
        <w:tc>
          <w:tcPr>
            <w:tcW w:w="2547" w:type="dxa"/>
          </w:tcPr>
          <w:p w14:paraId="39657FE9" w14:textId="77777777" w:rsidR="00606999" w:rsidRPr="00576826" w:rsidRDefault="00606999" w:rsidP="00981651">
            <w:pPr>
              <w:pStyle w:val="TableParagraph"/>
              <w:spacing w:line="240" w:lineRule="auto"/>
              <w:rPr>
                <w:rFonts w:asciiTheme="minorHAnsi" w:hAnsiTheme="minorHAnsi" w:cstheme="minorHAnsi"/>
                <w:sz w:val="24"/>
                <w:szCs w:val="24"/>
              </w:rPr>
            </w:pPr>
            <w:r w:rsidRPr="00576826">
              <w:rPr>
                <w:rFonts w:asciiTheme="minorHAnsi" w:hAnsiTheme="minorHAnsi" w:cstheme="minorHAnsi"/>
                <w:sz w:val="24"/>
                <w:szCs w:val="24"/>
              </w:rPr>
              <w:t>Arrival and loading of trucks to haul quarry</w:t>
            </w:r>
          </w:p>
          <w:p w14:paraId="05E8D5F4"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product</w:t>
            </w:r>
          </w:p>
        </w:tc>
        <w:tc>
          <w:tcPr>
            <w:tcW w:w="1618" w:type="dxa"/>
          </w:tcPr>
          <w:p w14:paraId="5064AFFB"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41C00ED1"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00055194"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67175296"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1A503645" w14:textId="77777777" w:rsidTr="00981651">
        <w:trPr>
          <w:trHeight w:val="1756"/>
        </w:trPr>
        <w:tc>
          <w:tcPr>
            <w:tcW w:w="2547" w:type="dxa"/>
          </w:tcPr>
          <w:p w14:paraId="0E1ACD14" w14:textId="77777777" w:rsidR="00606999" w:rsidRPr="00576826" w:rsidRDefault="00606999" w:rsidP="00981651">
            <w:pPr>
              <w:pStyle w:val="TableParagraph"/>
              <w:tabs>
                <w:tab w:val="left" w:pos="1659"/>
                <w:tab w:val="left" w:pos="2005"/>
              </w:tabs>
              <w:spacing w:line="240" w:lineRule="auto"/>
              <w:ind w:right="95"/>
              <w:jc w:val="both"/>
              <w:rPr>
                <w:rFonts w:asciiTheme="minorHAnsi" w:hAnsiTheme="minorHAnsi" w:cstheme="minorHAnsi"/>
                <w:sz w:val="24"/>
                <w:szCs w:val="24"/>
              </w:rPr>
            </w:pPr>
            <w:r w:rsidRPr="00576826">
              <w:rPr>
                <w:rFonts w:asciiTheme="minorHAnsi" w:hAnsiTheme="minorHAnsi" w:cstheme="minorHAnsi"/>
                <w:sz w:val="24"/>
                <w:szCs w:val="24"/>
              </w:rPr>
              <w:t>Light vehicle traffic associated</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5"/>
                <w:sz w:val="24"/>
                <w:szCs w:val="24"/>
              </w:rPr>
              <w:t xml:space="preserve">with </w:t>
            </w:r>
            <w:r w:rsidRPr="00576826">
              <w:rPr>
                <w:rFonts w:asciiTheme="minorHAnsi" w:hAnsiTheme="minorHAnsi" w:cstheme="minorHAnsi"/>
                <w:sz w:val="24"/>
                <w:szCs w:val="24"/>
              </w:rPr>
              <w:t xml:space="preserve">employees or </w:t>
            </w:r>
            <w:r w:rsidRPr="00576826">
              <w:rPr>
                <w:rFonts w:asciiTheme="minorHAnsi" w:hAnsiTheme="minorHAnsi" w:cstheme="minorHAnsi"/>
                <w:spacing w:val="-4"/>
                <w:sz w:val="24"/>
                <w:szCs w:val="24"/>
              </w:rPr>
              <w:t xml:space="preserve">light </w:t>
            </w:r>
            <w:r w:rsidRPr="00576826">
              <w:rPr>
                <w:rFonts w:asciiTheme="minorHAnsi" w:hAnsiTheme="minorHAnsi" w:cstheme="minorHAnsi"/>
                <w:sz w:val="24"/>
                <w:szCs w:val="24"/>
              </w:rPr>
              <w:t>service</w:t>
            </w:r>
            <w:r w:rsidRPr="00576826">
              <w:rPr>
                <w:rFonts w:asciiTheme="minorHAnsi" w:hAnsiTheme="minorHAnsi" w:cstheme="minorHAnsi"/>
                <w:sz w:val="24"/>
                <w:szCs w:val="24"/>
              </w:rPr>
              <w:tab/>
            </w:r>
            <w:r w:rsidRPr="00576826">
              <w:rPr>
                <w:rFonts w:asciiTheme="minorHAnsi" w:hAnsiTheme="minorHAnsi" w:cstheme="minorHAnsi"/>
                <w:spacing w:val="-1"/>
                <w:sz w:val="24"/>
                <w:szCs w:val="24"/>
              </w:rPr>
              <w:t xml:space="preserve">vehicles </w:t>
            </w:r>
            <w:r w:rsidRPr="00576826">
              <w:rPr>
                <w:rFonts w:asciiTheme="minorHAnsi" w:hAnsiTheme="minorHAnsi" w:cstheme="minorHAnsi"/>
                <w:sz w:val="24"/>
                <w:szCs w:val="24"/>
              </w:rPr>
              <w:t>entering or leaving</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the</w:t>
            </w:r>
          </w:p>
          <w:p w14:paraId="353A26A6"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site</w:t>
            </w:r>
          </w:p>
        </w:tc>
        <w:tc>
          <w:tcPr>
            <w:tcW w:w="1618" w:type="dxa"/>
          </w:tcPr>
          <w:p w14:paraId="12E9727E"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8" w:type="dxa"/>
          </w:tcPr>
          <w:p w14:paraId="20DA0A7E"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8" w:type="dxa"/>
          </w:tcPr>
          <w:p w14:paraId="67D13885"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7" w:type="dxa"/>
          </w:tcPr>
          <w:p w14:paraId="607241B9"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r>
      <w:tr w:rsidR="00606999" w:rsidRPr="00576826" w14:paraId="096CE303" w14:textId="77777777" w:rsidTr="00981651">
        <w:trPr>
          <w:trHeight w:val="1466"/>
        </w:trPr>
        <w:tc>
          <w:tcPr>
            <w:tcW w:w="2547" w:type="dxa"/>
          </w:tcPr>
          <w:p w14:paraId="123EA34D" w14:textId="77777777" w:rsidR="00606999" w:rsidRPr="00576826" w:rsidRDefault="00606999" w:rsidP="00981651">
            <w:pPr>
              <w:pStyle w:val="TableParagraph"/>
              <w:tabs>
                <w:tab w:val="left" w:pos="1369"/>
              </w:tabs>
              <w:spacing w:before="1" w:line="240" w:lineRule="auto"/>
              <w:ind w:right="95"/>
              <w:rPr>
                <w:rFonts w:asciiTheme="minorHAnsi" w:hAnsiTheme="minorHAnsi" w:cstheme="minorHAnsi"/>
                <w:sz w:val="24"/>
                <w:szCs w:val="24"/>
              </w:rPr>
            </w:pPr>
            <w:r w:rsidRPr="00576826">
              <w:rPr>
                <w:rFonts w:asciiTheme="minorHAnsi" w:hAnsiTheme="minorHAnsi" w:cstheme="minorHAnsi"/>
                <w:sz w:val="24"/>
                <w:szCs w:val="24"/>
              </w:rPr>
              <w:t>Maintenance of plant and</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equipment</w:t>
            </w:r>
          </w:p>
          <w:p w14:paraId="080B7739" w14:textId="77777777" w:rsidR="00606999" w:rsidRPr="00576826" w:rsidRDefault="00606999" w:rsidP="00981651">
            <w:pPr>
              <w:pStyle w:val="TableParagraph"/>
              <w:tabs>
                <w:tab w:val="left" w:pos="1475"/>
              </w:tabs>
              <w:spacing w:line="240" w:lineRule="auto"/>
              <w:ind w:right="97"/>
              <w:rPr>
                <w:rFonts w:asciiTheme="minorHAnsi" w:hAnsiTheme="minorHAnsi" w:cstheme="minorHAnsi"/>
                <w:sz w:val="24"/>
                <w:szCs w:val="24"/>
              </w:rPr>
            </w:pPr>
            <w:r w:rsidRPr="00576826">
              <w:rPr>
                <w:rFonts w:asciiTheme="minorHAnsi" w:hAnsiTheme="minorHAnsi" w:cstheme="minorHAnsi"/>
                <w:sz w:val="24"/>
                <w:szCs w:val="24"/>
              </w:rPr>
              <w:t>including</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workshop </w:t>
            </w:r>
            <w:r w:rsidRPr="00576826">
              <w:rPr>
                <w:rFonts w:asciiTheme="minorHAnsi" w:hAnsiTheme="minorHAnsi" w:cstheme="minorHAnsi"/>
                <w:sz w:val="24"/>
                <w:szCs w:val="24"/>
              </w:rPr>
              <w:t>activity</w:t>
            </w:r>
          </w:p>
        </w:tc>
        <w:tc>
          <w:tcPr>
            <w:tcW w:w="1618" w:type="dxa"/>
          </w:tcPr>
          <w:p w14:paraId="3AE98CAA" w14:textId="77777777" w:rsidR="00606999" w:rsidRPr="00576826" w:rsidRDefault="00606999" w:rsidP="00981651">
            <w:pPr>
              <w:pStyle w:val="TableParagraph"/>
              <w:spacing w:before="1" w:line="240" w:lineRule="auto"/>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8" w:type="dxa"/>
          </w:tcPr>
          <w:p w14:paraId="2CC6301F" w14:textId="77777777" w:rsidR="00606999" w:rsidRPr="00576826" w:rsidRDefault="00606999" w:rsidP="00981651">
            <w:pPr>
              <w:pStyle w:val="TableParagraph"/>
              <w:spacing w:before="1" w:line="240" w:lineRule="auto"/>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8" w:type="dxa"/>
          </w:tcPr>
          <w:p w14:paraId="4A30F159" w14:textId="77777777" w:rsidR="00606999" w:rsidRPr="00576826" w:rsidRDefault="00606999" w:rsidP="00981651">
            <w:pPr>
              <w:pStyle w:val="TableParagraph"/>
              <w:spacing w:before="1" w:line="240" w:lineRule="auto"/>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7" w:type="dxa"/>
          </w:tcPr>
          <w:p w14:paraId="52A7C63D" w14:textId="77777777" w:rsidR="00606999" w:rsidRPr="00576826" w:rsidRDefault="00606999" w:rsidP="00981651">
            <w:pPr>
              <w:pStyle w:val="TableParagraph"/>
              <w:spacing w:before="1" w:line="240" w:lineRule="auto"/>
              <w:rPr>
                <w:rFonts w:asciiTheme="minorHAnsi" w:hAnsiTheme="minorHAnsi" w:cstheme="minorHAnsi"/>
                <w:sz w:val="24"/>
                <w:szCs w:val="24"/>
              </w:rPr>
            </w:pPr>
            <w:r w:rsidRPr="00576826">
              <w:rPr>
                <w:rFonts w:asciiTheme="minorHAnsi" w:hAnsiTheme="minorHAnsi" w:cstheme="minorHAnsi"/>
                <w:sz w:val="24"/>
                <w:szCs w:val="24"/>
              </w:rPr>
              <w:t>24 hours a day</w:t>
            </w:r>
          </w:p>
        </w:tc>
      </w:tr>
      <w:tr w:rsidR="00606999" w:rsidRPr="00576826" w14:paraId="017C01B7" w14:textId="77777777" w:rsidTr="00981651">
        <w:trPr>
          <w:trHeight w:val="292"/>
        </w:trPr>
        <w:tc>
          <w:tcPr>
            <w:tcW w:w="2547" w:type="dxa"/>
          </w:tcPr>
          <w:p w14:paraId="314D9D31"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Stockpiling Operations</w:t>
            </w:r>
          </w:p>
        </w:tc>
        <w:tc>
          <w:tcPr>
            <w:tcW w:w="1618" w:type="dxa"/>
          </w:tcPr>
          <w:p w14:paraId="099435FF"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15E83F45"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09D0066C"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0C93143C"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102857E7" w14:textId="77777777" w:rsidTr="00981651">
        <w:trPr>
          <w:trHeight w:val="292"/>
        </w:trPr>
        <w:tc>
          <w:tcPr>
            <w:tcW w:w="2547" w:type="dxa"/>
          </w:tcPr>
          <w:p w14:paraId="0D5A7AA3"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Drilling</w:t>
            </w:r>
          </w:p>
        </w:tc>
        <w:tc>
          <w:tcPr>
            <w:tcW w:w="1618" w:type="dxa"/>
          </w:tcPr>
          <w:p w14:paraId="631F78AF"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4965C321"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5FFB9A35"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5257DF8F"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72AD90BE" w14:textId="77777777" w:rsidTr="00981651">
        <w:trPr>
          <w:trHeight w:val="294"/>
        </w:trPr>
        <w:tc>
          <w:tcPr>
            <w:tcW w:w="2547" w:type="dxa"/>
          </w:tcPr>
          <w:p w14:paraId="76C1026B" w14:textId="77777777" w:rsidR="00606999" w:rsidRPr="00576826" w:rsidRDefault="00606999" w:rsidP="00981651">
            <w:pPr>
              <w:pStyle w:val="TableParagraph"/>
              <w:spacing w:before="1" w:line="273" w:lineRule="exact"/>
              <w:rPr>
                <w:rFonts w:asciiTheme="minorHAnsi" w:hAnsiTheme="minorHAnsi" w:cstheme="minorHAnsi"/>
                <w:sz w:val="24"/>
                <w:szCs w:val="24"/>
              </w:rPr>
            </w:pPr>
            <w:r w:rsidRPr="00576826">
              <w:rPr>
                <w:rFonts w:asciiTheme="minorHAnsi" w:hAnsiTheme="minorHAnsi" w:cstheme="minorHAnsi"/>
                <w:sz w:val="24"/>
                <w:szCs w:val="24"/>
              </w:rPr>
              <w:t>Rock hammering</w:t>
            </w:r>
          </w:p>
        </w:tc>
        <w:tc>
          <w:tcPr>
            <w:tcW w:w="1618" w:type="dxa"/>
          </w:tcPr>
          <w:p w14:paraId="6586CA57" w14:textId="77777777" w:rsidR="00606999" w:rsidRPr="00576826" w:rsidRDefault="00606999" w:rsidP="00981651">
            <w:pPr>
              <w:pStyle w:val="TableParagraph"/>
              <w:spacing w:before="1" w:line="273"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7F0D5507" w14:textId="77777777" w:rsidR="00606999" w:rsidRPr="00576826" w:rsidRDefault="00606999" w:rsidP="00981651">
            <w:pPr>
              <w:pStyle w:val="TableParagraph"/>
              <w:spacing w:before="1" w:line="273"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8" w:type="dxa"/>
          </w:tcPr>
          <w:p w14:paraId="3D83DD30" w14:textId="77777777" w:rsidR="00606999" w:rsidRPr="00576826" w:rsidRDefault="00606999" w:rsidP="00981651">
            <w:pPr>
              <w:pStyle w:val="TableParagraph"/>
              <w:spacing w:before="1" w:line="273"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06C946CB" w14:textId="77777777" w:rsidR="00606999" w:rsidRPr="00576826" w:rsidRDefault="00606999" w:rsidP="00981651">
            <w:pPr>
              <w:pStyle w:val="TableParagraph"/>
              <w:spacing w:before="1" w:line="273" w:lineRule="exact"/>
              <w:rPr>
                <w:rFonts w:asciiTheme="minorHAnsi" w:hAnsiTheme="minorHAnsi" w:cstheme="minorHAnsi"/>
                <w:sz w:val="24"/>
                <w:szCs w:val="24"/>
              </w:rPr>
            </w:pPr>
            <w:r w:rsidRPr="00576826">
              <w:rPr>
                <w:rFonts w:asciiTheme="minorHAnsi" w:hAnsiTheme="minorHAnsi" w:cstheme="minorHAnsi"/>
                <w:sz w:val="24"/>
                <w:szCs w:val="24"/>
              </w:rPr>
              <w:t>Nil</w:t>
            </w:r>
          </w:p>
        </w:tc>
      </w:tr>
    </w:tbl>
    <w:p w14:paraId="0796AF4E" w14:textId="77777777" w:rsidR="00606999" w:rsidRPr="00576826" w:rsidRDefault="00606999" w:rsidP="00606999">
      <w:pPr>
        <w:pStyle w:val="BodyText"/>
        <w:spacing w:before="11"/>
        <w:rPr>
          <w:rFonts w:asciiTheme="minorHAnsi" w:hAnsiTheme="minorHAnsi" w:cstheme="minorHAnsi"/>
        </w:rPr>
      </w:pPr>
    </w:p>
    <w:p w14:paraId="3ACFF491" w14:textId="0B49CB21" w:rsidR="00606999" w:rsidRPr="00576826" w:rsidRDefault="00606999" w:rsidP="00606999">
      <w:pPr>
        <w:pStyle w:val="BodyText"/>
        <w:ind w:left="134" w:right="157"/>
        <w:rPr>
          <w:rFonts w:asciiTheme="minorHAnsi" w:hAnsiTheme="minorHAnsi" w:cstheme="minorHAnsi"/>
        </w:rPr>
      </w:pPr>
      <w:r w:rsidRPr="00576826">
        <w:rPr>
          <w:rFonts w:asciiTheme="minorHAnsi" w:hAnsiTheme="minorHAnsi" w:cstheme="minorHAnsi"/>
        </w:rPr>
        <w:t>Reason: To ensure that the amenity of the surrounding area is not compromised as a result of the operation of the development.</w:t>
      </w:r>
    </w:p>
    <w:p w14:paraId="56E61F1D" w14:textId="77777777" w:rsidR="00606999" w:rsidRPr="00576826" w:rsidRDefault="00606999" w:rsidP="00606999">
      <w:pPr>
        <w:pStyle w:val="BodyText"/>
        <w:rPr>
          <w:rFonts w:asciiTheme="minorHAnsi" w:hAnsiTheme="minorHAnsi" w:cstheme="minorHAnsi"/>
        </w:rPr>
      </w:pPr>
    </w:p>
    <w:p w14:paraId="55447D77" w14:textId="77777777" w:rsidR="00606999" w:rsidRPr="00576826" w:rsidRDefault="00606999" w:rsidP="00606999">
      <w:pPr>
        <w:pStyle w:val="Heading1"/>
        <w:ind w:left="134"/>
        <w:rPr>
          <w:rFonts w:asciiTheme="minorHAnsi" w:hAnsiTheme="minorHAnsi" w:cstheme="minorHAnsi"/>
        </w:rPr>
      </w:pPr>
      <w:r w:rsidRPr="00576826">
        <w:rPr>
          <w:rFonts w:asciiTheme="minorHAnsi" w:hAnsiTheme="minorHAnsi" w:cstheme="minorHAnsi"/>
        </w:rPr>
        <w:t>Groundwater</w:t>
      </w:r>
    </w:p>
    <w:p w14:paraId="3F8E2794" w14:textId="77777777" w:rsidR="00606999" w:rsidRPr="00576826" w:rsidRDefault="00606999" w:rsidP="00606999">
      <w:pPr>
        <w:pStyle w:val="BodyText"/>
        <w:spacing w:before="11"/>
        <w:rPr>
          <w:rFonts w:asciiTheme="minorHAnsi" w:hAnsiTheme="minorHAnsi" w:cstheme="minorHAnsi"/>
          <w:b/>
        </w:rPr>
      </w:pPr>
    </w:p>
    <w:p w14:paraId="4B914171" w14:textId="77777777" w:rsidR="00606999" w:rsidRPr="00576826" w:rsidRDefault="00606999" w:rsidP="00606999">
      <w:pPr>
        <w:pStyle w:val="ListParagraph"/>
        <w:numPr>
          <w:ilvl w:val="0"/>
          <w:numId w:val="26"/>
        </w:numPr>
        <w:tabs>
          <w:tab w:val="left" w:pos="821"/>
        </w:tabs>
        <w:spacing w:before="1"/>
        <w:ind w:right="245"/>
        <w:jc w:val="both"/>
        <w:rPr>
          <w:rFonts w:asciiTheme="minorHAnsi" w:hAnsiTheme="minorHAnsi" w:cstheme="minorHAnsi"/>
          <w:sz w:val="24"/>
          <w:szCs w:val="24"/>
        </w:rPr>
      </w:pPr>
      <w:r w:rsidRPr="00576826">
        <w:rPr>
          <w:rFonts w:asciiTheme="minorHAnsi" w:hAnsiTheme="minorHAnsi" w:cstheme="minorHAnsi"/>
          <w:sz w:val="24"/>
          <w:szCs w:val="24"/>
        </w:rPr>
        <w:t>Should groundwater be intercepted at any stage during extraction operations, all extraction works are to cease immediately and Council and NRAR are to be notified immediately. No works will be permitted to recommence without the written</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authorisation</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NRAR.</w:t>
      </w:r>
    </w:p>
    <w:p w14:paraId="1E885C60" w14:textId="77777777" w:rsidR="00606999" w:rsidRPr="00576826" w:rsidRDefault="00606999" w:rsidP="00606999">
      <w:pPr>
        <w:pStyle w:val="BodyText"/>
        <w:spacing w:before="2"/>
        <w:rPr>
          <w:rFonts w:asciiTheme="minorHAnsi" w:hAnsiTheme="minorHAnsi" w:cstheme="minorHAnsi"/>
        </w:rPr>
      </w:pPr>
    </w:p>
    <w:p w14:paraId="704C9DEC"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Statutory requirement.</w:t>
      </w:r>
    </w:p>
    <w:p w14:paraId="465358C6" w14:textId="77777777" w:rsidR="00606999" w:rsidRPr="00576826" w:rsidRDefault="00606999" w:rsidP="00606999">
      <w:pPr>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06818F75" w14:textId="77777777" w:rsidR="00606999" w:rsidRPr="00576826" w:rsidRDefault="00606999" w:rsidP="00606999">
      <w:pPr>
        <w:pStyle w:val="Heading1"/>
        <w:spacing w:before="41"/>
        <w:ind w:left="134"/>
        <w:rPr>
          <w:rFonts w:asciiTheme="minorHAnsi" w:hAnsiTheme="minorHAnsi" w:cstheme="minorHAnsi"/>
        </w:rPr>
      </w:pPr>
      <w:r w:rsidRPr="00576826">
        <w:rPr>
          <w:rFonts w:asciiTheme="minorHAnsi" w:hAnsiTheme="minorHAnsi" w:cstheme="minorHAnsi"/>
        </w:rPr>
        <w:lastRenderedPageBreak/>
        <w:t>Documentation</w:t>
      </w:r>
    </w:p>
    <w:p w14:paraId="336921B8" w14:textId="77777777" w:rsidR="00606999" w:rsidRPr="00576826" w:rsidRDefault="00606999" w:rsidP="00606999">
      <w:pPr>
        <w:pStyle w:val="BodyText"/>
        <w:rPr>
          <w:rFonts w:asciiTheme="minorHAnsi" w:hAnsiTheme="minorHAnsi" w:cstheme="minorHAnsi"/>
          <w:b/>
        </w:rPr>
      </w:pPr>
    </w:p>
    <w:p w14:paraId="633F5BBF" w14:textId="77777777" w:rsidR="00606999" w:rsidRPr="00576826" w:rsidRDefault="00606999" w:rsidP="00606999">
      <w:pPr>
        <w:pStyle w:val="ListParagraph"/>
        <w:numPr>
          <w:ilvl w:val="0"/>
          <w:numId w:val="26"/>
        </w:numPr>
        <w:tabs>
          <w:tab w:val="left" w:pos="821"/>
        </w:tabs>
        <w:ind w:right="252"/>
        <w:jc w:val="both"/>
        <w:rPr>
          <w:rFonts w:asciiTheme="minorHAnsi" w:hAnsiTheme="minorHAnsi" w:cstheme="minorHAnsi"/>
          <w:sz w:val="24"/>
          <w:szCs w:val="24"/>
        </w:rPr>
      </w:pPr>
      <w:r w:rsidRPr="00576826">
        <w:rPr>
          <w:rFonts w:asciiTheme="minorHAnsi" w:hAnsiTheme="minorHAnsi" w:cstheme="minorHAnsi"/>
          <w:sz w:val="24"/>
          <w:szCs w:val="24"/>
        </w:rPr>
        <w:t xml:space="preserve">A copy of all the approved documents as listed in Condition 1 related to this consent, shall be kept by the operator at all times and shall be made available upon inspection by Council or </w:t>
      </w:r>
      <w:r w:rsidRPr="00576826">
        <w:rPr>
          <w:rFonts w:asciiTheme="minorHAnsi" w:hAnsiTheme="minorHAnsi" w:cstheme="minorHAnsi"/>
          <w:spacing w:val="-3"/>
          <w:sz w:val="24"/>
          <w:szCs w:val="24"/>
        </w:rPr>
        <w:t xml:space="preserve">an </w:t>
      </w:r>
      <w:r w:rsidRPr="00576826">
        <w:rPr>
          <w:rFonts w:asciiTheme="minorHAnsi" w:hAnsiTheme="minorHAnsi" w:cstheme="minorHAnsi"/>
          <w:sz w:val="24"/>
          <w:szCs w:val="24"/>
        </w:rPr>
        <w:t>authorised government</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agency.</w:t>
      </w:r>
    </w:p>
    <w:p w14:paraId="10AF884E" w14:textId="77777777" w:rsidR="00606999" w:rsidRPr="00576826" w:rsidRDefault="00606999" w:rsidP="00606999">
      <w:pPr>
        <w:pStyle w:val="BodyText"/>
        <w:spacing w:before="11"/>
        <w:rPr>
          <w:rFonts w:asciiTheme="minorHAnsi" w:hAnsiTheme="minorHAnsi" w:cstheme="minorHAnsi"/>
        </w:rPr>
      </w:pPr>
    </w:p>
    <w:p w14:paraId="390CCA9D"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To ensure all documents are available on inspection.</w:t>
      </w:r>
    </w:p>
    <w:p w14:paraId="3AC5BE4E" w14:textId="77777777" w:rsidR="00606999" w:rsidRPr="00576826" w:rsidRDefault="00606999" w:rsidP="00606999">
      <w:pPr>
        <w:pStyle w:val="BodyText"/>
        <w:spacing w:before="2"/>
        <w:rPr>
          <w:rFonts w:asciiTheme="minorHAnsi" w:hAnsiTheme="minorHAnsi" w:cstheme="minorHAnsi"/>
        </w:rPr>
      </w:pPr>
    </w:p>
    <w:p w14:paraId="4F2284EF" w14:textId="77777777" w:rsidR="00606999" w:rsidRPr="00576826" w:rsidRDefault="00606999" w:rsidP="00606999">
      <w:pPr>
        <w:pStyle w:val="Heading1"/>
        <w:ind w:left="134"/>
        <w:rPr>
          <w:rFonts w:asciiTheme="minorHAnsi" w:hAnsiTheme="minorHAnsi" w:cstheme="minorHAnsi"/>
        </w:rPr>
      </w:pPr>
      <w:r w:rsidRPr="00576826">
        <w:rPr>
          <w:rFonts w:asciiTheme="minorHAnsi" w:hAnsiTheme="minorHAnsi" w:cstheme="minorHAnsi"/>
        </w:rPr>
        <w:t>Completion of Extractive Industry Operations</w:t>
      </w:r>
    </w:p>
    <w:p w14:paraId="7A52B36A" w14:textId="77777777" w:rsidR="00606999" w:rsidRPr="00576826" w:rsidRDefault="00606999" w:rsidP="00606999">
      <w:pPr>
        <w:pStyle w:val="BodyText"/>
        <w:rPr>
          <w:rFonts w:asciiTheme="minorHAnsi" w:hAnsiTheme="minorHAnsi" w:cstheme="minorHAnsi"/>
          <w:b/>
        </w:rPr>
      </w:pPr>
    </w:p>
    <w:p w14:paraId="51B9ED9B" w14:textId="1E71B56D" w:rsidR="00606999" w:rsidRPr="00576826" w:rsidRDefault="00606999" w:rsidP="00606999">
      <w:pPr>
        <w:pStyle w:val="ListParagraph"/>
        <w:numPr>
          <w:ilvl w:val="0"/>
          <w:numId w:val="26"/>
        </w:numPr>
        <w:tabs>
          <w:tab w:val="left" w:pos="821"/>
        </w:tabs>
        <w:ind w:right="246"/>
        <w:jc w:val="both"/>
        <w:rPr>
          <w:rFonts w:asciiTheme="minorHAnsi" w:hAnsiTheme="minorHAnsi" w:cstheme="minorHAnsi"/>
          <w:sz w:val="24"/>
          <w:szCs w:val="24"/>
        </w:rPr>
      </w:pPr>
      <w:r w:rsidRPr="00576826">
        <w:rPr>
          <w:rFonts w:asciiTheme="minorHAnsi" w:hAnsiTheme="minorHAnsi" w:cstheme="minorHAnsi"/>
          <w:sz w:val="24"/>
          <w:szCs w:val="24"/>
        </w:rPr>
        <w:t xml:space="preserve">At the completion of operations, as determined by Council, the quarry </w:t>
      </w:r>
      <w:proofErr w:type="gramStart"/>
      <w:r w:rsidRPr="00576826">
        <w:rPr>
          <w:rFonts w:asciiTheme="minorHAnsi" w:hAnsiTheme="minorHAnsi" w:cstheme="minorHAnsi"/>
          <w:sz w:val="24"/>
          <w:szCs w:val="24"/>
        </w:rPr>
        <w:t>operator  will</w:t>
      </w:r>
      <w:proofErr w:type="gramEnd"/>
      <w:r w:rsidRPr="00576826">
        <w:rPr>
          <w:rFonts w:asciiTheme="minorHAnsi" w:hAnsiTheme="minorHAnsi" w:cstheme="minorHAnsi"/>
          <w:sz w:val="24"/>
          <w:szCs w:val="24"/>
        </w:rPr>
        <w:t xml:space="preserve"> commission the completion of a Contamination Assessment Report for the site. Any recommended remediation actions</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are to be completed by the quarry operator and shall be identified within the</w:t>
      </w:r>
      <w:r w:rsidRPr="00576826">
        <w:rPr>
          <w:rFonts w:asciiTheme="minorHAnsi" w:hAnsiTheme="minorHAnsi" w:cstheme="minorHAnsi"/>
          <w:spacing w:val="-29"/>
          <w:sz w:val="24"/>
          <w:szCs w:val="24"/>
        </w:rPr>
        <w:t xml:space="preserve"> </w:t>
      </w:r>
      <w:r w:rsidRPr="00576826">
        <w:rPr>
          <w:rFonts w:asciiTheme="minorHAnsi" w:hAnsiTheme="minorHAnsi" w:cstheme="minorHAnsi"/>
          <w:sz w:val="24"/>
          <w:szCs w:val="24"/>
        </w:rPr>
        <w:t>report.</w:t>
      </w:r>
    </w:p>
    <w:p w14:paraId="64DD3623" w14:textId="77777777" w:rsidR="00606999" w:rsidRPr="00576826" w:rsidRDefault="00606999" w:rsidP="00606999">
      <w:pPr>
        <w:pStyle w:val="BodyText"/>
        <w:rPr>
          <w:rFonts w:asciiTheme="minorHAnsi" w:hAnsiTheme="minorHAnsi" w:cstheme="minorHAnsi"/>
        </w:rPr>
      </w:pPr>
    </w:p>
    <w:p w14:paraId="1572CCF6"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To ensure compliance with Council’s requirements.</w:t>
      </w:r>
    </w:p>
    <w:p w14:paraId="702DB096" w14:textId="77777777" w:rsidR="00606999" w:rsidRPr="00576826" w:rsidRDefault="00606999" w:rsidP="00606999">
      <w:pPr>
        <w:pStyle w:val="BodyText"/>
        <w:spacing w:before="12"/>
        <w:rPr>
          <w:rFonts w:asciiTheme="minorHAnsi" w:hAnsiTheme="minorHAnsi" w:cstheme="minorHAnsi"/>
        </w:rPr>
      </w:pPr>
    </w:p>
    <w:p w14:paraId="23DC65AD" w14:textId="77777777" w:rsidR="00606999" w:rsidRPr="00576826" w:rsidRDefault="00606999" w:rsidP="00606999">
      <w:pPr>
        <w:pStyle w:val="ListParagraph"/>
        <w:numPr>
          <w:ilvl w:val="0"/>
          <w:numId w:val="26"/>
        </w:numPr>
        <w:tabs>
          <w:tab w:val="left" w:pos="821"/>
        </w:tabs>
        <w:ind w:right="139"/>
        <w:jc w:val="both"/>
        <w:rPr>
          <w:rFonts w:asciiTheme="minorHAnsi" w:hAnsiTheme="minorHAnsi" w:cstheme="minorHAnsi"/>
          <w:sz w:val="24"/>
          <w:szCs w:val="24"/>
        </w:rPr>
      </w:pPr>
      <w:r w:rsidRPr="00576826">
        <w:rPr>
          <w:rFonts w:asciiTheme="minorHAnsi" w:hAnsiTheme="minorHAnsi" w:cstheme="minorHAnsi"/>
          <w:sz w:val="24"/>
          <w:szCs w:val="24"/>
        </w:rPr>
        <w:t>Rehabilitation of the site shall be undertaken in accordance with a rehabilitation management plan that must include Figure 2.7 Final Landform and Rehabilitation from the EIS (dated October 2019). The rehabilitation management plan must include performance and completion criteria for progressive and final rehabilitation including measures to:</w:t>
      </w:r>
    </w:p>
    <w:p w14:paraId="59356900" w14:textId="77777777" w:rsidR="00606999" w:rsidRPr="00576826" w:rsidRDefault="00606999" w:rsidP="00606999">
      <w:pPr>
        <w:pStyle w:val="BodyText"/>
        <w:spacing w:before="10"/>
        <w:rPr>
          <w:rFonts w:asciiTheme="minorHAnsi" w:hAnsiTheme="minorHAnsi" w:cstheme="minorHAnsi"/>
        </w:rPr>
      </w:pPr>
    </w:p>
    <w:p w14:paraId="710A05F4" w14:textId="77777777" w:rsidR="00606999" w:rsidRPr="00576826" w:rsidRDefault="00606999" w:rsidP="00606999">
      <w:pPr>
        <w:pStyle w:val="ListParagraph"/>
        <w:numPr>
          <w:ilvl w:val="1"/>
          <w:numId w:val="26"/>
        </w:numPr>
        <w:tabs>
          <w:tab w:val="left" w:pos="1519"/>
        </w:tabs>
        <w:ind w:right="138"/>
        <w:jc w:val="both"/>
        <w:rPr>
          <w:rFonts w:asciiTheme="minorHAnsi" w:hAnsiTheme="minorHAnsi" w:cstheme="minorHAnsi"/>
          <w:sz w:val="24"/>
          <w:szCs w:val="24"/>
        </w:rPr>
      </w:pPr>
      <w:r w:rsidRPr="00576826">
        <w:rPr>
          <w:rFonts w:asciiTheme="minorHAnsi" w:hAnsiTheme="minorHAnsi" w:cstheme="minorHAnsi"/>
          <w:sz w:val="24"/>
          <w:szCs w:val="24"/>
        </w:rPr>
        <w:t>Ensure species used during rehabilitation operations are consistent with vegetation community types located within the vicinity of the area to be rehabilitated and are suitable for the proposed final landform and land</w:t>
      </w:r>
      <w:r w:rsidRPr="00576826">
        <w:rPr>
          <w:rFonts w:asciiTheme="minorHAnsi" w:hAnsiTheme="minorHAnsi" w:cstheme="minorHAnsi"/>
          <w:spacing w:val="-29"/>
          <w:sz w:val="24"/>
          <w:szCs w:val="24"/>
        </w:rPr>
        <w:t xml:space="preserve"> </w:t>
      </w:r>
      <w:r w:rsidRPr="00576826">
        <w:rPr>
          <w:rFonts w:asciiTheme="minorHAnsi" w:hAnsiTheme="minorHAnsi" w:cstheme="minorHAnsi"/>
          <w:sz w:val="24"/>
          <w:szCs w:val="24"/>
        </w:rPr>
        <w:t>use.</w:t>
      </w:r>
    </w:p>
    <w:p w14:paraId="2893637E" w14:textId="77777777" w:rsidR="00606999" w:rsidRPr="00576826" w:rsidRDefault="00606999" w:rsidP="00606999">
      <w:pPr>
        <w:pStyle w:val="ListParagraph"/>
        <w:numPr>
          <w:ilvl w:val="1"/>
          <w:numId w:val="26"/>
        </w:numPr>
        <w:tabs>
          <w:tab w:val="left" w:pos="1519"/>
        </w:tabs>
        <w:spacing w:before="2"/>
        <w:ind w:right="137"/>
        <w:jc w:val="both"/>
        <w:rPr>
          <w:rFonts w:asciiTheme="minorHAnsi" w:hAnsiTheme="minorHAnsi" w:cstheme="minorHAnsi"/>
          <w:sz w:val="24"/>
          <w:szCs w:val="24"/>
        </w:rPr>
      </w:pPr>
      <w:r w:rsidRPr="00576826">
        <w:rPr>
          <w:rFonts w:asciiTheme="minorHAnsi" w:hAnsiTheme="minorHAnsi" w:cstheme="minorHAnsi"/>
          <w:sz w:val="24"/>
          <w:szCs w:val="24"/>
        </w:rPr>
        <w:t xml:space="preserve">Monitor all areas of progressive and final rehabilitation. </w:t>
      </w:r>
    </w:p>
    <w:p w14:paraId="395CAA5F" w14:textId="77777777" w:rsidR="00606999" w:rsidRPr="00576826" w:rsidRDefault="00606999" w:rsidP="00606999">
      <w:pPr>
        <w:pStyle w:val="ListParagraph"/>
        <w:numPr>
          <w:ilvl w:val="1"/>
          <w:numId w:val="26"/>
        </w:numPr>
        <w:tabs>
          <w:tab w:val="left" w:pos="1519"/>
        </w:tabs>
        <w:spacing w:before="2"/>
        <w:ind w:right="137"/>
        <w:jc w:val="both"/>
        <w:rPr>
          <w:rFonts w:asciiTheme="minorHAnsi" w:hAnsiTheme="minorHAnsi" w:cstheme="minorHAnsi"/>
          <w:sz w:val="24"/>
          <w:szCs w:val="24"/>
        </w:rPr>
      </w:pPr>
      <w:r w:rsidRPr="00576826">
        <w:rPr>
          <w:rFonts w:asciiTheme="minorHAnsi" w:hAnsiTheme="minorHAnsi" w:cstheme="minorHAnsi"/>
          <w:sz w:val="24"/>
          <w:szCs w:val="24"/>
        </w:rPr>
        <w:t>Undertake any necessary remedial action in order to satisfy the relevant completion criteria.</w:t>
      </w:r>
    </w:p>
    <w:p w14:paraId="3300D0EF" w14:textId="77777777" w:rsidR="00606999" w:rsidRPr="00576826" w:rsidRDefault="00606999" w:rsidP="00606999">
      <w:pPr>
        <w:pStyle w:val="BodyText"/>
        <w:spacing w:before="2"/>
        <w:rPr>
          <w:rFonts w:asciiTheme="minorHAnsi" w:hAnsiTheme="minorHAnsi" w:cstheme="minorHAnsi"/>
        </w:rPr>
      </w:pPr>
    </w:p>
    <w:p w14:paraId="415C332C"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Reason: To ensure the rehabilitation of the site.</w:t>
      </w:r>
    </w:p>
    <w:p w14:paraId="0923EA5E" w14:textId="77777777" w:rsidR="00606999" w:rsidRPr="00576826" w:rsidRDefault="00606999" w:rsidP="00606999">
      <w:pPr>
        <w:pStyle w:val="BodyText"/>
        <w:spacing w:before="3"/>
        <w:rPr>
          <w:rFonts w:asciiTheme="minorHAnsi" w:hAnsiTheme="minorHAnsi" w:cstheme="minorHAnsi"/>
        </w:rPr>
      </w:pPr>
    </w:p>
    <w:p w14:paraId="41E2C149" w14:textId="77777777" w:rsidR="00606999" w:rsidRPr="00576826" w:rsidRDefault="00606999" w:rsidP="00606999">
      <w:pPr>
        <w:pStyle w:val="Heading1"/>
        <w:spacing w:before="1"/>
        <w:rPr>
          <w:rFonts w:asciiTheme="minorHAnsi" w:hAnsiTheme="minorHAnsi" w:cstheme="minorHAnsi"/>
        </w:rPr>
      </w:pPr>
      <w:r w:rsidRPr="00576826">
        <w:rPr>
          <w:rFonts w:asciiTheme="minorHAnsi" w:hAnsiTheme="minorHAnsi" w:cstheme="minorHAnsi"/>
        </w:rPr>
        <w:t>Biodiversity Offsets</w:t>
      </w:r>
    </w:p>
    <w:p w14:paraId="331DDCA5" w14:textId="77777777" w:rsidR="00606999" w:rsidRPr="00576826" w:rsidRDefault="00606999" w:rsidP="00606999">
      <w:pPr>
        <w:pStyle w:val="BodyText"/>
        <w:spacing w:before="8"/>
        <w:rPr>
          <w:rFonts w:asciiTheme="minorHAnsi" w:hAnsiTheme="minorHAnsi" w:cstheme="minorHAnsi"/>
          <w:b/>
        </w:rPr>
      </w:pPr>
    </w:p>
    <w:p w14:paraId="1BA67897" w14:textId="77777777" w:rsidR="00606999" w:rsidRPr="00576826" w:rsidRDefault="00606999" w:rsidP="00606999">
      <w:pPr>
        <w:pStyle w:val="ListParagraph"/>
        <w:numPr>
          <w:ilvl w:val="0"/>
          <w:numId w:val="26"/>
        </w:numPr>
        <w:tabs>
          <w:tab w:val="left" w:pos="821"/>
        </w:tabs>
        <w:spacing w:before="1"/>
        <w:ind w:right="246"/>
        <w:jc w:val="both"/>
        <w:rPr>
          <w:rFonts w:asciiTheme="minorHAnsi" w:hAnsiTheme="minorHAnsi" w:cstheme="minorHAnsi"/>
          <w:sz w:val="24"/>
          <w:szCs w:val="24"/>
        </w:rPr>
      </w:pPr>
      <w:r w:rsidRPr="00576826">
        <w:rPr>
          <w:rFonts w:asciiTheme="minorHAnsi" w:hAnsiTheme="minorHAnsi" w:cstheme="minorHAnsi"/>
          <w:spacing w:val="6"/>
          <w:sz w:val="24"/>
          <w:szCs w:val="24"/>
        </w:rPr>
        <w:t xml:space="preserve">The </w:t>
      </w:r>
      <w:r w:rsidRPr="00576826">
        <w:rPr>
          <w:rFonts w:asciiTheme="minorHAnsi" w:hAnsiTheme="minorHAnsi" w:cstheme="minorHAnsi"/>
          <w:spacing w:val="8"/>
          <w:sz w:val="24"/>
          <w:szCs w:val="24"/>
        </w:rPr>
        <w:t xml:space="preserve">biodiversity offset </w:t>
      </w:r>
      <w:r w:rsidRPr="00576826">
        <w:rPr>
          <w:rFonts w:asciiTheme="minorHAnsi" w:hAnsiTheme="minorHAnsi" w:cstheme="minorHAnsi"/>
          <w:spacing w:val="7"/>
          <w:sz w:val="24"/>
          <w:szCs w:val="24"/>
        </w:rPr>
        <w:t xml:space="preserve">(6.4ha) </w:t>
      </w:r>
      <w:r w:rsidRPr="00576826">
        <w:rPr>
          <w:rFonts w:asciiTheme="minorHAnsi" w:hAnsiTheme="minorHAnsi" w:cstheme="minorHAnsi"/>
          <w:spacing w:val="8"/>
          <w:sz w:val="24"/>
          <w:szCs w:val="24"/>
        </w:rPr>
        <w:t xml:space="preserve">included </w:t>
      </w:r>
      <w:r w:rsidRPr="00576826">
        <w:rPr>
          <w:rFonts w:asciiTheme="minorHAnsi" w:hAnsiTheme="minorHAnsi" w:cstheme="minorHAnsi"/>
          <w:spacing w:val="4"/>
          <w:sz w:val="24"/>
          <w:szCs w:val="24"/>
        </w:rPr>
        <w:t xml:space="preserve">as </w:t>
      </w:r>
      <w:r w:rsidRPr="00576826">
        <w:rPr>
          <w:rFonts w:asciiTheme="minorHAnsi" w:hAnsiTheme="minorHAnsi" w:cstheme="minorHAnsi"/>
          <w:sz w:val="24"/>
          <w:szCs w:val="24"/>
        </w:rPr>
        <w:t xml:space="preserve">a </w:t>
      </w:r>
      <w:r w:rsidRPr="00576826">
        <w:rPr>
          <w:rFonts w:asciiTheme="minorHAnsi" w:hAnsiTheme="minorHAnsi" w:cstheme="minorHAnsi"/>
          <w:spacing w:val="8"/>
          <w:sz w:val="24"/>
          <w:szCs w:val="24"/>
        </w:rPr>
        <w:t xml:space="preserve">condition </w:t>
      </w:r>
      <w:r w:rsidRPr="00576826">
        <w:rPr>
          <w:rFonts w:asciiTheme="minorHAnsi" w:hAnsiTheme="minorHAnsi" w:cstheme="minorHAnsi"/>
          <w:spacing w:val="6"/>
          <w:sz w:val="24"/>
          <w:szCs w:val="24"/>
        </w:rPr>
        <w:t xml:space="preserve">of </w:t>
      </w:r>
      <w:r w:rsidRPr="00576826">
        <w:rPr>
          <w:rFonts w:asciiTheme="minorHAnsi" w:hAnsiTheme="minorHAnsi" w:cstheme="minorHAnsi"/>
          <w:spacing w:val="8"/>
          <w:sz w:val="24"/>
          <w:szCs w:val="24"/>
        </w:rPr>
        <w:t xml:space="preserve">consent </w:t>
      </w:r>
      <w:r w:rsidRPr="00576826">
        <w:rPr>
          <w:rFonts w:asciiTheme="minorHAnsi" w:hAnsiTheme="minorHAnsi" w:cstheme="minorHAnsi"/>
          <w:spacing w:val="6"/>
          <w:sz w:val="24"/>
          <w:szCs w:val="24"/>
        </w:rPr>
        <w:t xml:space="preserve">for the </w:t>
      </w:r>
      <w:r w:rsidRPr="00576826">
        <w:rPr>
          <w:rFonts w:asciiTheme="minorHAnsi" w:hAnsiTheme="minorHAnsi" w:cstheme="minorHAnsi"/>
          <w:spacing w:val="8"/>
          <w:sz w:val="24"/>
          <w:szCs w:val="24"/>
        </w:rPr>
        <w:t xml:space="preserve">existing </w:t>
      </w:r>
      <w:r w:rsidRPr="00576826">
        <w:rPr>
          <w:rFonts w:asciiTheme="minorHAnsi" w:hAnsiTheme="minorHAnsi" w:cstheme="minorHAnsi"/>
          <w:spacing w:val="7"/>
          <w:sz w:val="24"/>
          <w:szCs w:val="24"/>
        </w:rPr>
        <w:t xml:space="preserve">quarry under </w:t>
      </w:r>
      <w:r w:rsidRPr="00576826">
        <w:rPr>
          <w:rFonts w:asciiTheme="minorHAnsi" w:hAnsiTheme="minorHAnsi" w:cstheme="minorHAnsi"/>
          <w:spacing w:val="5"/>
          <w:sz w:val="24"/>
          <w:szCs w:val="24"/>
        </w:rPr>
        <w:t xml:space="preserve">DA </w:t>
      </w:r>
      <w:r w:rsidRPr="00576826">
        <w:rPr>
          <w:rFonts w:asciiTheme="minorHAnsi" w:hAnsiTheme="minorHAnsi" w:cstheme="minorHAnsi"/>
          <w:spacing w:val="9"/>
          <w:sz w:val="24"/>
          <w:szCs w:val="24"/>
        </w:rPr>
        <w:t xml:space="preserve">2014.078/1, </w:t>
      </w:r>
      <w:r w:rsidRPr="00576826">
        <w:rPr>
          <w:rFonts w:asciiTheme="minorHAnsi" w:hAnsiTheme="minorHAnsi" w:cstheme="minorHAnsi"/>
          <w:spacing w:val="4"/>
          <w:sz w:val="24"/>
          <w:szCs w:val="24"/>
        </w:rPr>
        <w:t xml:space="preserve">is </w:t>
      </w:r>
      <w:r w:rsidRPr="00576826">
        <w:rPr>
          <w:rFonts w:asciiTheme="minorHAnsi" w:hAnsiTheme="minorHAnsi" w:cstheme="minorHAnsi"/>
          <w:spacing w:val="5"/>
          <w:sz w:val="24"/>
          <w:szCs w:val="24"/>
        </w:rPr>
        <w:t xml:space="preserve">to </w:t>
      </w:r>
      <w:r w:rsidRPr="00576826">
        <w:rPr>
          <w:rFonts w:asciiTheme="minorHAnsi" w:hAnsiTheme="minorHAnsi" w:cstheme="minorHAnsi"/>
          <w:spacing w:val="4"/>
          <w:sz w:val="24"/>
          <w:szCs w:val="24"/>
        </w:rPr>
        <w:t xml:space="preserve">be </w:t>
      </w:r>
      <w:r w:rsidRPr="00576826">
        <w:rPr>
          <w:rFonts w:asciiTheme="minorHAnsi" w:hAnsiTheme="minorHAnsi" w:cstheme="minorHAnsi"/>
          <w:spacing w:val="8"/>
          <w:sz w:val="24"/>
          <w:szCs w:val="24"/>
        </w:rPr>
        <w:t>secured</w:t>
      </w:r>
      <w:r w:rsidRPr="00576826">
        <w:rPr>
          <w:rFonts w:asciiTheme="minorHAnsi" w:hAnsiTheme="minorHAnsi" w:cstheme="minorHAnsi"/>
          <w:sz w:val="24"/>
          <w:szCs w:val="24"/>
        </w:rPr>
        <w:t xml:space="preserve"> </w:t>
      </w:r>
      <w:r w:rsidRPr="00576826">
        <w:rPr>
          <w:rFonts w:asciiTheme="minorHAnsi" w:hAnsiTheme="minorHAnsi" w:cstheme="minorHAnsi"/>
          <w:spacing w:val="5"/>
          <w:sz w:val="24"/>
          <w:szCs w:val="24"/>
        </w:rPr>
        <w:t xml:space="preserve">by </w:t>
      </w:r>
      <w:r w:rsidRPr="00576826">
        <w:rPr>
          <w:rFonts w:asciiTheme="minorHAnsi" w:hAnsiTheme="minorHAnsi" w:cstheme="minorHAnsi"/>
          <w:spacing w:val="6"/>
          <w:sz w:val="24"/>
          <w:szCs w:val="24"/>
        </w:rPr>
        <w:t xml:space="preserve">the </w:t>
      </w:r>
      <w:r w:rsidRPr="00576826">
        <w:rPr>
          <w:rFonts w:asciiTheme="minorHAnsi" w:hAnsiTheme="minorHAnsi" w:cstheme="minorHAnsi"/>
          <w:spacing w:val="8"/>
          <w:sz w:val="24"/>
          <w:szCs w:val="24"/>
        </w:rPr>
        <w:t xml:space="preserve">applicant </w:t>
      </w:r>
      <w:r w:rsidRPr="00576826">
        <w:rPr>
          <w:rFonts w:asciiTheme="minorHAnsi" w:hAnsiTheme="minorHAnsi" w:cstheme="minorHAnsi"/>
          <w:b/>
          <w:spacing w:val="7"/>
          <w:sz w:val="24"/>
          <w:szCs w:val="24"/>
        </w:rPr>
        <w:t xml:space="preserve">prior </w:t>
      </w:r>
      <w:r w:rsidRPr="00576826">
        <w:rPr>
          <w:rFonts w:asciiTheme="minorHAnsi" w:hAnsiTheme="minorHAnsi" w:cstheme="minorHAnsi"/>
          <w:b/>
          <w:spacing w:val="5"/>
          <w:sz w:val="24"/>
          <w:szCs w:val="24"/>
        </w:rPr>
        <w:t xml:space="preserve">to </w:t>
      </w:r>
      <w:r w:rsidRPr="00576826">
        <w:rPr>
          <w:rFonts w:asciiTheme="minorHAnsi" w:hAnsiTheme="minorHAnsi" w:cstheme="minorHAnsi"/>
          <w:b/>
          <w:spacing w:val="6"/>
          <w:sz w:val="24"/>
          <w:szCs w:val="24"/>
        </w:rPr>
        <w:t xml:space="preserve">the </w:t>
      </w:r>
      <w:r w:rsidRPr="00576826">
        <w:rPr>
          <w:rFonts w:asciiTheme="minorHAnsi" w:hAnsiTheme="minorHAnsi" w:cstheme="minorHAnsi"/>
          <w:b/>
          <w:spacing w:val="8"/>
          <w:sz w:val="24"/>
          <w:szCs w:val="24"/>
        </w:rPr>
        <w:t xml:space="preserve">commencement </w:t>
      </w:r>
      <w:r w:rsidRPr="00576826">
        <w:rPr>
          <w:rFonts w:asciiTheme="minorHAnsi" w:hAnsiTheme="minorHAnsi" w:cstheme="minorHAnsi"/>
          <w:b/>
          <w:spacing w:val="4"/>
          <w:sz w:val="24"/>
          <w:szCs w:val="24"/>
        </w:rPr>
        <w:t xml:space="preserve">of </w:t>
      </w:r>
      <w:r w:rsidRPr="00576826">
        <w:rPr>
          <w:rFonts w:asciiTheme="minorHAnsi" w:hAnsiTheme="minorHAnsi" w:cstheme="minorHAnsi"/>
          <w:b/>
          <w:spacing w:val="8"/>
          <w:sz w:val="24"/>
          <w:szCs w:val="24"/>
        </w:rPr>
        <w:t xml:space="preserve">works </w:t>
      </w:r>
      <w:r w:rsidRPr="00576826">
        <w:rPr>
          <w:rFonts w:asciiTheme="minorHAnsi" w:hAnsiTheme="minorHAnsi" w:cstheme="minorHAnsi"/>
          <w:spacing w:val="7"/>
          <w:sz w:val="24"/>
          <w:szCs w:val="24"/>
        </w:rPr>
        <w:t xml:space="preserve">under this </w:t>
      </w:r>
      <w:r w:rsidRPr="00576826">
        <w:rPr>
          <w:rFonts w:asciiTheme="minorHAnsi" w:hAnsiTheme="minorHAnsi" w:cstheme="minorHAnsi"/>
          <w:spacing w:val="8"/>
          <w:sz w:val="24"/>
          <w:szCs w:val="24"/>
        </w:rPr>
        <w:t xml:space="preserve">consent. </w:t>
      </w:r>
      <w:r w:rsidRPr="00576826">
        <w:rPr>
          <w:rFonts w:asciiTheme="minorHAnsi" w:hAnsiTheme="minorHAnsi" w:cstheme="minorHAnsi"/>
          <w:spacing w:val="6"/>
          <w:sz w:val="24"/>
          <w:szCs w:val="24"/>
        </w:rPr>
        <w:t xml:space="preserve">The </w:t>
      </w:r>
      <w:r w:rsidRPr="00576826">
        <w:rPr>
          <w:rFonts w:asciiTheme="minorHAnsi" w:hAnsiTheme="minorHAnsi" w:cstheme="minorHAnsi"/>
          <w:spacing w:val="8"/>
          <w:sz w:val="24"/>
          <w:szCs w:val="24"/>
        </w:rPr>
        <w:t xml:space="preserve">applicant </w:t>
      </w:r>
      <w:r w:rsidRPr="00576826">
        <w:rPr>
          <w:rFonts w:asciiTheme="minorHAnsi" w:hAnsiTheme="minorHAnsi" w:cstheme="minorHAnsi"/>
          <w:spacing w:val="4"/>
          <w:sz w:val="24"/>
          <w:szCs w:val="24"/>
        </w:rPr>
        <w:t xml:space="preserve">is </w:t>
      </w:r>
      <w:r w:rsidRPr="00576826">
        <w:rPr>
          <w:rFonts w:asciiTheme="minorHAnsi" w:hAnsiTheme="minorHAnsi" w:cstheme="minorHAnsi"/>
          <w:spacing w:val="5"/>
          <w:sz w:val="24"/>
          <w:szCs w:val="24"/>
        </w:rPr>
        <w:t xml:space="preserve">to </w:t>
      </w:r>
      <w:r w:rsidRPr="00576826">
        <w:rPr>
          <w:rFonts w:asciiTheme="minorHAnsi" w:hAnsiTheme="minorHAnsi" w:cstheme="minorHAnsi"/>
          <w:spacing w:val="8"/>
          <w:sz w:val="24"/>
          <w:szCs w:val="24"/>
        </w:rPr>
        <w:t xml:space="preserve">supply documentary </w:t>
      </w:r>
      <w:r w:rsidRPr="00576826">
        <w:rPr>
          <w:rFonts w:asciiTheme="minorHAnsi" w:hAnsiTheme="minorHAnsi" w:cstheme="minorHAnsi"/>
          <w:spacing w:val="7"/>
          <w:sz w:val="24"/>
          <w:szCs w:val="24"/>
        </w:rPr>
        <w:t xml:space="preserve">evidence </w:t>
      </w:r>
      <w:r w:rsidRPr="00576826">
        <w:rPr>
          <w:rFonts w:asciiTheme="minorHAnsi" w:hAnsiTheme="minorHAnsi" w:cstheme="minorHAnsi"/>
          <w:spacing w:val="8"/>
          <w:sz w:val="24"/>
          <w:szCs w:val="24"/>
        </w:rPr>
        <w:t xml:space="preserve">demonstrating compliance </w:t>
      </w:r>
      <w:r w:rsidRPr="00576826">
        <w:rPr>
          <w:rFonts w:asciiTheme="minorHAnsi" w:hAnsiTheme="minorHAnsi" w:cstheme="minorHAnsi"/>
          <w:spacing w:val="7"/>
          <w:sz w:val="24"/>
          <w:szCs w:val="24"/>
        </w:rPr>
        <w:t xml:space="preserve">with this </w:t>
      </w:r>
      <w:r w:rsidRPr="00576826">
        <w:rPr>
          <w:rFonts w:asciiTheme="minorHAnsi" w:hAnsiTheme="minorHAnsi" w:cstheme="minorHAnsi"/>
          <w:spacing w:val="8"/>
          <w:sz w:val="24"/>
          <w:szCs w:val="24"/>
        </w:rPr>
        <w:t xml:space="preserve">condition </w:t>
      </w:r>
      <w:r w:rsidRPr="00576826">
        <w:rPr>
          <w:rFonts w:asciiTheme="minorHAnsi" w:hAnsiTheme="minorHAnsi" w:cstheme="minorHAnsi"/>
          <w:spacing w:val="5"/>
          <w:sz w:val="24"/>
          <w:szCs w:val="24"/>
        </w:rPr>
        <w:t>to</w:t>
      </w:r>
      <w:r w:rsidRPr="00576826">
        <w:rPr>
          <w:rFonts w:asciiTheme="minorHAnsi" w:hAnsiTheme="minorHAnsi" w:cstheme="minorHAnsi"/>
          <w:spacing w:val="14"/>
          <w:sz w:val="24"/>
          <w:szCs w:val="24"/>
        </w:rPr>
        <w:t xml:space="preserve"> </w:t>
      </w:r>
      <w:r w:rsidRPr="00576826">
        <w:rPr>
          <w:rFonts w:asciiTheme="minorHAnsi" w:hAnsiTheme="minorHAnsi" w:cstheme="minorHAnsi"/>
          <w:spacing w:val="8"/>
          <w:sz w:val="24"/>
          <w:szCs w:val="24"/>
        </w:rPr>
        <w:t>Council.</w:t>
      </w:r>
    </w:p>
    <w:p w14:paraId="5C6CF9BE" w14:textId="77777777" w:rsidR="00606999" w:rsidRPr="00576826" w:rsidRDefault="00606999" w:rsidP="00606999">
      <w:pPr>
        <w:pStyle w:val="BodyText"/>
        <w:spacing w:before="1"/>
        <w:rPr>
          <w:rFonts w:asciiTheme="minorHAnsi" w:hAnsiTheme="minorHAnsi" w:cstheme="minorHAnsi"/>
        </w:rPr>
      </w:pPr>
    </w:p>
    <w:p w14:paraId="5BB5D366" w14:textId="77777777" w:rsidR="00606999" w:rsidRPr="00576826" w:rsidRDefault="00606999" w:rsidP="00606999">
      <w:pPr>
        <w:pStyle w:val="BodyText"/>
        <w:tabs>
          <w:tab w:val="left" w:pos="1131"/>
        </w:tabs>
        <w:ind w:left="134" w:right="157"/>
        <w:rPr>
          <w:rFonts w:asciiTheme="minorHAnsi" w:hAnsiTheme="minorHAnsi" w:cstheme="minorHAnsi"/>
        </w:rPr>
      </w:pPr>
      <w:r w:rsidRPr="00576826">
        <w:rPr>
          <w:rFonts w:asciiTheme="minorHAnsi" w:hAnsiTheme="minorHAnsi" w:cstheme="minorHAnsi"/>
        </w:rPr>
        <w:t>Reason:</w:t>
      </w:r>
      <w:r w:rsidRPr="00576826">
        <w:rPr>
          <w:rFonts w:asciiTheme="minorHAnsi" w:hAnsiTheme="minorHAnsi" w:cstheme="minorHAnsi"/>
        </w:rPr>
        <w:tab/>
        <w:t>To ensure outstanding conditional requirements are resolved before commencement of the expanded operation.</w:t>
      </w:r>
    </w:p>
    <w:p w14:paraId="697BE70A" w14:textId="77777777" w:rsidR="00606999" w:rsidRPr="00576826" w:rsidRDefault="00606999" w:rsidP="00606999">
      <w:pPr>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515B558E" w14:textId="77777777" w:rsidR="00606999" w:rsidRPr="00576826" w:rsidRDefault="00606999" w:rsidP="00606999">
      <w:pPr>
        <w:pStyle w:val="ListParagraph"/>
        <w:numPr>
          <w:ilvl w:val="0"/>
          <w:numId w:val="26"/>
        </w:numPr>
        <w:tabs>
          <w:tab w:val="left" w:pos="820"/>
          <w:tab w:val="left" w:pos="821"/>
        </w:tabs>
        <w:spacing w:before="41"/>
        <w:ind w:right="260"/>
        <w:rPr>
          <w:rFonts w:asciiTheme="minorHAnsi" w:hAnsiTheme="minorHAnsi" w:cstheme="minorHAnsi"/>
          <w:sz w:val="24"/>
          <w:szCs w:val="24"/>
        </w:rPr>
      </w:pPr>
      <w:r w:rsidRPr="00576826">
        <w:rPr>
          <w:rFonts w:asciiTheme="minorHAnsi" w:hAnsiTheme="minorHAnsi" w:cstheme="minorHAnsi"/>
          <w:spacing w:val="6"/>
          <w:sz w:val="24"/>
          <w:szCs w:val="24"/>
        </w:rPr>
        <w:lastRenderedPageBreak/>
        <w:t xml:space="preserve">The </w:t>
      </w:r>
      <w:r w:rsidRPr="00576826">
        <w:rPr>
          <w:rFonts w:asciiTheme="minorHAnsi" w:hAnsiTheme="minorHAnsi" w:cstheme="minorHAnsi"/>
          <w:spacing w:val="8"/>
          <w:sz w:val="24"/>
          <w:szCs w:val="24"/>
        </w:rPr>
        <w:t xml:space="preserve">Applicant </w:t>
      </w:r>
      <w:r w:rsidRPr="00576826">
        <w:rPr>
          <w:rFonts w:asciiTheme="minorHAnsi" w:hAnsiTheme="minorHAnsi" w:cstheme="minorHAnsi"/>
          <w:spacing w:val="7"/>
          <w:sz w:val="24"/>
          <w:szCs w:val="24"/>
        </w:rPr>
        <w:t xml:space="preserve">must retire </w:t>
      </w:r>
      <w:r w:rsidRPr="00576826">
        <w:rPr>
          <w:rFonts w:asciiTheme="minorHAnsi" w:hAnsiTheme="minorHAnsi" w:cstheme="minorHAnsi"/>
          <w:spacing w:val="6"/>
          <w:sz w:val="24"/>
          <w:szCs w:val="24"/>
        </w:rPr>
        <w:t xml:space="preserve">the </w:t>
      </w:r>
      <w:r w:rsidRPr="00576826">
        <w:rPr>
          <w:rFonts w:asciiTheme="minorHAnsi" w:hAnsiTheme="minorHAnsi" w:cstheme="minorHAnsi"/>
          <w:spacing w:val="8"/>
          <w:sz w:val="24"/>
          <w:szCs w:val="24"/>
        </w:rPr>
        <w:t xml:space="preserve">biodiversity credits </w:t>
      </w:r>
      <w:r w:rsidRPr="00576826">
        <w:rPr>
          <w:rFonts w:asciiTheme="minorHAnsi" w:hAnsiTheme="minorHAnsi" w:cstheme="minorHAnsi"/>
          <w:spacing w:val="6"/>
          <w:sz w:val="24"/>
          <w:szCs w:val="24"/>
        </w:rPr>
        <w:t xml:space="preserve">for each </w:t>
      </w:r>
      <w:r w:rsidRPr="00576826">
        <w:rPr>
          <w:rFonts w:asciiTheme="minorHAnsi" w:hAnsiTheme="minorHAnsi" w:cstheme="minorHAnsi"/>
          <w:spacing w:val="7"/>
          <w:sz w:val="24"/>
          <w:szCs w:val="24"/>
        </w:rPr>
        <w:t xml:space="preserve">Stage </w:t>
      </w:r>
      <w:r w:rsidRPr="00576826">
        <w:rPr>
          <w:rFonts w:asciiTheme="minorHAnsi" w:hAnsiTheme="minorHAnsi" w:cstheme="minorHAnsi"/>
          <w:spacing w:val="4"/>
          <w:sz w:val="24"/>
          <w:szCs w:val="24"/>
        </w:rPr>
        <w:t xml:space="preserve">as </w:t>
      </w:r>
      <w:r w:rsidRPr="00576826">
        <w:rPr>
          <w:rFonts w:asciiTheme="minorHAnsi" w:hAnsiTheme="minorHAnsi" w:cstheme="minorHAnsi"/>
          <w:spacing w:val="8"/>
          <w:sz w:val="24"/>
          <w:szCs w:val="24"/>
        </w:rPr>
        <w:t xml:space="preserve">specified </w:t>
      </w:r>
      <w:r w:rsidRPr="00576826">
        <w:rPr>
          <w:rFonts w:asciiTheme="minorHAnsi" w:hAnsiTheme="minorHAnsi" w:cstheme="minorHAnsi"/>
          <w:spacing w:val="4"/>
          <w:sz w:val="24"/>
          <w:szCs w:val="24"/>
        </w:rPr>
        <w:t>in</w:t>
      </w:r>
      <w:r w:rsidRPr="00576826">
        <w:rPr>
          <w:rFonts w:asciiTheme="minorHAnsi" w:hAnsiTheme="minorHAnsi" w:cstheme="minorHAnsi"/>
          <w:spacing w:val="22"/>
          <w:sz w:val="24"/>
          <w:szCs w:val="24"/>
        </w:rPr>
        <w:t xml:space="preserve"> </w:t>
      </w:r>
      <w:r w:rsidRPr="00576826">
        <w:rPr>
          <w:rFonts w:asciiTheme="minorHAnsi" w:hAnsiTheme="minorHAnsi" w:cstheme="minorHAnsi"/>
          <w:spacing w:val="6"/>
          <w:sz w:val="24"/>
          <w:szCs w:val="24"/>
        </w:rPr>
        <w:t>the</w:t>
      </w:r>
      <w:r w:rsidRPr="00576826">
        <w:rPr>
          <w:rFonts w:asciiTheme="minorHAnsi" w:hAnsiTheme="minorHAnsi" w:cstheme="minorHAnsi"/>
          <w:spacing w:val="19"/>
          <w:sz w:val="24"/>
          <w:szCs w:val="24"/>
        </w:rPr>
        <w:t xml:space="preserve"> </w:t>
      </w:r>
      <w:r w:rsidRPr="00576826">
        <w:rPr>
          <w:rFonts w:asciiTheme="minorHAnsi" w:hAnsiTheme="minorHAnsi" w:cstheme="minorHAnsi"/>
          <w:spacing w:val="7"/>
          <w:sz w:val="24"/>
          <w:szCs w:val="24"/>
        </w:rPr>
        <w:t>table</w:t>
      </w:r>
      <w:r w:rsidRPr="00576826">
        <w:rPr>
          <w:rFonts w:asciiTheme="minorHAnsi" w:hAnsiTheme="minorHAnsi" w:cstheme="minorHAnsi"/>
          <w:spacing w:val="22"/>
          <w:sz w:val="24"/>
          <w:szCs w:val="24"/>
        </w:rPr>
        <w:t xml:space="preserve"> </w:t>
      </w:r>
      <w:r w:rsidRPr="00576826">
        <w:rPr>
          <w:rFonts w:asciiTheme="minorHAnsi" w:hAnsiTheme="minorHAnsi" w:cstheme="minorHAnsi"/>
          <w:spacing w:val="7"/>
          <w:sz w:val="24"/>
          <w:szCs w:val="24"/>
        </w:rPr>
        <w:t>below,</w:t>
      </w:r>
      <w:r w:rsidRPr="00576826">
        <w:rPr>
          <w:rFonts w:asciiTheme="minorHAnsi" w:hAnsiTheme="minorHAnsi" w:cstheme="minorHAnsi"/>
          <w:spacing w:val="21"/>
          <w:sz w:val="24"/>
          <w:szCs w:val="24"/>
        </w:rPr>
        <w:t xml:space="preserve"> </w:t>
      </w:r>
      <w:r w:rsidRPr="00576826">
        <w:rPr>
          <w:rFonts w:asciiTheme="minorHAnsi" w:hAnsiTheme="minorHAnsi" w:cstheme="minorHAnsi"/>
          <w:spacing w:val="7"/>
          <w:sz w:val="24"/>
          <w:szCs w:val="24"/>
        </w:rPr>
        <w:t>prior</w:t>
      </w:r>
      <w:r w:rsidRPr="00576826">
        <w:rPr>
          <w:rFonts w:asciiTheme="minorHAnsi" w:hAnsiTheme="minorHAnsi" w:cstheme="minorHAnsi"/>
          <w:spacing w:val="22"/>
          <w:sz w:val="24"/>
          <w:szCs w:val="24"/>
        </w:rPr>
        <w:t xml:space="preserve"> </w:t>
      </w:r>
      <w:r w:rsidRPr="00576826">
        <w:rPr>
          <w:rFonts w:asciiTheme="minorHAnsi" w:hAnsiTheme="minorHAnsi" w:cstheme="minorHAnsi"/>
          <w:spacing w:val="5"/>
          <w:sz w:val="24"/>
          <w:szCs w:val="24"/>
        </w:rPr>
        <w:t>to</w:t>
      </w:r>
      <w:r w:rsidRPr="00576826">
        <w:rPr>
          <w:rFonts w:asciiTheme="minorHAnsi" w:hAnsiTheme="minorHAnsi" w:cstheme="minorHAnsi"/>
          <w:spacing w:val="23"/>
          <w:sz w:val="24"/>
          <w:szCs w:val="24"/>
        </w:rPr>
        <w:t xml:space="preserve"> </w:t>
      </w:r>
      <w:r w:rsidRPr="00576826">
        <w:rPr>
          <w:rFonts w:asciiTheme="minorHAnsi" w:hAnsiTheme="minorHAnsi" w:cstheme="minorHAnsi"/>
          <w:spacing w:val="9"/>
          <w:sz w:val="24"/>
          <w:szCs w:val="24"/>
        </w:rPr>
        <w:t>commencing</w:t>
      </w:r>
      <w:r w:rsidRPr="00576826">
        <w:rPr>
          <w:rFonts w:asciiTheme="minorHAnsi" w:hAnsiTheme="minorHAnsi" w:cstheme="minorHAnsi"/>
          <w:spacing w:val="21"/>
          <w:sz w:val="24"/>
          <w:szCs w:val="24"/>
        </w:rPr>
        <w:t xml:space="preserve"> </w:t>
      </w:r>
      <w:r w:rsidRPr="00576826">
        <w:rPr>
          <w:rFonts w:asciiTheme="minorHAnsi" w:hAnsiTheme="minorHAnsi" w:cstheme="minorHAnsi"/>
          <w:spacing w:val="8"/>
          <w:sz w:val="24"/>
          <w:szCs w:val="24"/>
        </w:rPr>
        <w:t>vegetation</w:t>
      </w:r>
      <w:r w:rsidRPr="00576826">
        <w:rPr>
          <w:rFonts w:asciiTheme="minorHAnsi" w:hAnsiTheme="minorHAnsi" w:cstheme="minorHAnsi"/>
          <w:spacing w:val="22"/>
          <w:sz w:val="24"/>
          <w:szCs w:val="24"/>
        </w:rPr>
        <w:t xml:space="preserve"> </w:t>
      </w:r>
      <w:r w:rsidRPr="00576826">
        <w:rPr>
          <w:rFonts w:asciiTheme="minorHAnsi" w:hAnsiTheme="minorHAnsi" w:cstheme="minorHAnsi"/>
          <w:spacing w:val="7"/>
          <w:sz w:val="24"/>
          <w:szCs w:val="24"/>
        </w:rPr>
        <w:t>clearing</w:t>
      </w:r>
      <w:r w:rsidRPr="00576826">
        <w:rPr>
          <w:rFonts w:asciiTheme="minorHAnsi" w:hAnsiTheme="minorHAnsi" w:cstheme="minorHAnsi"/>
          <w:spacing w:val="27"/>
          <w:sz w:val="24"/>
          <w:szCs w:val="24"/>
        </w:rPr>
        <w:t xml:space="preserve"> </w:t>
      </w:r>
      <w:r w:rsidRPr="00576826">
        <w:rPr>
          <w:rFonts w:asciiTheme="minorHAnsi" w:hAnsiTheme="minorHAnsi" w:cstheme="minorHAnsi"/>
          <w:spacing w:val="6"/>
          <w:sz w:val="24"/>
          <w:szCs w:val="24"/>
        </w:rPr>
        <w:t>for</w:t>
      </w:r>
      <w:r w:rsidRPr="00576826">
        <w:rPr>
          <w:rFonts w:asciiTheme="minorHAnsi" w:hAnsiTheme="minorHAnsi" w:cstheme="minorHAnsi"/>
          <w:spacing w:val="22"/>
          <w:sz w:val="24"/>
          <w:szCs w:val="24"/>
        </w:rPr>
        <w:t xml:space="preserve"> </w:t>
      </w:r>
      <w:r w:rsidRPr="00576826">
        <w:rPr>
          <w:rFonts w:asciiTheme="minorHAnsi" w:hAnsiTheme="minorHAnsi" w:cstheme="minorHAnsi"/>
          <w:spacing w:val="6"/>
          <w:sz w:val="24"/>
          <w:szCs w:val="24"/>
        </w:rPr>
        <w:t>that</w:t>
      </w:r>
      <w:r w:rsidRPr="00576826">
        <w:rPr>
          <w:rFonts w:asciiTheme="minorHAnsi" w:hAnsiTheme="minorHAnsi" w:cstheme="minorHAnsi"/>
          <w:spacing w:val="22"/>
          <w:sz w:val="24"/>
          <w:szCs w:val="24"/>
        </w:rPr>
        <w:t xml:space="preserve"> </w:t>
      </w:r>
      <w:r w:rsidRPr="00576826">
        <w:rPr>
          <w:rFonts w:asciiTheme="minorHAnsi" w:hAnsiTheme="minorHAnsi" w:cstheme="minorHAnsi"/>
          <w:spacing w:val="7"/>
          <w:sz w:val="24"/>
          <w:szCs w:val="24"/>
        </w:rPr>
        <w:t>Stage.</w:t>
      </w:r>
    </w:p>
    <w:p w14:paraId="37EE0A25" w14:textId="77777777" w:rsidR="00606999" w:rsidRPr="00576826" w:rsidRDefault="00606999" w:rsidP="00606999">
      <w:pPr>
        <w:pStyle w:val="BodyText"/>
        <w:spacing w:before="12"/>
        <w:rPr>
          <w:rFonts w:asciiTheme="minorHAnsi" w:hAnsiTheme="minorHAnsi" w:cstheme="minorHAnsi"/>
        </w:rPr>
      </w:pPr>
    </w:p>
    <w:p w14:paraId="4207F3F3" w14:textId="77777777" w:rsidR="00606999" w:rsidRPr="00576826" w:rsidRDefault="00606999" w:rsidP="00606999">
      <w:pPr>
        <w:pStyle w:val="BodyText"/>
        <w:ind w:left="779"/>
        <w:rPr>
          <w:rFonts w:asciiTheme="minorHAnsi" w:hAnsiTheme="minorHAnsi" w:cstheme="minorHAnsi"/>
        </w:rPr>
      </w:pPr>
      <w:r w:rsidRPr="00576826">
        <w:rPr>
          <w:rFonts w:asciiTheme="minorHAnsi" w:hAnsiTheme="minorHAnsi" w:cstheme="minorHAnsi"/>
        </w:rPr>
        <w:t>The retirement of credits must be carried out in consultation with BCD and in accordance with the Biodiversity Offset Scheme of the BC Act</w:t>
      </w:r>
      <w:r w:rsidRPr="00576826">
        <w:rPr>
          <w:rFonts w:asciiTheme="minorHAnsi" w:hAnsiTheme="minorHAnsi" w:cstheme="minorHAnsi"/>
          <w:vertAlign w:val="superscript"/>
        </w:rPr>
        <w:t>1</w:t>
      </w:r>
      <w:r w:rsidRPr="00576826">
        <w:rPr>
          <w:rFonts w:asciiTheme="minorHAnsi" w:hAnsiTheme="minorHAnsi" w:cstheme="minorHAnsi"/>
        </w:rPr>
        <w:t>.</w:t>
      </w:r>
    </w:p>
    <w:p w14:paraId="46268832" w14:textId="77777777" w:rsidR="00606999" w:rsidRPr="00576826" w:rsidRDefault="00606999" w:rsidP="00606999">
      <w:pPr>
        <w:pStyle w:val="BodyText"/>
        <w:spacing w:before="11"/>
        <w:rPr>
          <w:rFonts w:asciiTheme="minorHAnsi" w:hAnsiTheme="minorHAnsi" w:cstheme="minorHAnsi"/>
        </w:rPr>
      </w:pPr>
    </w:p>
    <w:p w14:paraId="4F43B49D" w14:textId="0331896C" w:rsidR="00606999" w:rsidRPr="00576826" w:rsidRDefault="00606999" w:rsidP="00606999">
      <w:pPr>
        <w:pStyle w:val="Heading1"/>
        <w:spacing w:before="1"/>
        <w:ind w:left="134"/>
        <w:rPr>
          <w:rFonts w:asciiTheme="minorHAnsi" w:hAnsiTheme="minorHAnsi" w:cstheme="minorHAnsi"/>
        </w:rPr>
      </w:pPr>
      <w:r w:rsidRPr="00576826">
        <w:rPr>
          <w:rFonts w:asciiTheme="minorHAnsi" w:hAnsiTheme="minorHAnsi" w:cstheme="minorHAnsi"/>
        </w:rPr>
        <w:t>Table 1: Biodiversity credit requirements</w:t>
      </w:r>
    </w:p>
    <w:p w14:paraId="7374CBB1" w14:textId="77777777" w:rsidR="00606999" w:rsidRPr="00576826" w:rsidRDefault="00606999" w:rsidP="00606999">
      <w:pPr>
        <w:pStyle w:val="BodyText"/>
        <w:spacing w:before="2"/>
        <w:rPr>
          <w:rFonts w:asciiTheme="minorHAnsi" w:hAnsiTheme="minorHAnsi" w:cstheme="minorHAnsi"/>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6"/>
        <w:gridCol w:w="1640"/>
        <w:gridCol w:w="2041"/>
        <w:gridCol w:w="2041"/>
        <w:gridCol w:w="2044"/>
      </w:tblGrid>
      <w:tr w:rsidR="00606999" w:rsidRPr="00576826" w14:paraId="6191678B" w14:textId="77777777" w:rsidTr="00981651">
        <w:trPr>
          <w:trHeight w:val="997"/>
        </w:trPr>
        <w:tc>
          <w:tcPr>
            <w:tcW w:w="1246" w:type="dxa"/>
          </w:tcPr>
          <w:p w14:paraId="62B72B47" w14:textId="77777777" w:rsidR="00606999" w:rsidRPr="00576826" w:rsidRDefault="00606999" w:rsidP="00981651">
            <w:pPr>
              <w:pStyle w:val="TableParagraph"/>
              <w:spacing w:before="40" w:line="240" w:lineRule="auto"/>
              <w:ind w:left="326" w:right="309"/>
              <w:jc w:val="center"/>
              <w:rPr>
                <w:rFonts w:asciiTheme="minorHAnsi" w:hAnsiTheme="minorHAnsi" w:cstheme="minorHAnsi"/>
                <w:b/>
                <w:sz w:val="24"/>
                <w:szCs w:val="24"/>
              </w:rPr>
            </w:pPr>
            <w:r w:rsidRPr="00576826">
              <w:rPr>
                <w:rFonts w:asciiTheme="minorHAnsi" w:hAnsiTheme="minorHAnsi" w:cstheme="minorHAnsi"/>
                <w:b/>
                <w:sz w:val="24"/>
                <w:szCs w:val="24"/>
              </w:rPr>
              <w:t>Stage</w:t>
            </w:r>
          </w:p>
        </w:tc>
        <w:tc>
          <w:tcPr>
            <w:tcW w:w="1640" w:type="dxa"/>
          </w:tcPr>
          <w:p w14:paraId="280424E0" w14:textId="77777777" w:rsidR="00606999" w:rsidRPr="00576826" w:rsidRDefault="00606999" w:rsidP="00981651">
            <w:pPr>
              <w:pStyle w:val="TableParagraph"/>
              <w:spacing w:before="40" w:line="240" w:lineRule="auto"/>
              <w:ind w:left="277" w:right="262"/>
              <w:jc w:val="center"/>
              <w:rPr>
                <w:rFonts w:asciiTheme="minorHAnsi" w:hAnsiTheme="minorHAnsi" w:cstheme="minorHAnsi"/>
                <w:b/>
                <w:sz w:val="24"/>
                <w:szCs w:val="24"/>
              </w:rPr>
            </w:pPr>
            <w:r w:rsidRPr="00576826">
              <w:rPr>
                <w:rFonts w:asciiTheme="minorHAnsi" w:hAnsiTheme="minorHAnsi" w:cstheme="minorHAnsi"/>
                <w:b/>
                <w:sz w:val="24"/>
                <w:szCs w:val="24"/>
              </w:rPr>
              <w:t>Area (ha*)</w:t>
            </w:r>
          </w:p>
        </w:tc>
        <w:tc>
          <w:tcPr>
            <w:tcW w:w="2041" w:type="dxa"/>
          </w:tcPr>
          <w:p w14:paraId="4207764C" w14:textId="77777777" w:rsidR="00606999" w:rsidRPr="00576826" w:rsidRDefault="00606999" w:rsidP="00981651">
            <w:pPr>
              <w:pStyle w:val="TableParagraph"/>
              <w:spacing w:before="40" w:line="240" w:lineRule="auto"/>
              <w:ind w:left="140" w:right="103" w:firstLine="571"/>
              <w:rPr>
                <w:rFonts w:asciiTheme="minorHAnsi" w:hAnsiTheme="minorHAnsi" w:cstheme="minorHAnsi"/>
                <w:b/>
                <w:sz w:val="24"/>
                <w:szCs w:val="24"/>
              </w:rPr>
            </w:pPr>
            <w:r w:rsidRPr="00576826">
              <w:rPr>
                <w:rFonts w:asciiTheme="minorHAnsi" w:hAnsiTheme="minorHAnsi" w:cstheme="minorHAnsi"/>
                <w:b/>
                <w:sz w:val="24"/>
                <w:szCs w:val="24"/>
              </w:rPr>
              <w:t>Offset Requirement (ha)</w:t>
            </w:r>
          </w:p>
        </w:tc>
        <w:tc>
          <w:tcPr>
            <w:tcW w:w="2041" w:type="dxa"/>
          </w:tcPr>
          <w:p w14:paraId="3352220B" w14:textId="77777777" w:rsidR="00606999" w:rsidRPr="00576826" w:rsidRDefault="00606999" w:rsidP="00981651">
            <w:pPr>
              <w:pStyle w:val="TableParagraph"/>
              <w:spacing w:before="40" w:line="240" w:lineRule="auto"/>
              <w:ind w:left="365" w:right="130" w:hanging="204"/>
              <w:rPr>
                <w:rFonts w:asciiTheme="minorHAnsi" w:hAnsiTheme="minorHAnsi" w:cstheme="minorHAnsi"/>
                <w:b/>
                <w:sz w:val="24"/>
                <w:szCs w:val="24"/>
              </w:rPr>
            </w:pPr>
            <w:r w:rsidRPr="00576826">
              <w:rPr>
                <w:rFonts w:asciiTheme="minorHAnsi" w:hAnsiTheme="minorHAnsi" w:cstheme="minorHAnsi"/>
                <w:b/>
                <w:sz w:val="24"/>
                <w:szCs w:val="24"/>
              </w:rPr>
              <w:t>Ecosystem Credit Requirement</w:t>
            </w:r>
          </w:p>
        </w:tc>
        <w:tc>
          <w:tcPr>
            <w:tcW w:w="2044" w:type="dxa"/>
          </w:tcPr>
          <w:p w14:paraId="70F0D111" w14:textId="77777777" w:rsidR="00606999" w:rsidRPr="00576826" w:rsidRDefault="00606999" w:rsidP="00981651">
            <w:pPr>
              <w:pStyle w:val="TableParagraph"/>
              <w:spacing w:before="40" w:line="254" w:lineRule="auto"/>
              <w:ind w:left="105" w:right="94" w:hanging="2"/>
              <w:jc w:val="center"/>
              <w:rPr>
                <w:rFonts w:asciiTheme="minorHAnsi" w:hAnsiTheme="minorHAnsi" w:cstheme="minorHAnsi"/>
                <w:b/>
                <w:sz w:val="24"/>
                <w:szCs w:val="24"/>
              </w:rPr>
            </w:pPr>
            <w:r w:rsidRPr="00576826">
              <w:rPr>
                <w:rFonts w:asciiTheme="minorHAnsi" w:hAnsiTheme="minorHAnsi" w:cstheme="minorHAnsi"/>
                <w:b/>
                <w:sz w:val="24"/>
                <w:szCs w:val="24"/>
              </w:rPr>
              <w:t>Species Credit Requirement (Eastern Cave Bat)</w:t>
            </w:r>
          </w:p>
        </w:tc>
      </w:tr>
      <w:tr w:rsidR="00606999" w:rsidRPr="00576826" w14:paraId="1C2750DE" w14:textId="77777777" w:rsidTr="00981651">
        <w:trPr>
          <w:trHeight w:val="373"/>
        </w:trPr>
        <w:tc>
          <w:tcPr>
            <w:tcW w:w="1246" w:type="dxa"/>
          </w:tcPr>
          <w:p w14:paraId="223E2EC4" w14:textId="77777777" w:rsidR="00606999" w:rsidRPr="00576826" w:rsidRDefault="00606999" w:rsidP="00981651">
            <w:pPr>
              <w:pStyle w:val="TableParagraph"/>
              <w:spacing w:before="40" w:line="240" w:lineRule="auto"/>
              <w:ind w:left="15"/>
              <w:jc w:val="center"/>
              <w:rPr>
                <w:rFonts w:asciiTheme="minorHAnsi" w:hAnsiTheme="minorHAnsi" w:cstheme="minorHAnsi"/>
                <w:sz w:val="24"/>
                <w:szCs w:val="24"/>
              </w:rPr>
            </w:pPr>
            <w:r w:rsidRPr="00576826">
              <w:rPr>
                <w:rFonts w:asciiTheme="minorHAnsi" w:hAnsiTheme="minorHAnsi" w:cstheme="minorHAnsi"/>
                <w:sz w:val="24"/>
                <w:szCs w:val="24"/>
              </w:rPr>
              <w:t>A</w:t>
            </w:r>
          </w:p>
        </w:tc>
        <w:tc>
          <w:tcPr>
            <w:tcW w:w="1640" w:type="dxa"/>
          </w:tcPr>
          <w:p w14:paraId="4694E4ED" w14:textId="77777777" w:rsidR="00606999" w:rsidRPr="00576826" w:rsidRDefault="00606999" w:rsidP="00981651">
            <w:pPr>
              <w:pStyle w:val="TableParagraph"/>
              <w:spacing w:before="40" w:line="240" w:lineRule="auto"/>
              <w:ind w:left="277" w:right="259"/>
              <w:jc w:val="center"/>
              <w:rPr>
                <w:rFonts w:asciiTheme="minorHAnsi" w:hAnsiTheme="minorHAnsi" w:cstheme="minorHAnsi"/>
                <w:sz w:val="24"/>
                <w:szCs w:val="24"/>
              </w:rPr>
            </w:pPr>
            <w:r w:rsidRPr="00576826">
              <w:rPr>
                <w:rFonts w:asciiTheme="minorHAnsi" w:hAnsiTheme="minorHAnsi" w:cstheme="minorHAnsi"/>
                <w:sz w:val="24"/>
                <w:szCs w:val="24"/>
              </w:rPr>
              <w:t>2.04</w:t>
            </w:r>
          </w:p>
        </w:tc>
        <w:tc>
          <w:tcPr>
            <w:tcW w:w="2041" w:type="dxa"/>
          </w:tcPr>
          <w:p w14:paraId="591F3C20" w14:textId="77777777" w:rsidR="00606999" w:rsidRPr="00576826" w:rsidRDefault="00606999" w:rsidP="00981651">
            <w:pPr>
              <w:pStyle w:val="TableParagraph"/>
              <w:spacing w:before="40" w:line="240" w:lineRule="auto"/>
              <w:ind w:left="782" w:right="767"/>
              <w:jc w:val="center"/>
              <w:rPr>
                <w:rFonts w:asciiTheme="minorHAnsi" w:hAnsiTheme="minorHAnsi" w:cstheme="minorHAnsi"/>
                <w:sz w:val="24"/>
                <w:szCs w:val="24"/>
              </w:rPr>
            </w:pPr>
            <w:r w:rsidRPr="00576826">
              <w:rPr>
                <w:rFonts w:asciiTheme="minorHAnsi" w:hAnsiTheme="minorHAnsi" w:cstheme="minorHAnsi"/>
                <w:sz w:val="24"/>
                <w:szCs w:val="24"/>
              </w:rPr>
              <w:t>0.35</w:t>
            </w:r>
          </w:p>
        </w:tc>
        <w:tc>
          <w:tcPr>
            <w:tcW w:w="2041" w:type="dxa"/>
          </w:tcPr>
          <w:p w14:paraId="1E528446" w14:textId="77777777" w:rsidR="00606999" w:rsidRPr="00576826" w:rsidRDefault="00606999" w:rsidP="00981651">
            <w:pPr>
              <w:pStyle w:val="TableParagraph"/>
              <w:spacing w:before="40" w:line="240" w:lineRule="auto"/>
              <w:ind w:left="782" w:right="767"/>
              <w:jc w:val="center"/>
              <w:rPr>
                <w:rFonts w:asciiTheme="minorHAnsi" w:hAnsiTheme="minorHAnsi" w:cstheme="minorHAnsi"/>
                <w:sz w:val="24"/>
                <w:szCs w:val="24"/>
              </w:rPr>
            </w:pPr>
            <w:r w:rsidRPr="00576826">
              <w:rPr>
                <w:rFonts w:asciiTheme="minorHAnsi" w:hAnsiTheme="minorHAnsi" w:cstheme="minorHAnsi"/>
                <w:sz w:val="24"/>
                <w:szCs w:val="24"/>
              </w:rPr>
              <w:t>10</w:t>
            </w:r>
          </w:p>
        </w:tc>
        <w:tc>
          <w:tcPr>
            <w:tcW w:w="2044" w:type="dxa"/>
          </w:tcPr>
          <w:p w14:paraId="5EA93371" w14:textId="77777777" w:rsidR="00606999" w:rsidRPr="00576826" w:rsidRDefault="00606999" w:rsidP="00981651">
            <w:pPr>
              <w:pStyle w:val="TableParagraph"/>
              <w:spacing w:before="40" w:line="240" w:lineRule="auto"/>
              <w:ind w:left="813" w:right="802"/>
              <w:jc w:val="center"/>
              <w:rPr>
                <w:rFonts w:asciiTheme="minorHAnsi" w:hAnsiTheme="minorHAnsi" w:cstheme="minorHAnsi"/>
                <w:sz w:val="24"/>
                <w:szCs w:val="24"/>
              </w:rPr>
            </w:pPr>
            <w:r w:rsidRPr="00576826">
              <w:rPr>
                <w:rFonts w:asciiTheme="minorHAnsi" w:hAnsiTheme="minorHAnsi" w:cstheme="minorHAnsi"/>
                <w:sz w:val="24"/>
                <w:szCs w:val="24"/>
              </w:rPr>
              <w:t>17</w:t>
            </w:r>
          </w:p>
        </w:tc>
      </w:tr>
      <w:tr w:rsidR="00606999" w:rsidRPr="00576826" w14:paraId="4E14D785" w14:textId="77777777" w:rsidTr="00981651">
        <w:trPr>
          <w:trHeight w:val="374"/>
        </w:trPr>
        <w:tc>
          <w:tcPr>
            <w:tcW w:w="1246" w:type="dxa"/>
          </w:tcPr>
          <w:p w14:paraId="2B560DD2" w14:textId="77777777" w:rsidR="00606999" w:rsidRPr="00576826" w:rsidRDefault="00606999" w:rsidP="00981651">
            <w:pPr>
              <w:pStyle w:val="TableParagraph"/>
              <w:spacing w:before="40" w:line="240" w:lineRule="auto"/>
              <w:ind w:left="17"/>
              <w:jc w:val="center"/>
              <w:rPr>
                <w:rFonts w:asciiTheme="minorHAnsi" w:hAnsiTheme="minorHAnsi" w:cstheme="minorHAnsi"/>
                <w:sz w:val="24"/>
                <w:szCs w:val="24"/>
              </w:rPr>
            </w:pPr>
            <w:r w:rsidRPr="00576826">
              <w:rPr>
                <w:rFonts w:asciiTheme="minorHAnsi" w:hAnsiTheme="minorHAnsi" w:cstheme="minorHAnsi"/>
                <w:sz w:val="24"/>
                <w:szCs w:val="24"/>
              </w:rPr>
              <w:t>B</w:t>
            </w:r>
          </w:p>
        </w:tc>
        <w:tc>
          <w:tcPr>
            <w:tcW w:w="1640" w:type="dxa"/>
          </w:tcPr>
          <w:p w14:paraId="1F5CFB78" w14:textId="77777777" w:rsidR="00606999" w:rsidRPr="00576826" w:rsidRDefault="00606999" w:rsidP="00981651">
            <w:pPr>
              <w:pStyle w:val="TableParagraph"/>
              <w:spacing w:before="40" w:line="240" w:lineRule="auto"/>
              <w:ind w:left="277" w:right="259"/>
              <w:jc w:val="center"/>
              <w:rPr>
                <w:rFonts w:asciiTheme="minorHAnsi" w:hAnsiTheme="minorHAnsi" w:cstheme="minorHAnsi"/>
                <w:sz w:val="24"/>
                <w:szCs w:val="24"/>
              </w:rPr>
            </w:pPr>
            <w:r w:rsidRPr="00576826">
              <w:rPr>
                <w:rFonts w:asciiTheme="minorHAnsi" w:hAnsiTheme="minorHAnsi" w:cstheme="minorHAnsi"/>
                <w:sz w:val="24"/>
                <w:szCs w:val="24"/>
              </w:rPr>
              <w:t>2.63</w:t>
            </w:r>
          </w:p>
        </w:tc>
        <w:tc>
          <w:tcPr>
            <w:tcW w:w="2041" w:type="dxa"/>
          </w:tcPr>
          <w:p w14:paraId="4D27FDB0" w14:textId="77777777" w:rsidR="00606999" w:rsidRPr="00576826" w:rsidRDefault="00606999" w:rsidP="00981651">
            <w:pPr>
              <w:pStyle w:val="TableParagraph"/>
              <w:spacing w:before="40" w:line="240" w:lineRule="auto"/>
              <w:ind w:left="782" w:right="767"/>
              <w:jc w:val="center"/>
              <w:rPr>
                <w:rFonts w:asciiTheme="minorHAnsi" w:hAnsiTheme="minorHAnsi" w:cstheme="minorHAnsi"/>
                <w:sz w:val="24"/>
                <w:szCs w:val="24"/>
              </w:rPr>
            </w:pPr>
            <w:r w:rsidRPr="00576826">
              <w:rPr>
                <w:rFonts w:asciiTheme="minorHAnsi" w:hAnsiTheme="minorHAnsi" w:cstheme="minorHAnsi"/>
                <w:sz w:val="24"/>
                <w:szCs w:val="24"/>
              </w:rPr>
              <w:t>2.44</w:t>
            </w:r>
          </w:p>
        </w:tc>
        <w:tc>
          <w:tcPr>
            <w:tcW w:w="2041" w:type="dxa"/>
          </w:tcPr>
          <w:p w14:paraId="123C33A3" w14:textId="77777777" w:rsidR="00606999" w:rsidRPr="00576826" w:rsidRDefault="00606999" w:rsidP="00981651">
            <w:pPr>
              <w:pStyle w:val="TableParagraph"/>
              <w:spacing w:before="40" w:line="240" w:lineRule="auto"/>
              <w:ind w:left="782" w:right="767"/>
              <w:jc w:val="center"/>
              <w:rPr>
                <w:rFonts w:asciiTheme="minorHAnsi" w:hAnsiTheme="minorHAnsi" w:cstheme="minorHAnsi"/>
                <w:sz w:val="24"/>
                <w:szCs w:val="24"/>
              </w:rPr>
            </w:pPr>
            <w:r w:rsidRPr="00576826">
              <w:rPr>
                <w:rFonts w:asciiTheme="minorHAnsi" w:hAnsiTheme="minorHAnsi" w:cstheme="minorHAnsi"/>
                <w:sz w:val="24"/>
                <w:szCs w:val="24"/>
              </w:rPr>
              <w:t>71</w:t>
            </w:r>
          </w:p>
        </w:tc>
        <w:tc>
          <w:tcPr>
            <w:tcW w:w="2044" w:type="dxa"/>
          </w:tcPr>
          <w:p w14:paraId="2A95C0DE" w14:textId="77777777" w:rsidR="00606999" w:rsidRPr="00576826" w:rsidRDefault="00606999" w:rsidP="00981651">
            <w:pPr>
              <w:pStyle w:val="TableParagraph"/>
              <w:spacing w:before="40" w:line="240" w:lineRule="auto"/>
              <w:ind w:left="816" w:right="802"/>
              <w:jc w:val="center"/>
              <w:rPr>
                <w:rFonts w:asciiTheme="minorHAnsi" w:hAnsiTheme="minorHAnsi" w:cstheme="minorHAnsi"/>
                <w:sz w:val="24"/>
                <w:szCs w:val="24"/>
              </w:rPr>
            </w:pPr>
            <w:r w:rsidRPr="00576826">
              <w:rPr>
                <w:rFonts w:asciiTheme="minorHAnsi" w:hAnsiTheme="minorHAnsi" w:cstheme="minorHAnsi"/>
                <w:sz w:val="24"/>
                <w:szCs w:val="24"/>
              </w:rPr>
              <w:t>122</w:t>
            </w:r>
          </w:p>
        </w:tc>
      </w:tr>
      <w:tr w:rsidR="00606999" w:rsidRPr="00576826" w14:paraId="2B4FEDFB" w14:textId="77777777" w:rsidTr="00981651">
        <w:trPr>
          <w:trHeight w:val="371"/>
        </w:trPr>
        <w:tc>
          <w:tcPr>
            <w:tcW w:w="1246" w:type="dxa"/>
          </w:tcPr>
          <w:p w14:paraId="109CDF1D" w14:textId="77777777" w:rsidR="00606999" w:rsidRPr="00576826" w:rsidRDefault="00606999" w:rsidP="00981651">
            <w:pPr>
              <w:pStyle w:val="TableParagraph"/>
              <w:spacing w:before="40" w:line="240" w:lineRule="auto"/>
              <w:ind w:left="19"/>
              <w:jc w:val="center"/>
              <w:rPr>
                <w:rFonts w:asciiTheme="minorHAnsi" w:hAnsiTheme="minorHAnsi" w:cstheme="minorHAnsi"/>
                <w:sz w:val="24"/>
                <w:szCs w:val="24"/>
              </w:rPr>
            </w:pPr>
            <w:r w:rsidRPr="00576826">
              <w:rPr>
                <w:rFonts w:asciiTheme="minorHAnsi" w:hAnsiTheme="minorHAnsi" w:cstheme="minorHAnsi"/>
                <w:sz w:val="24"/>
                <w:szCs w:val="24"/>
              </w:rPr>
              <w:t>C</w:t>
            </w:r>
          </w:p>
        </w:tc>
        <w:tc>
          <w:tcPr>
            <w:tcW w:w="1640" w:type="dxa"/>
          </w:tcPr>
          <w:p w14:paraId="6D280E2F" w14:textId="77777777" w:rsidR="00606999" w:rsidRPr="00576826" w:rsidRDefault="00606999" w:rsidP="00981651">
            <w:pPr>
              <w:pStyle w:val="TableParagraph"/>
              <w:spacing w:before="40" w:line="240" w:lineRule="auto"/>
              <w:ind w:left="277" w:right="259"/>
              <w:jc w:val="center"/>
              <w:rPr>
                <w:rFonts w:asciiTheme="minorHAnsi" w:hAnsiTheme="minorHAnsi" w:cstheme="minorHAnsi"/>
                <w:sz w:val="24"/>
                <w:szCs w:val="24"/>
              </w:rPr>
            </w:pPr>
            <w:r w:rsidRPr="00576826">
              <w:rPr>
                <w:rFonts w:asciiTheme="minorHAnsi" w:hAnsiTheme="minorHAnsi" w:cstheme="minorHAnsi"/>
                <w:sz w:val="24"/>
                <w:szCs w:val="24"/>
              </w:rPr>
              <w:t>0.66</w:t>
            </w:r>
          </w:p>
        </w:tc>
        <w:tc>
          <w:tcPr>
            <w:tcW w:w="2041" w:type="dxa"/>
          </w:tcPr>
          <w:p w14:paraId="34B5192F" w14:textId="77777777" w:rsidR="00606999" w:rsidRPr="00576826" w:rsidRDefault="00606999" w:rsidP="00981651">
            <w:pPr>
              <w:pStyle w:val="TableParagraph"/>
              <w:spacing w:before="40" w:line="240" w:lineRule="auto"/>
              <w:ind w:left="782" w:right="767"/>
              <w:jc w:val="center"/>
              <w:rPr>
                <w:rFonts w:asciiTheme="minorHAnsi" w:hAnsiTheme="minorHAnsi" w:cstheme="minorHAnsi"/>
                <w:sz w:val="24"/>
                <w:szCs w:val="24"/>
              </w:rPr>
            </w:pPr>
            <w:r w:rsidRPr="00576826">
              <w:rPr>
                <w:rFonts w:asciiTheme="minorHAnsi" w:hAnsiTheme="minorHAnsi" w:cstheme="minorHAnsi"/>
                <w:sz w:val="24"/>
                <w:szCs w:val="24"/>
              </w:rPr>
              <w:t>0.64</w:t>
            </w:r>
          </w:p>
        </w:tc>
        <w:tc>
          <w:tcPr>
            <w:tcW w:w="2041" w:type="dxa"/>
          </w:tcPr>
          <w:p w14:paraId="22940082" w14:textId="77777777" w:rsidR="00606999" w:rsidRPr="00576826" w:rsidRDefault="00606999" w:rsidP="00981651">
            <w:pPr>
              <w:pStyle w:val="TableParagraph"/>
              <w:spacing w:before="40" w:line="240" w:lineRule="auto"/>
              <w:ind w:left="782" w:right="767"/>
              <w:jc w:val="center"/>
              <w:rPr>
                <w:rFonts w:asciiTheme="minorHAnsi" w:hAnsiTheme="minorHAnsi" w:cstheme="minorHAnsi"/>
                <w:sz w:val="24"/>
                <w:szCs w:val="24"/>
              </w:rPr>
            </w:pPr>
            <w:r w:rsidRPr="00576826">
              <w:rPr>
                <w:rFonts w:asciiTheme="minorHAnsi" w:hAnsiTheme="minorHAnsi" w:cstheme="minorHAnsi"/>
                <w:sz w:val="24"/>
                <w:szCs w:val="24"/>
              </w:rPr>
              <w:t>19</w:t>
            </w:r>
          </w:p>
        </w:tc>
        <w:tc>
          <w:tcPr>
            <w:tcW w:w="2044" w:type="dxa"/>
          </w:tcPr>
          <w:p w14:paraId="22E44C4D" w14:textId="77777777" w:rsidR="00606999" w:rsidRPr="00576826" w:rsidRDefault="00606999" w:rsidP="00981651">
            <w:pPr>
              <w:pStyle w:val="TableParagraph"/>
              <w:spacing w:before="40" w:line="240" w:lineRule="auto"/>
              <w:ind w:left="813" w:right="802"/>
              <w:jc w:val="center"/>
              <w:rPr>
                <w:rFonts w:asciiTheme="minorHAnsi" w:hAnsiTheme="minorHAnsi" w:cstheme="minorHAnsi"/>
                <w:sz w:val="24"/>
                <w:szCs w:val="24"/>
              </w:rPr>
            </w:pPr>
            <w:r w:rsidRPr="00576826">
              <w:rPr>
                <w:rFonts w:asciiTheme="minorHAnsi" w:hAnsiTheme="minorHAnsi" w:cstheme="minorHAnsi"/>
                <w:sz w:val="24"/>
                <w:szCs w:val="24"/>
              </w:rPr>
              <w:t>32</w:t>
            </w:r>
          </w:p>
        </w:tc>
      </w:tr>
      <w:tr w:rsidR="00606999" w:rsidRPr="00576826" w14:paraId="20415ECD" w14:textId="77777777" w:rsidTr="00981651">
        <w:trPr>
          <w:trHeight w:val="373"/>
        </w:trPr>
        <w:tc>
          <w:tcPr>
            <w:tcW w:w="1246" w:type="dxa"/>
          </w:tcPr>
          <w:p w14:paraId="34697F04" w14:textId="77777777" w:rsidR="00606999" w:rsidRPr="00576826" w:rsidRDefault="00606999" w:rsidP="00981651">
            <w:pPr>
              <w:pStyle w:val="TableParagraph"/>
              <w:spacing w:before="42" w:line="240" w:lineRule="auto"/>
              <w:ind w:left="15"/>
              <w:jc w:val="center"/>
              <w:rPr>
                <w:rFonts w:asciiTheme="minorHAnsi" w:hAnsiTheme="minorHAnsi" w:cstheme="minorHAnsi"/>
                <w:sz w:val="24"/>
                <w:szCs w:val="24"/>
              </w:rPr>
            </w:pPr>
            <w:r w:rsidRPr="00576826">
              <w:rPr>
                <w:rFonts w:asciiTheme="minorHAnsi" w:hAnsiTheme="minorHAnsi" w:cstheme="minorHAnsi"/>
                <w:sz w:val="24"/>
                <w:szCs w:val="24"/>
              </w:rPr>
              <w:t>D</w:t>
            </w:r>
          </w:p>
        </w:tc>
        <w:tc>
          <w:tcPr>
            <w:tcW w:w="1640" w:type="dxa"/>
          </w:tcPr>
          <w:p w14:paraId="4E3A8535" w14:textId="77777777" w:rsidR="00606999" w:rsidRPr="00576826" w:rsidRDefault="00606999" w:rsidP="00981651">
            <w:pPr>
              <w:pStyle w:val="TableParagraph"/>
              <w:spacing w:before="42" w:line="240" w:lineRule="auto"/>
              <w:ind w:left="277" w:right="259"/>
              <w:jc w:val="center"/>
              <w:rPr>
                <w:rFonts w:asciiTheme="minorHAnsi" w:hAnsiTheme="minorHAnsi" w:cstheme="minorHAnsi"/>
                <w:sz w:val="24"/>
                <w:szCs w:val="24"/>
              </w:rPr>
            </w:pPr>
            <w:r w:rsidRPr="00576826">
              <w:rPr>
                <w:rFonts w:asciiTheme="minorHAnsi" w:hAnsiTheme="minorHAnsi" w:cstheme="minorHAnsi"/>
                <w:sz w:val="24"/>
                <w:szCs w:val="24"/>
              </w:rPr>
              <w:t>1.20</w:t>
            </w:r>
          </w:p>
        </w:tc>
        <w:tc>
          <w:tcPr>
            <w:tcW w:w="2041" w:type="dxa"/>
          </w:tcPr>
          <w:p w14:paraId="36152A68" w14:textId="77777777" w:rsidR="00606999" w:rsidRPr="00576826" w:rsidRDefault="00606999" w:rsidP="00981651">
            <w:pPr>
              <w:pStyle w:val="TableParagraph"/>
              <w:spacing w:before="42" w:line="240" w:lineRule="auto"/>
              <w:ind w:left="782" w:right="767"/>
              <w:jc w:val="center"/>
              <w:rPr>
                <w:rFonts w:asciiTheme="minorHAnsi" w:hAnsiTheme="minorHAnsi" w:cstheme="minorHAnsi"/>
                <w:sz w:val="24"/>
                <w:szCs w:val="24"/>
              </w:rPr>
            </w:pPr>
            <w:r w:rsidRPr="00576826">
              <w:rPr>
                <w:rFonts w:asciiTheme="minorHAnsi" w:hAnsiTheme="minorHAnsi" w:cstheme="minorHAnsi"/>
                <w:sz w:val="24"/>
                <w:szCs w:val="24"/>
              </w:rPr>
              <w:t>1.19</w:t>
            </w:r>
          </w:p>
        </w:tc>
        <w:tc>
          <w:tcPr>
            <w:tcW w:w="2041" w:type="dxa"/>
          </w:tcPr>
          <w:p w14:paraId="65089DB0" w14:textId="77777777" w:rsidR="00606999" w:rsidRPr="00576826" w:rsidRDefault="00606999" w:rsidP="00981651">
            <w:pPr>
              <w:pStyle w:val="TableParagraph"/>
              <w:spacing w:before="42" w:line="240" w:lineRule="auto"/>
              <w:ind w:left="782" w:right="767"/>
              <w:jc w:val="center"/>
              <w:rPr>
                <w:rFonts w:asciiTheme="minorHAnsi" w:hAnsiTheme="minorHAnsi" w:cstheme="minorHAnsi"/>
                <w:sz w:val="24"/>
                <w:szCs w:val="24"/>
              </w:rPr>
            </w:pPr>
            <w:r w:rsidRPr="00576826">
              <w:rPr>
                <w:rFonts w:asciiTheme="minorHAnsi" w:hAnsiTheme="minorHAnsi" w:cstheme="minorHAnsi"/>
                <w:sz w:val="24"/>
                <w:szCs w:val="24"/>
              </w:rPr>
              <w:t>34</w:t>
            </w:r>
          </w:p>
        </w:tc>
        <w:tc>
          <w:tcPr>
            <w:tcW w:w="2044" w:type="dxa"/>
          </w:tcPr>
          <w:p w14:paraId="169654D6" w14:textId="77777777" w:rsidR="00606999" w:rsidRPr="00576826" w:rsidRDefault="00606999" w:rsidP="00981651">
            <w:pPr>
              <w:pStyle w:val="TableParagraph"/>
              <w:spacing w:before="42" w:line="240" w:lineRule="auto"/>
              <w:ind w:left="813" w:right="802"/>
              <w:jc w:val="center"/>
              <w:rPr>
                <w:rFonts w:asciiTheme="minorHAnsi" w:hAnsiTheme="minorHAnsi" w:cstheme="minorHAnsi"/>
                <w:sz w:val="24"/>
                <w:szCs w:val="24"/>
              </w:rPr>
            </w:pPr>
            <w:r w:rsidRPr="00576826">
              <w:rPr>
                <w:rFonts w:asciiTheme="minorHAnsi" w:hAnsiTheme="minorHAnsi" w:cstheme="minorHAnsi"/>
                <w:sz w:val="24"/>
                <w:szCs w:val="24"/>
              </w:rPr>
              <w:t>59</w:t>
            </w:r>
          </w:p>
        </w:tc>
      </w:tr>
      <w:tr w:rsidR="00606999" w:rsidRPr="00576826" w14:paraId="7F20DB32" w14:textId="77777777" w:rsidTr="00981651">
        <w:trPr>
          <w:trHeight w:val="373"/>
        </w:trPr>
        <w:tc>
          <w:tcPr>
            <w:tcW w:w="1246" w:type="dxa"/>
          </w:tcPr>
          <w:p w14:paraId="06DE95C6" w14:textId="77777777" w:rsidR="00606999" w:rsidRPr="00576826" w:rsidRDefault="00606999" w:rsidP="00981651">
            <w:pPr>
              <w:pStyle w:val="TableParagraph"/>
              <w:spacing w:before="40" w:line="240" w:lineRule="auto"/>
              <w:ind w:left="326" w:right="309"/>
              <w:jc w:val="center"/>
              <w:rPr>
                <w:rFonts w:asciiTheme="minorHAnsi" w:hAnsiTheme="minorHAnsi" w:cstheme="minorHAnsi"/>
                <w:b/>
                <w:sz w:val="24"/>
                <w:szCs w:val="24"/>
              </w:rPr>
            </w:pPr>
            <w:r w:rsidRPr="00576826">
              <w:rPr>
                <w:rFonts w:asciiTheme="minorHAnsi" w:hAnsiTheme="minorHAnsi" w:cstheme="minorHAnsi"/>
                <w:b/>
                <w:sz w:val="24"/>
                <w:szCs w:val="24"/>
              </w:rPr>
              <w:t>Total</w:t>
            </w:r>
          </w:p>
        </w:tc>
        <w:tc>
          <w:tcPr>
            <w:tcW w:w="1640" w:type="dxa"/>
          </w:tcPr>
          <w:p w14:paraId="2424825B" w14:textId="77777777" w:rsidR="00606999" w:rsidRPr="00576826" w:rsidRDefault="00606999" w:rsidP="00981651">
            <w:pPr>
              <w:pStyle w:val="TableParagraph"/>
              <w:spacing w:before="40" w:line="240" w:lineRule="auto"/>
              <w:ind w:left="277" w:right="258"/>
              <w:jc w:val="center"/>
              <w:rPr>
                <w:rFonts w:asciiTheme="minorHAnsi" w:hAnsiTheme="minorHAnsi" w:cstheme="minorHAnsi"/>
                <w:b/>
                <w:sz w:val="24"/>
                <w:szCs w:val="24"/>
              </w:rPr>
            </w:pPr>
            <w:r w:rsidRPr="00576826">
              <w:rPr>
                <w:rFonts w:asciiTheme="minorHAnsi" w:hAnsiTheme="minorHAnsi" w:cstheme="minorHAnsi"/>
                <w:b/>
                <w:sz w:val="24"/>
                <w:szCs w:val="24"/>
              </w:rPr>
              <w:t>6.53</w:t>
            </w:r>
          </w:p>
        </w:tc>
        <w:tc>
          <w:tcPr>
            <w:tcW w:w="2041" w:type="dxa"/>
          </w:tcPr>
          <w:p w14:paraId="27A9A418" w14:textId="77777777" w:rsidR="00606999" w:rsidRPr="00576826" w:rsidRDefault="00606999" w:rsidP="00981651">
            <w:pPr>
              <w:pStyle w:val="TableParagraph"/>
              <w:spacing w:before="40" w:line="240" w:lineRule="auto"/>
              <w:ind w:left="783" w:right="767"/>
              <w:jc w:val="center"/>
              <w:rPr>
                <w:rFonts w:asciiTheme="minorHAnsi" w:hAnsiTheme="minorHAnsi" w:cstheme="minorHAnsi"/>
                <w:b/>
                <w:sz w:val="24"/>
                <w:szCs w:val="24"/>
              </w:rPr>
            </w:pPr>
            <w:r w:rsidRPr="00576826">
              <w:rPr>
                <w:rFonts w:asciiTheme="minorHAnsi" w:hAnsiTheme="minorHAnsi" w:cstheme="minorHAnsi"/>
                <w:b/>
                <w:sz w:val="24"/>
                <w:szCs w:val="24"/>
              </w:rPr>
              <w:t>4.63</w:t>
            </w:r>
          </w:p>
        </w:tc>
        <w:tc>
          <w:tcPr>
            <w:tcW w:w="2041" w:type="dxa"/>
          </w:tcPr>
          <w:p w14:paraId="3208E7B0" w14:textId="77777777" w:rsidR="00606999" w:rsidRPr="00576826" w:rsidRDefault="00606999" w:rsidP="00981651">
            <w:pPr>
              <w:pStyle w:val="TableParagraph"/>
              <w:spacing w:before="40" w:line="240" w:lineRule="auto"/>
              <w:ind w:left="783" w:right="765"/>
              <w:jc w:val="center"/>
              <w:rPr>
                <w:rFonts w:asciiTheme="minorHAnsi" w:hAnsiTheme="minorHAnsi" w:cstheme="minorHAnsi"/>
                <w:b/>
                <w:sz w:val="24"/>
                <w:szCs w:val="24"/>
              </w:rPr>
            </w:pPr>
            <w:r w:rsidRPr="00576826">
              <w:rPr>
                <w:rFonts w:asciiTheme="minorHAnsi" w:hAnsiTheme="minorHAnsi" w:cstheme="minorHAnsi"/>
                <w:b/>
                <w:sz w:val="24"/>
                <w:szCs w:val="24"/>
              </w:rPr>
              <w:t>134</w:t>
            </w:r>
          </w:p>
        </w:tc>
        <w:tc>
          <w:tcPr>
            <w:tcW w:w="2044" w:type="dxa"/>
          </w:tcPr>
          <w:p w14:paraId="1AAD22E8" w14:textId="77777777" w:rsidR="00606999" w:rsidRPr="00576826" w:rsidRDefault="00606999" w:rsidP="00981651">
            <w:pPr>
              <w:pStyle w:val="TableParagraph"/>
              <w:spacing w:before="40" w:line="240" w:lineRule="auto"/>
              <w:ind w:left="816" w:right="802"/>
              <w:jc w:val="center"/>
              <w:rPr>
                <w:rFonts w:asciiTheme="minorHAnsi" w:hAnsiTheme="minorHAnsi" w:cstheme="minorHAnsi"/>
                <w:b/>
                <w:sz w:val="24"/>
                <w:szCs w:val="24"/>
              </w:rPr>
            </w:pPr>
            <w:r w:rsidRPr="00576826">
              <w:rPr>
                <w:rFonts w:asciiTheme="minorHAnsi" w:hAnsiTheme="minorHAnsi" w:cstheme="minorHAnsi"/>
                <w:b/>
                <w:sz w:val="24"/>
                <w:szCs w:val="24"/>
              </w:rPr>
              <w:t>230</w:t>
            </w:r>
          </w:p>
        </w:tc>
      </w:tr>
    </w:tbl>
    <w:p w14:paraId="2A8600DB"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 hectares rounded to the nearest 0.01</w:t>
      </w:r>
    </w:p>
    <w:p w14:paraId="71DB966A" w14:textId="77777777" w:rsidR="00606999" w:rsidRPr="00576826" w:rsidRDefault="00606999" w:rsidP="00606999">
      <w:pPr>
        <w:pStyle w:val="BodyText"/>
        <w:spacing w:before="11"/>
        <w:rPr>
          <w:rFonts w:asciiTheme="minorHAnsi" w:hAnsiTheme="minorHAnsi" w:cstheme="minorHAnsi"/>
        </w:rPr>
      </w:pPr>
    </w:p>
    <w:p w14:paraId="10265DF1" w14:textId="77777777" w:rsidR="00606999" w:rsidRPr="00576826" w:rsidRDefault="00606999" w:rsidP="00606999">
      <w:pPr>
        <w:pStyle w:val="BodyText"/>
        <w:spacing w:before="1"/>
        <w:ind w:left="134" w:right="134"/>
        <w:jc w:val="both"/>
        <w:rPr>
          <w:rFonts w:asciiTheme="minorHAnsi" w:hAnsiTheme="minorHAnsi" w:cstheme="minorHAnsi"/>
        </w:rPr>
      </w:pPr>
      <w:bookmarkStart w:id="0" w:name="_Hlk57365803"/>
      <w:r w:rsidRPr="00576826">
        <w:rPr>
          <w:rFonts w:asciiTheme="minorHAnsi" w:hAnsiTheme="minorHAnsi" w:cstheme="minorHAnsi"/>
          <w:vertAlign w:val="superscript"/>
        </w:rPr>
        <w:t>1</w:t>
      </w:r>
      <w:r w:rsidRPr="00576826">
        <w:rPr>
          <w:rFonts w:asciiTheme="minorHAnsi" w:hAnsiTheme="minorHAnsi" w:cstheme="minorHAnsi"/>
        </w:rPr>
        <w:t xml:space="preserve"> The available credit retirement options for the development include purchase and retirement of open market available biodiversity credits, payment into the Biodiversity Conservation Fund or establishment of a Biodiversity Stewardship Site</w:t>
      </w:r>
      <w:bookmarkEnd w:id="0"/>
      <w:r w:rsidRPr="00576826">
        <w:rPr>
          <w:rFonts w:asciiTheme="minorHAnsi" w:hAnsiTheme="minorHAnsi" w:cstheme="minorHAnsi"/>
        </w:rPr>
        <w:t xml:space="preserve">. </w:t>
      </w:r>
    </w:p>
    <w:p w14:paraId="2AEE9CBA" w14:textId="77777777" w:rsidR="00606999" w:rsidRPr="00576826" w:rsidRDefault="00606999" w:rsidP="00606999">
      <w:pPr>
        <w:pStyle w:val="BodyText"/>
        <w:spacing w:before="10"/>
        <w:rPr>
          <w:rFonts w:asciiTheme="minorHAnsi" w:hAnsiTheme="minorHAnsi" w:cstheme="minorHAnsi"/>
        </w:rPr>
      </w:pPr>
    </w:p>
    <w:p w14:paraId="1EFF4B90" w14:textId="77777777" w:rsidR="00606999" w:rsidRPr="00576826" w:rsidRDefault="00606999" w:rsidP="00606999">
      <w:pPr>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43028B6F" w14:textId="77777777" w:rsidR="00606999" w:rsidRPr="00576826" w:rsidRDefault="00606999" w:rsidP="00606999">
      <w:pPr>
        <w:pStyle w:val="BodyText"/>
        <w:spacing w:before="52"/>
        <w:ind w:left="134"/>
        <w:rPr>
          <w:rFonts w:asciiTheme="minorHAnsi" w:hAnsiTheme="minorHAnsi" w:cstheme="minorHAnsi"/>
        </w:rPr>
      </w:pPr>
      <w:r w:rsidRPr="00576826">
        <w:rPr>
          <w:rFonts w:asciiTheme="minorHAnsi" w:hAnsiTheme="minorHAnsi" w:cstheme="minorHAnsi"/>
          <w:spacing w:val="-1"/>
        </w:rPr>
        <w:t>Notes:</w:t>
      </w:r>
    </w:p>
    <w:p w14:paraId="53ABFD09" w14:textId="77777777" w:rsidR="00606999" w:rsidRPr="00576826" w:rsidRDefault="00606999" w:rsidP="00606999">
      <w:pPr>
        <w:pStyle w:val="BodyText"/>
        <w:rPr>
          <w:rFonts w:asciiTheme="minorHAnsi" w:hAnsiTheme="minorHAnsi" w:cstheme="minorHAnsi"/>
        </w:rPr>
      </w:pPr>
      <w:r w:rsidRPr="00576826">
        <w:rPr>
          <w:rFonts w:asciiTheme="minorHAnsi" w:hAnsiTheme="minorHAnsi" w:cstheme="minorHAnsi"/>
        </w:rPr>
        <w:br w:type="column"/>
      </w:r>
    </w:p>
    <w:p w14:paraId="081728B3" w14:textId="77777777" w:rsidR="00606999" w:rsidRPr="00576826" w:rsidRDefault="00606999" w:rsidP="00606999">
      <w:pPr>
        <w:pStyle w:val="BodyText"/>
        <w:spacing w:before="2"/>
        <w:rPr>
          <w:rFonts w:asciiTheme="minorHAnsi" w:hAnsiTheme="minorHAnsi" w:cstheme="minorHAnsi"/>
        </w:rPr>
      </w:pPr>
    </w:p>
    <w:p w14:paraId="7B811A1D" w14:textId="77777777" w:rsidR="00606999" w:rsidRPr="00576826" w:rsidRDefault="00606999" w:rsidP="00606999">
      <w:pPr>
        <w:pStyle w:val="ListParagraph"/>
        <w:numPr>
          <w:ilvl w:val="0"/>
          <w:numId w:val="24"/>
        </w:numPr>
        <w:tabs>
          <w:tab w:val="left" w:pos="710"/>
        </w:tabs>
        <w:spacing w:before="1"/>
        <w:ind w:right="135"/>
        <w:jc w:val="both"/>
        <w:rPr>
          <w:rFonts w:asciiTheme="minorHAnsi" w:hAnsiTheme="minorHAnsi" w:cstheme="minorHAnsi"/>
          <w:sz w:val="24"/>
          <w:szCs w:val="24"/>
        </w:rPr>
      </w:pPr>
      <w:bookmarkStart w:id="1" w:name="_Hlk57365779"/>
      <w:r w:rsidRPr="00576826">
        <w:rPr>
          <w:rFonts w:asciiTheme="minorHAnsi" w:hAnsiTheme="minorHAnsi" w:cstheme="minorHAnsi"/>
          <w:sz w:val="24"/>
          <w:szCs w:val="24"/>
        </w:rPr>
        <w:t>To identify the surface disturbance areas associated with Offset Stages A to D in the above Table, refer to the figure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below</w:t>
      </w:r>
      <w:bookmarkEnd w:id="1"/>
      <w:r w:rsidRPr="00576826">
        <w:rPr>
          <w:rFonts w:asciiTheme="minorHAnsi" w:hAnsiTheme="minorHAnsi" w:cstheme="minorHAnsi"/>
          <w:sz w:val="24"/>
          <w:szCs w:val="24"/>
        </w:rPr>
        <w:t>.</w:t>
      </w:r>
    </w:p>
    <w:p w14:paraId="22D3C87E" w14:textId="77777777" w:rsidR="00606999" w:rsidRDefault="00606999" w:rsidP="00606999">
      <w:pPr>
        <w:pStyle w:val="ListParagraph"/>
        <w:numPr>
          <w:ilvl w:val="0"/>
          <w:numId w:val="24"/>
        </w:numPr>
        <w:tabs>
          <w:tab w:val="left" w:pos="710"/>
        </w:tabs>
        <w:ind w:right="134"/>
        <w:jc w:val="both"/>
        <w:rPr>
          <w:rFonts w:asciiTheme="minorHAnsi" w:hAnsiTheme="minorHAnsi" w:cstheme="minorHAnsi"/>
          <w:sz w:val="24"/>
          <w:szCs w:val="24"/>
        </w:rPr>
      </w:pPr>
      <w:bookmarkStart w:id="2" w:name="_Hlk57365786"/>
      <w:r w:rsidRPr="00576826">
        <w:rPr>
          <w:rFonts w:asciiTheme="minorHAnsi" w:hAnsiTheme="minorHAnsi" w:cstheme="minorHAnsi"/>
          <w:sz w:val="24"/>
          <w:szCs w:val="24"/>
        </w:rPr>
        <w:t xml:space="preserve">The credits in the above table were calculated using the Biodiversity Assessment method Credit Calculator (Current </w:t>
      </w:r>
      <w:r>
        <w:rPr>
          <w:rFonts w:asciiTheme="minorHAnsi" w:hAnsiTheme="minorHAnsi" w:cstheme="minorHAnsi"/>
          <w:sz w:val="24"/>
          <w:szCs w:val="24"/>
        </w:rPr>
        <w:t xml:space="preserve">as </w:t>
      </w:r>
      <w:r w:rsidRPr="00576826">
        <w:rPr>
          <w:rFonts w:asciiTheme="minorHAnsi" w:hAnsiTheme="minorHAnsi" w:cstheme="minorHAnsi"/>
          <w:sz w:val="24"/>
          <w:szCs w:val="24"/>
        </w:rPr>
        <w:t>of July 2020)</w:t>
      </w:r>
    </w:p>
    <w:bookmarkEnd w:id="2"/>
    <w:p w14:paraId="31BF4A4A" w14:textId="77777777" w:rsidR="00606999" w:rsidRPr="00600DE4" w:rsidRDefault="00606999" w:rsidP="00606999">
      <w:pPr>
        <w:tabs>
          <w:tab w:val="left" w:pos="710"/>
        </w:tabs>
        <w:ind w:left="-2" w:right="134"/>
        <w:jc w:val="both"/>
        <w:rPr>
          <w:rFonts w:asciiTheme="minorHAnsi" w:hAnsiTheme="minorHAnsi" w:cstheme="minorHAnsi"/>
          <w:sz w:val="24"/>
          <w:szCs w:val="24"/>
        </w:rPr>
      </w:pPr>
    </w:p>
    <w:p w14:paraId="1291BB6C" w14:textId="77777777" w:rsidR="00606999" w:rsidRPr="00600DE4" w:rsidRDefault="00606999" w:rsidP="00606999">
      <w:pPr>
        <w:tabs>
          <w:tab w:val="left" w:pos="710"/>
        </w:tabs>
        <w:ind w:left="-2" w:right="134"/>
        <w:jc w:val="both"/>
        <w:rPr>
          <w:rFonts w:asciiTheme="minorHAnsi" w:hAnsiTheme="minorHAnsi" w:cstheme="minorHAnsi"/>
          <w:sz w:val="24"/>
          <w:szCs w:val="24"/>
        </w:rPr>
        <w:sectPr w:rsidR="00606999" w:rsidRPr="00600DE4">
          <w:type w:val="continuous"/>
          <w:pgSz w:w="11910" w:h="16840"/>
          <w:pgMar w:top="1380" w:right="1300" w:bottom="280" w:left="1340" w:header="720" w:footer="720" w:gutter="0"/>
          <w:cols w:num="2" w:space="720" w:equalWidth="0">
            <w:col w:w="770" w:space="40"/>
            <w:col w:w="8460"/>
          </w:cols>
        </w:sectPr>
      </w:pPr>
      <w:r w:rsidRPr="00600DE4">
        <w:rPr>
          <w:rFonts w:asciiTheme="minorHAnsi" w:hAnsiTheme="minorHAnsi" w:cstheme="minorHAnsi"/>
          <w:sz w:val="24"/>
          <w:szCs w:val="24"/>
        </w:rPr>
        <w:t>.</w:t>
      </w:r>
    </w:p>
    <w:p w14:paraId="7BCFDD19"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noProof/>
        </w:rPr>
        <w:lastRenderedPageBreak/>
        <w:drawing>
          <wp:inline distT="0" distB="0" distL="0" distR="0" wp14:anchorId="3F09B3FE" wp14:editId="724AE6C5">
            <wp:extent cx="5698609" cy="41574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98609" cy="4157472"/>
                    </a:xfrm>
                    <a:prstGeom prst="rect">
                      <a:avLst/>
                    </a:prstGeom>
                  </pic:spPr>
                </pic:pic>
              </a:graphicData>
            </a:graphic>
          </wp:inline>
        </w:drawing>
      </w:r>
    </w:p>
    <w:p w14:paraId="7061F121" w14:textId="77777777" w:rsidR="00606999" w:rsidRPr="00576826" w:rsidRDefault="00606999" w:rsidP="00606999">
      <w:pPr>
        <w:pStyle w:val="BodyText"/>
        <w:rPr>
          <w:rFonts w:asciiTheme="minorHAnsi" w:hAnsiTheme="minorHAnsi" w:cstheme="minorHAnsi"/>
        </w:rPr>
      </w:pPr>
    </w:p>
    <w:p w14:paraId="786C724D" w14:textId="3F999D3A" w:rsidR="00606999" w:rsidRPr="00576826" w:rsidRDefault="00606999" w:rsidP="00606999">
      <w:pPr>
        <w:pStyle w:val="BodyText"/>
        <w:tabs>
          <w:tab w:val="left" w:pos="1131"/>
        </w:tabs>
        <w:spacing w:before="52"/>
        <w:ind w:left="134" w:right="157"/>
        <w:rPr>
          <w:rFonts w:asciiTheme="minorHAnsi" w:hAnsiTheme="minorHAnsi" w:cstheme="minorHAnsi"/>
        </w:rPr>
      </w:pPr>
      <w:r w:rsidRPr="00576826">
        <w:rPr>
          <w:rFonts w:asciiTheme="minorHAnsi" w:hAnsiTheme="minorHAnsi" w:cstheme="minorHAnsi"/>
        </w:rPr>
        <w:t>Reason:</w:t>
      </w:r>
      <w:r w:rsidRPr="00576826">
        <w:rPr>
          <w:rFonts w:asciiTheme="minorHAnsi" w:hAnsiTheme="minorHAnsi" w:cstheme="minorHAnsi"/>
        </w:rPr>
        <w:tab/>
        <w:t>To ensure compliance with the Biodiversity Offset Scheme of the Biodiversity Conservation</w:t>
      </w:r>
      <w:r w:rsidRPr="00576826">
        <w:rPr>
          <w:rFonts w:asciiTheme="minorHAnsi" w:hAnsiTheme="minorHAnsi" w:cstheme="minorHAnsi"/>
          <w:spacing w:val="-1"/>
        </w:rPr>
        <w:t xml:space="preserve"> </w:t>
      </w:r>
      <w:r w:rsidRPr="00576826">
        <w:rPr>
          <w:rFonts w:asciiTheme="minorHAnsi" w:hAnsiTheme="minorHAnsi" w:cstheme="minorHAnsi"/>
        </w:rPr>
        <w:t>Act.</w:t>
      </w:r>
    </w:p>
    <w:p w14:paraId="7369E2CA" w14:textId="77777777" w:rsidR="00606999" w:rsidRPr="00576826" w:rsidRDefault="00606999" w:rsidP="00606999">
      <w:pPr>
        <w:pStyle w:val="BodyText"/>
        <w:rPr>
          <w:rFonts w:asciiTheme="minorHAnsi" w:hAnsiTheme="minorHAnsi" w:cstheme="minorHAnsi"/>
        </w:rPr>
      </w:pPr>
    </w:p>
    <w:p w14:paraId="402E5219" w14:textId="77777777" w:rsidR="00606999" w:rsidRPr="00576826" w:rsidRDefault="00606999" w:rsidP="00606999">
      <w:pPr>
        <w:pStyle w:val="ListParagraph"/>
        <w:numPr>
          <w:ilvl w:val="0"/>
          <w:numId w:val="26"/>
        </w:numPr>
        <w:tabs>
          <w:tab w:val="left" w:pos="820"/>
          <w:tab w:val="left" w:pos="821"/>
        </w:tabs>
        <w:spacing w:before="41"/>
        <w:ind w:right="260"/>
        <w:rPr>
          <w:rFonts w:asciiTheme="minorHAnsi" w:hAnsiTheme="minorHAnsi" w:cstheme="minorHAnsi"/>
          <w:spacing w:val="8"/>
          <w:sz w:val="24"/>
          <w:szCs w:val="24"/>
        </w:rPr>
      </w:pPr>
      <w:r w:rsidRPr="00576826">
        <w:rPr>
          <w:rFonts w:asciiTheme="minorHAnsi" w:hAnsiTheme="minorHAnsi" w:cstheme="minorHAnsi"/>
          <w:spacing w:val="8"/>
          <w:sz w:val="24"/>
          <w:szCs w:val="24"/>
        </w:rPr>
        <w:t>All vegetation clearing activities must occur in accordance with a Vegetation Clearing Protocol that has been prepared in consultation with Council.</w:t>
      </w:r>
    </w:p>
    <w:p w14:paraId="4C106684" w14:textId="77777777" w:rsidR="00606999" w:rsidRPr="00576826" w:rsidRDefault="00606999" w:rsidP="00606999">
      <w:pPr>
        <w:pStyle w:val="BodyText"/>
        <w:rPr>
          <w:rFonts w:asciiTheme="minorHAnsi" w:hAnsiTheme="minorHAnsi" w:cstheme="minorHAnsi"/>
        </w:rPr>
      </w:pPr>
    </w:p>
    <w:p w14:paraId="2C39C333" w14:textId="77777777" w:rsidR="00606999" w:rsidRPr="00576826" w:rsidRDefault="00606999" w:rsidP="00606999">
      <w:pPr>
        <w:ind w:left="134"/>
        <w:rPr>
          <w:rFonts w:asciiTheme="minorHAnsi" w:hAnsiTheme="minorHAnsi" w:cstheme="minorHAnsi"/>
          <w:i/>
          <w:sz w:val="24"/>
          <w:szCs w:val="24"/>
        </w:rPr>
      </w:pPr>
      <w:r w:rsidRPr="00576826">
        <w:rPr>
          <w:rFonts w:asciiTheme="minorHAnsi" w:hAnsiTheme="minorHAnsi" w:cstheme="minorHAnsi"/>
          <w:i/>
          <w:sz w:val="24"/>
          <w:szCs w:val="24"/>
        </w:rPr>
        <w:t>Reason: To ensure biodiversity preservation as a result of the development.</w:t>
      </w:r>
    </w:p>
    <w:p w14:paraId="3F024EEC" w14:textId="77777777" w:rsidR="00606999" w:rsidRPr="00576826" w:rsidRDefault="00606999" w:rsidP="00606999">
      <w:pPr>
        <w:rPr>
          <w:rFonts w:asciiTheme="minorHAnsi" w:hAnsiTheme="minorHAnsi" w:cstheme="minorHAnsi"/>
          <w:sz w:val="24"/>
          <w:szCs w:val="24"/>
        </w:rPr>
      </w:pPr>
    </w:p>
    <w:p w14:paraId="569A93F1" w14:textId="77777777" w:rsidR="00606999" w:rsidRPr="00576826" w:rsidRDefault="00606999" w:rsidP="00606999">
      <w:pPr>
        <w:pStyle w:val="BodyText"/>
        <w:rPr>
          <w:rFonts w:asciiTheme="minorHAnsi" w:hAnsiTheme="minorHAnsi" w:cstheme="minorHAnsi"/>
        </w:rPr>
      </w:pPr>
    </w:p>
    <w:p w14:paraId="032A6716" w14:textId="77777777" w:rsidR="00606999" w:rsidRPr="00576826" w:rsidRDefault="00606999" w:rsidP="00606999">
      <w:pPr>
        <w:rPr>
          <w:rFonts w:asciiTheme="minorHAnsi" w:hAnsiTheme="minorHAnsi" w:cstheme="minorHAnsi"/>
          <w:sz w:val="24"/>
          <w:szCs w:val="24"/>
        </w:rPr>
        <w:sectPr w:rsidR="00606999" w:rsidRPr="00576826">
          <w:pgSz w:w="11910" w:h="16840"/>
          <w:pgMar w:top="1420" w:right="1300" w:bottom="280" w:left="1340" w:header="720" w:footer="720" w:gutter="0"/>
          <w:cols w:space="720"/>
        </w:sectPr>
      </w:pPr>
    </w:p>
    <w:p w14:paraId="0CC16500" w14:textId="77777777" w:rsidR="00606999" w:rsidRPr="00576826" w:rsidRDefault="00606999" w:rsidP="00606999">
      <w:pPr>
        <w:pStyle w:val="BodyText"/>
        <w:spacing w:before="1"/>
        <w:rPr>
          <w:rFonts w:asciiTheme="minorHAnsi" w:hAnsiTheme="minorHAnsi" w:cstheme="minorHAnsi"/>
          <w:i/>
        </w:rPr>
      </w:pPr>
    </w:p>
    <w:p w14:paraId="724C78B5" w14:textId="77777777" w:rsidR="00606999" w:rsidRPr="00576826" w:rsidRDefault="00606999" w:rsidP="00606999">
      <w:pPr>
        <w:pStyle w:val="Heading1"/>
        <w:spacing w:before="52"/>
        <w:rPr>
          <w:rFonts w:asciiTheme="minorHAnsi" w:hAnsiTheme="minorHAnsi" w:cstheme="minorHAnsi"/>
        </w:rPr>
      </w:pPr>
      <w:r w:rsidRPr="00576826">
        <w:rPr>
          <w:rFonts w:asciiTheme="minorHAnsi" w:hAnsiTheme="minorHAnsi" w:cstheme="minorHAnsi"/>
        </w:rPr>
        <w:t>Traffic Management</w:t>
      </w:r>
    </w:p>
    <w:p w14:paraId="7ABFA211" w14:textId="77777777" w:rsidR="00606999" w:rsidRPr="00576826" w:rsidRDefault="00606999" w:rsidP="00606999">
      <w:pPr>
        <w:pStyle w:val="BodyText"/>
        <w:spacing w:before="11"/>
        <w:rPr>
          <w:rFonts w:asciiTheme="minorHAnsi" w:hAnsiTheme="minorHAnsi" w:cstheme="minorHAnsi"/>
          <w:b/>
        </w:rPr>
      </w:pPr>
    </w:p>
    <w:p w14:paraId="24B94D81" w14:textId="77777777" w:rsidR="00606999" w:rsidRPr="00576826" w:rsidRDefault="00606999" w:rsidP="00606999">
      <w:pPr>
        <w:pStyle w:val="ListParagraph"/>
        <w:numPr>
          <w:ilvl w:val="0"/>
          <w:numId w:val="26"/>
        </w:numPr>
        <w:tabs>
          <w:tab w:val="left" w:pos="821"/>
        </w:tabs>
        <w:ind w:right="137"/>
        <w:jc w:val="both"/>
        <w:rPr>
          <w:rFonts w:asciiTheme="minorHAnsi" w:hAnsiTheme="minorHAnsi" w:cstheme="minorHAnsi"/>
          <w:sz w:val="24"/>
          <w:szCs w:val="24"/>
        </w:rPr>
      </w:pPr>
      <w:r w:rsidRPr="00576826">
        <w:rPr>
          <w:rFonts w:asciiTheme="minorHAnsi" w:hAnsiTheme="minorHAnsi" w:cstheme="minorHAnsi"/>
          <w:sz w:val="24"/>
          <w:szCs w:val="24"/>
        </w:rPr>
        <w:t>A</w:t>
      </w:r>
      <w:r w:rsidRPr="00576826">
        <w:rPr>
          <w:rFonts w:asciiTheme="minorHAnsi" w:hAnsiTheme="minorHAnsi" w:cstheme="minorHAnsi"/>
          <w:spacing w:val="-26"/>
          <w:sz w:val="24"/>
          <w:szCs w:val="24"/>
        </w:rPr>
        <w:t xml:space="preserve"> </w:t>
      </w:r>
      <w:r w:rsidRPr="00576826">
        <w:rPr>
          <w:rFonts w:asciiTheme="minorHAnsi" w:hAnsiTheme="minorHAnsi" w:cstheme="minorHAnsi"/>
          <w:sz w:val="24"/>
          <w:szCs w:val="24"/>
        </w:rPr>
        <w:t>Driver</w:t>
      </w:r>
      <w:r w:rsidRPr="00576826">
        <w:rPr>
          <w:rFonts w:asciiTheme="minorHAnsi" w:hAnsiTheme="minorHAnsi" w:cstheme="minorHAnsi"/>
          <w:spacing w:val="-26"/>
          <w:sz w:val="24"/>
          <w:szCs w:val="24"/>
        </w:rPr>
        <w:t xml:space="preserve"> </w:t>
      </w:r>
      <w:r w:rsidRPr="00576826">
        <w:rPr>
          <w:rFonts w:asciiTheme="minorHAnsi" w:hAnsiTheme="minorHAnsi" w:cstheme="minorHAnsi"/>
          <w:sz w:val="24"/>
          <w:szCs w:val="24"/>
        </w:rPr>
        <w:t>Code</w:t>
      </w:r>
      <w:r w:rsidRPr="00576826">
        <w:rPr>
          <w:rFonts w:asciiTheme="minorHAnsi" w:hAnsiTheme="minorHAnsi" w:cstheme="minorHAnsi"/>
          <w:spacing w:val="-27"/>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27"/>
          <w:sz w:val="24"/>
          <w:szCs w:val="24"/>
        </w:rPr>
        <w:t xml:space="preserve"> </w:t>
      </w:r>
      <w:r w:rsidRPr="00576826">
        <w:rPr>
          <w:rFonts w:asciiTheme="minorHAnsi" w:hAnsiTheme="minorHAnsi" w:cstheme="minorHAnsi"/>
          <w:sz w:val="24"/>
          <w:szCs w:val="24"/>
        </w:rPr>
        <w:t>Conduct</w:t>
      </w:r>
      <w:r w:rsidRPr="00576826">
        <w:rPr>
          <w:rFonts w:asciiTheme="minorHAnsi" w:hAnsiTheme="minorHAnsi" w:cstheme="minorHAnsi"/>
          <w:spacing w:val="-25"/>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27"/>
          <w:sz w:val="24"/>
          <w:szCs w:val="24"/>
        </w:rPr>
        <w:t xml:space="preserve"> </w:t>
      </w:r>
      <w:r w:rsidRPr="00576826">
        <w:rPr>
          <w:rFonts w:asciiTheme="minorHAnsi" w:hAnsiTheme="minorHAnsi" w:cstheme="minorHAnsi"/>
          <w:sz w:val="24"/>
          <w:szCs w:val="24"/>
        </w:rPr>
        <w:t>‘Code’)</w:t>
      </w:r>
      <w:r w:rsidRPr="00576826">
        <w:rPr>
          <w:rFonts w:asciiTheme="minorHAnsi" w:hAnsiTheme="minorHAnsi" w:cstheme="minorHAnsi"/>
          <w:spacing w:val="-28"/>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27"/>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24"/>
          <w:sz w:val="24"/>
          <w:szCs w:val="24"/>
        </w:rPr>
        <w:t xml:space="preserve"> </w:t>
      </w:r>
      <w:r w:rsidRPr="00576826">
        <w:rPr>
          <w:rFonts w:asciiTheme="minorHAnsi" w:hAnsiTheme="minorHAnsi" w:cstheme="minorHAnsi"/>
          <w:sz w:val="24"/>
          <w:szCs w:val="24"/>
        </w:rPr>
        <w:t>transport</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quarry</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products</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on</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public roads</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shall</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be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developed</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implemented</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all</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heavy</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vehicle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operators</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that</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access the subject development, including haulage and delivery vehicles. All drivers will be required to sign a register of acceptance (or similar) of the Code, with the Code including as a minimum the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following:</w:t>
      </w:r>
    </w:p>
    <w:p w14:paraId="73DF13EB" w14:textId="77777777" w:rsidR="00606999" w:rsidRPr="00576826" w:rsidRDefault="00606999" w:rsidP="00606999">
      <w:pPr>
        <w:pStyle w:val="BodyText"/>
        <w:spacing w:before="10"/>
        <w:rPr>
          <w:rFonts w:asciiTheme="minorHAnsi" w:hAnsiTheme="minorHAnsi" w:cstheme="minorHAnsi"/>
        </w:rPr>
      </w:pPr>
    </w:p>
    <w:p w14:paraId="500C1834" w14:textId="77777777" w:rsidR="00606999" w:rsidRPr="00576826" w:rsidRDefault="00606999" w:rsidP="00606999">
      <w:pPr>
        <w:pStyle w:val="ListParagraph"/>
        <w:numPr>
          <w:ilvl w:val="1"/>
          <w:numId w:val="26"/>
        </w:numPr>
        <w:tabs>
          <w:tab w:val="left" w:pos="1519"/>
        </w:tabs>
        <w:spacing w:before="1"/>
        <w:ind w:right="135"/>
        <w:jc w:val="both"/>
        <w:rPr>
          <w:rFonts w:asciiTheme="minorHAnsi" w:hAnsiTheme="minorHAnsi" w:cstheme="minorHAnsi"/>
          <w:sz w:val="24"/>
          <w:szCs w:val="24"/>
        </w:rPr>
      </w:pPr>
      <w:r w:rsidRPr="00576826">
        <w:rPr>
          <w:rFonts w:asciiTheme="minorHAnsi" w:hAnsiTheme="minorHAnsi" w:cstheme="minorHAnsi"/>
          <w:sz w:val="24"/>
          <w:szCs w:val="24"/>
        </w:rPr>
        <w:t>A map</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primary</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haulage</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routes,</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highlighting</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critical</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locations,</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safety</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issues and other relevant traffic/transport</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issues;</w:t>
      </w:r>
    </w:p>
    <w:p w14:paraId="7B096A37" w14:textId="105247CF" w:rsidR="00606999" w:rsidRPr="00576826" w:rsidRDefault="00606999" w:rsidP="00606999">
      <w:pPr>
        <w:pStyle w:val="ListParagraph"/>
        <w:numPr>
          <w:ilvl w:val="1"/>
          <w:numId w:val="26"/>
        </w:numPr>
        <w:tabs>
          <w:tab w:val="left" w:pos="1519"/>
        </w:tabs>
        <w:ind w:right="133"/>
        <w:jc w:val="both"/>
        <w:rPr>
          <w:rFonts w:asciiTheme="minorHAnsi" w:hAnsiTheme="minorHAnsi" w:cstheme="minorHAnsi"/>
          <w:sz w:val="24"/>
          <w:szCs w:val="24"/>
        </w:rPr>
      </w:pPr>
      <w:r w:rsidRPr="00576826">
        <w:rPr>
          <w:rFonts w:asciiTheme="minorHAnsi" w:hAnsiTheme="minorHAnsi" w:cstheme="minorHAnsi"/>
          <w:sz w:val="24"/>
          <w:szCs w:val="24"/>
        </w:rPr>
        <w:t>Procedures</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and/or</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safety</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initiatives</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trucks</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travelling</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through</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residential precincts</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school</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zones</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(including</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roads</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where</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school</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bus</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pickup/set</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down areas are</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located);</w:t>
      </w:r>
    </w:p>
    <w:p w14:paraId="333CAC54" w14:textId="77777777" w:rsidR="00606999" w:rsidRPr="00576826" w:rsidRDefault="00606999" w:rsidP="00606999">
      <w:pPr>
        <w:pStyle w:val="ListParagraph"/>
        <w:numPr>
          <w:ilvl w:val="1"/>
          <w:numId w:val="26"/>
        </w:numPr>
        <w:tabs>
          <w:tab w:val="left" w:pos="1518"/>
          <w:tab w:val="left" w:pos="1519"/>
        </w:tabs>
        <w:spacing w:line="305" w:lineRule="exact"/>
        <w:rPr>
          <w:rFonts w:asciiTheme="minorHAnsi" w:hAnsiTheme="minorHAnsi" w:cstheme="minorHAnsi"/>
          <w:sz w:val="24"/>
          <w:szCs w:val="24"/>
        </w:rPr>
      </w:pPr>
      <w:r w:rsidRPr="00576826">
        <w:rPr>
          <w:rFonts w:asciiTheme="minorHAnsi" w:hAnsiTheme="minorHAnsi" w:cstheme="minorHAnsi"/>
          <w:sz w:val="24"/>
          <w:szCs w:val="24"/>
        </w:rPr>
        <w:t>A School Bus Operating procedure (or</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similar);</w:t>
      </w:r>
    </w:p>
    <w:p w14:paraId="39ABDF2B" w14:textId="77777777" w:rsidR="00606999" w:rsidRPr="00576826" w:rsidRDefault="00606999" w:rsidP="00606999">
      <w:pPr>
        <w:pStyle w:val="ListParagraph"/>
        <w:numPr>
          <w:ilvl w:val="1"/>
          <w:numId w:val="26"/>
        </w:numPr>
        <w:tabs>
          <w:tab w:val="left" w:pos="1518"/>
          <w:tab w:val="left" w:pos="1519"/>
        </w:tabs>
        <w:spacing w:line="305" w:lineRule="exact"/>
        <w:rPr>
          <w:rFonts w:asciiTheme="minorHAnsi" w:hAnsiTheme="minorHAnsi" w:cstheme="minorHAnsi"/>
          <w:sz w:val="24"/>
          <w:szCs w:val="24"/>
        </w:rPr>
      </w:pPr>
      <w:r w:rsidRPr="00576826">
        <w:rPr>
          <w:rFonts w:asciiTheme="minorHAnsi" w:hAnsiTheme="minorHAnsi" w:cstheme="minorHAnsi"/>
          <w:sz w:val="24"/>
          <w:szCs w:val="24"/>
        </w:rPr>
        <w:t>Expected Driver Behaviour;</w:t>
      </w:r>
    </w:p>
    <w:p w14:paraId="119D477F" w14:textId="77777777" w:rsidR="00606999" w:rsidRPr="00576826" w:rsidRDefault="00606999" w:rsidP="00606999">
      <w:pPr>
        <w:pStyle w:val="ListParagraph"/>
        <w:numPr>
          <w:ilvl w:val="1"/>
          <w:numId w:val="26"/>
        </w:numPr>
        <w:tabs>
          <w:tab w:val="left" w:pos="1518"/>
          <w:tab w:val="left" w:pos="1519"/>
        </w:tabs>
        <w:spacing w:before="2" w:line="305" w:lineRule="exact"/>
        <w:rPr>
          <w:rFonts w:asciiTheme="minorHAnsi" w:hAnsiTheme="minorHAnsi" w:cstheme="minorHAnsi"/>
          <w:sz w:val="24"/>
          <w:szCs w:val="24"/>
        </w:rPr>
      </w:pPr>
      <w:r w:rsidRPr="00576826">
        <w:rPr>
          <w:rFonts w:asciiTheme="minorHAnsi" w:hAnsiTheme="minorHAnsi" w:cstheme="minorHAnsi"/>
          <w:sz w:val="24"/>
          <w:szCs w:val="24"/>
        </w:rPr>
        <w:t>Requirements for compliance with road rules and</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safety;</w:t>
      </w:r>
    </w:p>
    <w:p w14:paraId="59CC8291" w14:textId="77777777" w:rsidR="00606999" w:rsidRPr="00576826" w:rsidRDefault="00606999" w:rsidP="00606999">
      <w:pPr>
        <w:pStyle w:val="ListParagraph"/>
        <w:numPr>
          <w:ilvl w:val="1"/>
          <w:numId w:val="26"/>
        </w:numPr>
        <w:tabs>
          <w:tab w:val="left" w:pos="1518"/>
          <w:tab w:val="left" w:pos="1519"/>
        </w:tabs>
        <w:spacing w:line="305" w:lineRule="exact"/>
        <w:rPr>
          <w:rFonts w:asciiTheme="minorHAnsi" w:hAnsiTheme="minorHAnsi" w:cstheme="minorHAnsi"/>
          <w:sz w:val="24"/>
          <w:szCs w:val="24"/>
        </w:rPr>
      </w:pPr>
      <w:r w:rsidRPr="00576826">
        <w:rPr>
          <w:rFonts w:asciiTheme="minorHAnsi" w:hAnsiTheme="minorHAnsi" w:cstheme="minorHAnsi"/>
          <w:sz w:val="24"/>
          <w:szCs w:val="24"/>
        </w:rPr>
        <w:t>Requirements for minimising dust and noise emissions;</w:t>
      </w:r>
    </w:p>
    <w:p w14:paraId="15B9CDB2" w14:textId="77777777" w:rsidR="00606999" w:rsidRPr="00576826" w:rsidRDefault="00606999" w:rsidP="00606999">
      <w:pPr>
        <w:pStyle w:val="ListParagraph"/>
        <w:numPr>
          <w:ilvl w:val="1"/>
          <w:numId w:val="26"/>
        </w:numPr>
        <w:tabs>
          <w:tab w:val="left" w:pos="1519"/>
        </w:tabs>
        <w:spacing w:before="1"/>
        <w:ind w:right="137"/>
        <w:jc w:val="both"/>
        <w:rPr>
          <w:rFonts w:asciiTheme="minorHAnsi" w:hAnsiTheme="minorHAnsi" w:cstheme="minorHAnsi"/>
          <w:sz w:val="24"/>
          <w:szCs w:val="24"/>
        </w:rPr>
      </w:pPr>
      <w:r w:rsidRPr="00576826">
        <w:rPr>
          <w:rFonts w:asciiTheme="minorHAnsi" w:hAnsiTheme="minorHAnsi" w:cstheme="minorHAnsi"/>
          <w:sz w:val="24"/>
          <w:szCs w:val="24"/>
        </w:rPr>
        <w:t>Known safety considerations along the proposed haul route (including school bus routes and timetables, school zones, concealed driveways, wet weather safety and other known local</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hazards);</w:t>
      </w:r>
    </w:p>
    <w:p w14:paraId="1414D10D" w14:textId="77777777" w:rsidR="00606999" w:rsidRPr="00576826" w:rsidRDefault="00606999" w:rsidP="00606999">
      <w:pPr>
        <w:pStyle w:val="ListParagraph"/>
        <w:numPr>
          <w:ilvl w:val="1"/>
          <w:numId w:val="26"/>
        </w:numPr>
        <w:tabs>
          <w:tab w:val="left" w:pos="1519"/>
        </w:tabs>
        <w:spacing w:line="304" w:lineRule="exact"/>
        <w:jc w:val="both"/>
        <w:rPr>
          <w:rFonts w:asciiTheme="minorHAnsi" w:hAnsiTheme="minorHAnsi" w:cstheme="minorHAnsi"/>
          <w:sz w:val="24"/>
          <w:szCs w:val="24"/>
        </w:rPr>
      </w:pPr>
      <w:r w:rsidRPr="00576826">
        <w:rPr>
          <w:rFonts w:asciiTheme="minorHAnsi" w:hAnsiTheme="minorHAnsi" w:cstheme="minorHAnsi"/>
          <w:sz w:val="24"/>
          <w:szCs w:val="24"/>
        </w:rPr>
        <w:t>Requirements for all loads are covered prior to leaving the Quarry</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site;</w:t>
      </w:r>
    </w:p>
    <w:p w14:paraId="7DA499B7" w14:textId="77777777" w:rsidR="00606999" w:rsidRPr="00576826" w:rsidRDefault="00606999" w:rsidP="00606999">
      <w:pPr>
        <w:pStyle w:val="ListParagraph"/>
        <w:numPr>
          <w:ilvl w:val="1"/>
          <w:numId w:val="26"/>
        </w:numPr>
        <w:tabs>
          <w:tab w:val="left" w:pos="1518"/>
          <w:tab w:val="left" w:pos="1519"/>
        </w:tabs>
        <w:spacing w:line="242" w:lineRule="auto"/>
        <w:ind w:right="139"/>
        <w:rPr>
          <w:rFonts w:asciiTheme="minorHAnsi" w:hAnsiTheme="minorHAnsi" w:cstheme="minorHAnsi"/>
          <w:sz w:val="24"/>
          <w:szCs w:val="24"/>
        </w:rPr>
      </w:pPr>
      <w:r w:rsidRPr="00576826">
        <w:rPr>
          <w:rFonts w:asciiTheme="minorHAnsi" w:hAnsiTheme="minorHAnsi" w:cstheme="minorHAnsi"/>
          <w:sz w:val="24"/>
          <w:szCs w:val="24"/>
        </w:rPr>
        <w:t>Requirements for all</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vehicles</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leaving</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quarry</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site</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to be clear</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rock/extractive</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material by sweeping, cleaning draw bars and external truck/trailer</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components;</w:t>
      </w:r>
    </w:p>
    <w:p w14:paraId="2EA9F1F3" w14:textId="77777777" w:rsidR="00606999" w:rsidRPr="00576826" w:rsidRDefault="00606999" w:rsidP="00606999">
      <w:pPr>
        <w:pStyle w:val="ListParagraph"/>
        <w:numPr>
          <w:ilvl w:val="1"/>
          <w:numId w:val="26"/>
        </w:numPr>
        <w:tabs>
          <w:tab w:val="left" w:pos="1518"/>
          <w:tab w:val="left" w:pos="1519"/>
        </w:tabs>
        <w:spacing w:before="2"/>
        <w:ind w:right="144"/>
        <w:rPr>
          <w:rFonts w:asciiTheme="minorHAnsi" w:hAnsiTheme="minorHAnsi" w:cstheme="minorHAnsi"/>
          <w:sz w:val="24"/>
          <w:szCs w:val="24"/>
        </w:rPr>
      </w:pPr>
      <w:r w:rsidRPr="00576826">
        <w:rPr>
          <w:rFonts w:asciiTheme="minorHAnsi" w:hAnsiTheme="minorHAnsi" w:cstheme="minorHAnsi"/>
          <w:sz w:val="24"/>
          <w:szCs w:val="24"/>
        </w:rPr>
        <w:t>Any community consultation measures required to address busy haulage periods.</w:t>
      </w:r>
    </w:p>
    <w:p w14:paraId="48B3C37B" w14:textId="77777777" w:rsidR="00606999" w:rsidRPr="00576826" w:rsidRDefault="00606999" w:rsidP="00606999">
      <w:pPr>
        <w:pStyle w:val="BodyText"/>
        <w:spacing w:before="11"/>
        <w:rPr>
          <w:rFonts w:asciiTheme="minorHAnsi" w:hAnsiTheme="minorHAnsi" w:cstheme="minorHAnsi"/>
        </w:rPr>
      </w:pPr>
    </w:p>
    <w:p w14:paraId="335F151C" w14:textId="77777777" w:rsidR="00606999" w:rsidRPr="00576826" w:rsidRDefault="00606999" w:rsidP="00606999">
      <w:pPr>
        <w:pStyle w:val="BodyText"/>
        <w:ind w:left="134"/>
        <w:rPr>
          <w:rFonts w:asciiTheme="minorHAnsi" w:hAnsiTheme="minorHAnsi" w:cstheme="minorHAnsi"/>
        </w:rPr>
      </w:pPr>
      <w:r w:rsidRPr="00576826">
        <w:rPr>
          <w:rFonts w:asciiTheme="minorHAnsi" w:hAnsiTheme="minorHAnsi" w:cstheme="minorHAnsi"/>
        </w:rPr>
        <w:t xml:space="preserve">The Code of Conduct shall be made available to Council and </w:t>
      </w:r>
      <w:proofErr w:type="spellStart"/>
      <w:r w:rsidRPr="00576826">
        <w:rPr>
          <w:rFonts w:asciiTheme="minorHAnsi" w:hAnsiTheme="minorHAnsi" w:cstheme="minorHAnsi"/>
        </w:rPr>
        <w:t>TfNSW</w:t>
      </w:r>
      <w:proofErr w:type="spellEnd"/>
      <w:r w:rsidRPr="00576826">
        <w:rPr>
          <w:rFonts w:asciiTheme="minorHAnsi" w:hAnsiTheme="minorHAnsi" w:cstheme="minorHAnsi"/>
        </w:rPr>
        <w:t xml:space="preserve"> upon request.</w:t>
      </w:r>
    </w:p>
    <w:p w14:paraId="61B99B53" w14:textId="77777777" w:rsidR="00606999" w:rsidRPr="00576826" w:rsidRDefault="00606999" w:rsidP="00606999">
      <w:pPr>
        <w:pStyle w:val="BodyText"/>
        <w:rPr>
          <w:rFonts w:asciiTheme="minorHAnsi" w:hAnsiTheme="minorHAnsi" w:cstheme="minorHAnsi"/>
        </w:rPr>
      </w:pPr>
    </w:p>
    <w:p w14:paraId="2888BC49" w14:textId="77777777" w:rsidR="00606999" w:rsidRPr="00576826" w:rsidRDefault="00606999" w:rsidP="00606999">
      <w:pPr>
        <w:ind w:left="134"/>
        <w:rPr>
          <w:rFonts w:asciiTheme="minorHAnsi" w:hAnsiTheme="minorHAnsi" w:cstheme="minorHAnsi"/>
          <w:i/>
          <w:sz w:val="24"/>
          <w:szCs w:val="24"/>
        </w:rPr>
      </w:pPr>
      <w:r w:rsidRPr="00576826">
        <w:rPr>
          <w:rFonts w:asciiTheme="minorHAnsi" w:hAnsiTheme="minorHAnsi" w:cstheme="minorHAnsi"/>
          <w:i/>
          <w:sz w:val="24"/>
          <w:szCs w:val="24"/>
        </w:rPr>
        <w:t>Reason: To ensure the safe operation of vehicles on the public road system.</w:t>
      </w:r>
    </w:p>
    <w:p w14:paraId="20ABFD09" w14:textId="77777777" w:rsidR="00606999" w:rsidRPr="00576826" w:rsidRDefault="00606999" w:rsidP="00606999">
      <w:pPr>
        <w:pStyle w:val="BodyText"/>
        <w:spacing w:before="2"/>
        <w:rPr>
          <w:rFonts w:asciiTheme="minorHAnsi" w:hAnsiTheme="minorHAnsi" w:cstheme="minorHAnsi"/>
          <w:i/>
        </w:rPr>
      </w:pPr>
    </w:p>
    <w:p w14:paraId="011704CF" w14:textId="77777777" w:rsidR="00606999" w:rsidRPr="00576826" w:rsidRDefault="00606999" w:rsidP="00606999">
      <w:pPr>
        <w:pStyle w:val="ListParagraph"/>
        <w:numPr>
          <w:ilvl w:val="0"/>
          <w:numId w:val="26"/>
        </w:numPr>
        <w:tabs>
          <w:tab w:val="left" w:pos="821"/>
        </w:tabs>
        <w:ind w:right="133"/>
        <w:jc w:val="both"/>
        <w:rPr>
          <w:rFonts w:asciiTheme="minorHAnsi" w:hAnsiTheme="minorHAnsi" w:cstheme="minorHAnsi"/>
          <w:sz w:val="24"/>
          <w:szCs w:val="24"/>
        </w:rPr>
      </w:pPr>
      <w:r w:rsidRPr="00576826">
        <w:rPr>
          <w:rFonts w:asciiTheme="minorHAnsi" w:hAnsiTheme="minorHAnsi" w:cstheme="minorHAnsi"/>
          <w:sz w:val="24"/>
          <w:szCs w:val="24"/>
        </w:rPr>
        <w:t xml:space="preserve">Warning signs shall be installed and maintained within the vicinity of the Quarry entrance off Mount Lindesay Road and Sunnyside Crushing and Screening Plant off New England Highway to advise motorists of truck movements in the area. The location of the signage shall be determined in consultation with Council, </w:t>
      </w:r>
      <w:proofErr w:type="spellStart"/>
      <w:r>
        <w:rPr>
          <w:rFonts w:asciiTheme="minorHAnsi" w:hAnsiTheme="minorHAnsi" w:cstheme="minorHAnsi"/>
          <w:sz w:val="24"/>
          <w:szCs w:val="24"/>
        </w:rPr>
        <w:t>TfNSW</w:t>
      </w:r>
      <w:proofErr w:type="spellEnd"/>
      <w:r w:rsidRPr="00576826">
        <w:rPr>
          <w:rFonts w:asciiTheme="minorHAnsi" w:hAnsiTheme="minorHAnsi" w:cstheme="minorHAnsi"/>
          <w:sz w:val="24"/>
          <w:szCs w:val="24"/>
        </w:rPr>
        <w:t xml:space="preserve"> and installed in accordance with Australian Standard 1742 and relevant </w:t>
      </w:r>
      <w:proofErr w:type="spellStart"/>
      <w:r>
        <w:rPr>
          <w:rFonts w:asciiTheme="minorHAnsi" w:hAnsiTheme="minorHAnsi" w:cstheme="minorHAnsi"/>
          <w:sz w:val="24"/>
          <w:szCs w:val="24"/>
        </w:rPr>
        <w:t>TfNSW</w:t>
      </w:r>
      <w:proofErr w:type="spellEnd"/>
      <w:r w:rsidRPr="00576826">
        <w:rPr>
          <w:rFonts w:asciiTheme="minorHAnsi" w:hAnsiTheme="minorHAnsi" w:cstheme="minorHAnsi"/>
          <w:sz w:val="24"/>
          <w:szCs w:val="24"/>
        </w:rPr>
        <w:t xml:space="preserve"> supplements to Australian Standard</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1742</w:t>
      </w:r>
    </w:p>
    <w:p w14:paraId="6B203810" w14:textId="77777777" w:rsidR="00606999" w:rsidRPr="00576826" w:rsidRDefault="00606999" w:rsidP="00606999">
      <w:pPr>
        <w:pStyle w:val="BodyText"/>
        <w:spacing w:before="11"/>
        <w:rPr>
          <w:rFonts w:asciiTheme="minorHAnsi" w:hAnsiTheme="minorHAnsi" w:cstheme="minorHAnsi"/>
        </w:rPr>
      </w:pPr>
    </w:p>
    <w:p w14:paraId="4E13A6DD" w14:textId="77777777" w:rsidR="00606999" w:rsidRPr="00576826" w:rsidRDefault="00606999" w:rsidP="00606999">
      <w:pPr>
        <w:spacing w:before="1"/>
        <w:ind w:left="134"/>
        <w:rPr>
          <w:rFonts w:asciiTheme="minorHAnsi" w:hAnsiTheme="minorHAnsi" w:cstheme="minorHAnsi"/>
          <w:i/>
          <w:sz w:val="24"/>
          <w:szCs w:val="24"/>
        </w:rPr>
      </w:pPr>
      <w:r w:rsidRPr="00576826">
        <w:rPr>
          <w:rFonts w:asciiTheme="minorHAnsi" w:hAnsiTheme="minorHAnsi" w:cstheme="minorHAnsi"/>
          <w:i/>
          <w:sz w:val="24"/>
          <w:szCs w:val="24"/>
        </w:rPr>
        <w:t>Reason: To ensure ongoing public safety of the road network</w:t>
      </w:r>
    </w:p>
    <w:p w14:paraId="62F544A0" w14:textId="77777777" w:rsidR="00606999" w:rsidRPr="00576826" w:rsidRDefault="00606999" w:rsidP="00606999">
      <w:pPr>
        <w:rPr>
          <w:rFonts w:asciiTheme="minorHAnsi" w:hAnsiTheme="minorHAnsi" w:cstheme="minorHAnsi"/>
          <w:sz w:val="24"/>
          <w:szCs w:val="24"/>
        </w:rPr>
        <w:sectPr w:rsidR="00606999" w:rsidRPr="00576826">
          <w:pgSz w:w="11910" w:h="16840"/>
          <w:pgMar w:top="1580" w:right="1300" w:bottom="280" w:left="1340" w:header="720" w:footer="720" w:gutter="0"/>
          <w:cols w:space="720"/>
        </w:sectPr>
      </w:pPr>
    </w:p>
    <w:p w14:paraId="76568DE1" w14:textId="77777777" w:rsidR="00606999" w:rsidRPr="00576826" w:rsidRDefault="00606999" w:rsidP="00606999">
      <w:pPr>
        <w:pStyle w:val="Heading1"/>
        <w:spacing w:before="41"/>
        <w:rPr>
          <w:rFonts w:asciiTheme="minorHAnsi" w:hAnsiTheme="minorHAnsi" w:cstheme="minorHAnsi"/>
        </w:rPr>
      </w:pPr>
      <w:r w:rsidRPr="00576826">
        <w:rPr>
          <w:rFonts w:asciiTheme="minorHAnsi" w:hAnsiTheme="minorHAnsi" w:cstheme="minorHAnsi"/>
        </w:rPr>
        <w:lastRenderedPageBreak/>
        <w:t>Section 94 Contributions</w:t>
      </w:r>
    </w:p>
    <w:p w14:paraId="718DF62F" w14:textId="77777777" w:rsidR="00606999" w:rsidRPr="00576826" w:rsidRDefault="00606999" w:rsidP="00606999">
      <w:pPr>
        <w:pStyle w:val="BodyText"/>
        <w:spacing w:before="11"/>
        <w:rPr>
          <w:rFonts w:asciiTheme="minorHAnsi" w:hAnsiTheme="minorHAnsi" w:cstheme="minorHAnsi"/>
          <w:b/>
        </w:rPr>
      </w:pPr>
    </w:p>
    <w:p w14:paraId="6E2A563E" w14:textId="77777777" w:rsidR="00606999" w:rsidRPr="00576826" w:rsidRDefault="00606999" w:rsidP="00606999">
      <w:pPr>
        <w:pStyle w:val="ListParagraph"/>
        <w:numPr>
          <w:ilvl w:val="0"/>
          <w:numId w:val="26"/>
        </w:numPr>
        <w:tabs>
          <w:tab w:val="left" w:pos="821"/>
        </w:tabs>
        <w:spacing w:before="1"/>
        <w:ind w:right="138"/>
        <w:jc w:val="both"/>
        <w:rPr>
          <w:rFonts w:asciiTheme="minorHAnsi" w:hAnsiTheme="minorHAnsi" w:cstheme="minorHAnsi"/>
          <w:sz w:val="24"/>
          <w:szCs w:val="24"/>
        </w:rPr>
      </w:pPr>
      <w:r w:rsidRPr="00576826">
        <w:rPr>
          <w:rFonts w:asciiTheme="minorHAnsi" w:hAnsiTheme="minorHAnsi" w:cstheme="minorHAnsi"/>
          <w:sz w:val="24"/>
          <w:szCs w:val="24"/>
        </w:rPr>
        <w:t>The registered proprietor or person entitled to act on this consent is to submit to Council an annual report with an estimated quantity of material extracted in the calendar year. A contribution in accordance with Council’s Section 94 Plan will be required</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at</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rate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4</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cents</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per</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tonne</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per</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kilometre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material</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over</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shire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roads.</w:t>
      </w:r>
      <w:r w:rsidRPr="00576826">
        <w:rPr>
          <w:rFonts w:asciiTheme="minorHAnsi" w:hAnsiTheme="minorHAnsi" w:cstheme="minorHAnsi"/>
          <w:spacing w:val="39"/>
          <w:sz w:val="24"/>
          <w:szCs w:val="24"/>
        </w:rPr>
        <w:t xml:space="preserve"> </w:t>
      </w:r>
      <w:r w:rsidRPr="00576826">
        <w:rPr>
          <w:rFonts w:asciiTheme="minorHAnsi" w:hAnsiTheme="minorHAnsi" w:cstheme="minorHAnsi"/>
          <w:sz w:val="24"/>
          <w:szCs w:val="24"/>
        </w:rPr>
        <w:t>Any ‘on</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farm’</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use</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material</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can</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be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excluded</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from</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calculations</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but</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must</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be</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identified</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 xml:space="preserve">in the return with details of the material destination. Confirmation of the quantity extracted may be required on a </w:t>
      </w:r>
      <w:proofErr w:type="gramStart"/>
      <w:r w:rsidRPr="00576826">
        <w:rPr>
          <w:rFonts w:asciiTheme="minorHAnsi" w:hAnsiTheme="minorHAnsi" w:cstheme="minorHAnsi"/>
          <w:sz w:val="24"/>
          <w:szCs w:val="24"/>
        </w:rPr>
        <w:t>5 year</w:t>
      </w:r>
      <w:proofErr w:type="gramEnd"/>
      <w:r w:rsidRPr="00576826">
        <w:rPr>
          <w:rFonts w:asciiTheme="minorHAnsi" w:hAnsiTheme="minorHAnsi" w:cstheme="minorHAnsi"/>
          <w:sz w:val="24"/>
          <w:szCs w:val="24"/>
        </w:rPr>
        <w:t xml:space="preserve"> basis to confirm accuracy of</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returns.</w:t>
      </w:r>
    </w:p>
    <w:p w14:paraId="693B7B63" w14:textId="77777777" w:rsidR="00606999" w:rsidRPr="00576826" w:rsidRDefault="00606999" w:rsidP="00606999">
      <w:pPr>
        <w:pStyle w:val="BodyText"/>
        <w:spacing w:before="10"/>
        <w:rPr>
          <w:rFonts w:asciiTheme="minorHAnsi" w:hAnsiTheme="minorHAnsi" w:cstheme="minorHAnsi"/>
        </w:rPr>
      </w:pPr>
    </w:p>
    <w:p w14:paraId="29F97057" w14:textId="77777777" w:rsidR="00606999" w:rsidRPr="00576826" w:rsidRDefault="00606999" w:rsidP="00606999">
      <w:pPr>
        <w:pStyle w:val="BodyText"/>
        <w:ind w:left="820" w:right="135"/>
        <w:jc w:val="both"/>
        <w:rPr>
          <w:rFonts w:asciiTheme="minorHAnsi" w:hAnsiTheme="minorHAnsi" w:cstheme="minorHAnsi"/>
        </w:rPr>
      </w:pPr>
      <w:r w:rsidRPr="00576826">
        <w:rPr>
          <w:rFonts w:asciiTheme="minorHAnsi" w:hAnsiTheme="minorHAnsi" w:cstheme="minorHAnsi"/>
        </w:rPr>
        <w:t>A record of haulage movements from both Sunnyside Crushing and Screening Plant and</w:t>
      </w:r>
      <w:r w:rsidRPr="00576826">
        <w:rPr>
          <w:rFonts w:asciiTheme="minorHAnsi" w:hAnsiTheme="minorHAnsi" w:cstheme="minorHAnsi"/>
          <w:spacing w:val="-47"/>
        </w:rPr>
        <w:t xml:space="preserve"> </w:t>
      </w:r>
      <w:proofErr w:type="spellStart"/>
      <w:r w:rsidRPr="00576826">
        <w:rPr>
          <w:rFonts w:asciiTheme="minorHAnsi" w:hAnsiTheme="minorHAnsi" w:cstheme="minorHAnsi"/>
        </w:rPr>
        <w:t>Dowe’s</w:t>
      </w:r>
      <w:proofErr w:type="spellEnd"/>
      <w:r w:rsidRPr="00576826">
        <w:rPr>
          <w:rFonts w:asciiTheme="minorHAnsi" w:hAnsiTheme="minorHAnsi" w:cstheme="minorHAnsi"/>
          <w:spacing w:val="-45"/>
        </w:rPr>
        <w:t xml:space="preserve"> </w:t>
      </w:r>
      <w:r w:rsidRPr="00576826">
        <w:rPr>
          <w:rFonts w:asciiTheme="minorHAnsi" w:hAnsiTheme="minorHAnsi" w:cstheme="minorHAnsi"/>
        </w:rPr>
        <w:t>Quarry</w:t>
      </w:r>
      <w:r w:rsidRPr="00576826">
        <w:rPr>
          <w:rFonts w:asciiTheme="minorHAnsi" w:hAnsiTheme="minorHAnsi" w:cstheme="minorHAnsi"/>
          <w:spacing w:val="-46"/>
        </w:rPr>
        <w:t xml:space="preserve"> </w:t>
      </w:r>
      <w:r w:rsidRPr="00576826">
        <w:rPr>
          <w:rFonts w:asciiTheme="minorHAnsi" w:hAnsiTheme="minorHAnsi" w:cstheme="minorHAnsi"/>
        </w:rPr>
        <w:t>shall</w:t>
      </w:r>
      <w:r w:rsidRPr="00576826">
        <w:rPr>
          <w:rFonts w:asciiTheme="minorHAnsi" w:hAnsiTheme="minorHAnsi" w:cstheme="minorHAnsi"/>
          <w:spacing w:val="-47"/>
        </w:rPr>
        <w:t xml:space="preserve"> </w:t>
      </w:r>
      <w:r w:rsidRPr="00576826">
        <w:rPr>
          <w:rFonts w:asciiTheme="minorHAnsi" w:hAnsiTheme="minorHAnsi" w:cstheme="minorHAnsi"/>
        </w:rPr>
        <w:t>be</w:t>
      </w:r>
      <w:r w:rsidRPr="00576826">
        <w:rPr>
          <w:rFonts w:asciiTheme="minorHAnsi" w:hAnsiTheme="minorHAnsi" w:cstheme="minorHAnsi"/>
          <w:spacing w:val="-46"/>
        </w:rPr>
        <w:t xml:space="preserve"> </w:t>
      </w:r>
      <w:r w:rsidRPr="00576826">
        <w:rPr>
          <w:rFonts w:asciiTheme="minorHAnsi" w:hAnsiTheme="minorHAnsi" w:cstheme="minorHAnsi"/>
        </w:rPr>
        <w:t>maintained</w:t>
      </w:r>
      <w:r w:rsidRPr="00576826">
        <w:rPr>
          <w:rFonts w:asciiTheme="minorHAnsi" w:hAnsiTheme="minorHAnsi" w:cstheme="minorHAnsi"/>
          <w:spacing w:val="-45"/>
        </w:rPr>
        <w:t xml:space="preserve"> </w:t>
      </w:r>
      <w:r w:rsidRPr="00576826">
        <w:rPr>
          <w:rFonts w:asciiTheme="minorHAnsi" w:hAnsiTheme="minorHAnsi" w:cstheme="minorHAnsi"/>
        </w:rPr>
        <w:t>noting</w:t>
      </w:r>
      <w:r w:rsidRPr="00576826">
        <w:rPr>
          <w:rFonts w:asciiTheme="minorHAnsi" w:hAnsiTheme="minorHAnsi" w:cstheme="minorHAnsi"/>
          <w:spacing w:val="-47"/>
        </w:rPr>
        <w:t xml:space="preserve"> </w:t>
      </w:r>
      <w:r w:rsidRPr="00576826">
        <w:rPr>
          <w:rFonts w:asciiTheme="minorHAnsi" w:hAnsiTheme="minorHAnsi" w:cstheme="minorHAnsi"/>
        </w:rPr>
        <w:t>the</w:t>
      </w:r>
      <w:r w:rsidRPr="00576826">
        <w:rPr>
          <w:rFonts w:asciiTheme="minorHAnsi" w:hAnsiTheme="minorHAnsi" w:cstheme="minorHAnsi"/>
          <w:spacing w:val="-45"/>
        </w:rPr>
        <w:t xml:space="preserve"> </w:t>
      </w:r>
      <w:r w:rsidRPr="00576826">
        <w:rPr>
          <w:rFonts w:asciiTheme="minorHAnsi" w:hAnsiTheme="minorHAnsi" w:cstheme="minorHAnsi"/>
        </w:rPr>
        <w:t>direction,</w:t>
      </w:r>
      <w:r w:rsidRPr="00576826">
        <w:rPr>
          <w:rFonts w:asciiTheme="minorHAnsi" w:hAnsiTheme="minorHAnsi" w:cstheme="minorHAnsi"/>
          <w:spacing w:val="-44"/>
        </w:rPr>
        <w:t xml:space="preserve"> </w:t>
      </w:r>
      <w:r w:rsidRPr="00576826">
        <w:rPr>
          <w:rFonts w:asciiTheme="minorHAnsi" w:hAnsiTheme="minorHAnsi" w:cstheme="minorHAnsi"/>
        </w:rPr>
        <w:t>date</w:t>
      </w:r>
      <w:r w:rsidRPr="00576826">
        <w:rPr>
          <w:rFonts w:asciiTheme="minorHAnsi" w:hAnsiTheme="minorHAnsi" w:cstheme="minorHAnsi"/>
          <w:spacing w:val="-34"/>
        </w:rPr>
        <w:t xml:space="preserve"> </w:t>
      </w:r>
      <w:r w:rsidRPr="00576826">
        <w:rPr>
          <w:rFonts w:asciiTheme="minorHAnsi" w:hAnsiTheme="minorHAnsi" w:cstheme="minorHAnsi"/>
        </w:rPr>
        <w:t>and</w:t>
      </w:r>
      <w:r w:rsidRPr="00576826">
        <w:rPr>
          <w:rFonts w:asciiTheme="minorHAnsi" w:hAnsiTheme="minorHAnsi" w:cstheme="minorHAnsi"/>
          <w:spacing w:val="-34"/>
        </w:rPr>
        <w:t xml:space="preserve"> </w:t>
      </w:r>
      <w:r w:rsidRPr="00576826">
        <w:rPr>
          <w:rFonts w:asciiTheme="minorHAnsi" w:hAnsiTheme="minorHAnsi" w:cstheme="minorHAnsi"/>
        </w:rPr>
        <w:t>type</w:t>
      </w:r>
      <w:r w:rsidRPr="00576826">
        <w:rPr>
          <w:rFonts w:asciiTheme="minorHAnsi" w:hAnsiTheme="minorHAnsi" w:cstheme="minorHAnsi"/>
          <w:spacing w:val="-33"/>
        </w:rPr>
        <w:t xml:space="preserve"> </w:t>
      </w:r>
      <w:r w:rsidRPr="00576826">
        <w:rPr>
          <w:rFonts w:asciiTheme="minorHAnsi" w:hAnsiTheme="minorHAnsi" w:cstheme="minorHAnsi"/>
        </w:rPr>
        <w:t>of</w:t>
      </w:r>
      <w:r w:rsidRPr="00576826">
        <w:rPr>
          <w:rFonts w:asciiTheme="minorHAnsi" w:hAnsiTheme="minorHAnsi" w:cstheme="minorHAnsi"/>
          <w:spacing w:val="-34"/>
        </w:rPr>
        <w:t xml:space="preserve"> </w:t>
      </w:r>
      <w:r w:rsidRPr="00576826">
        <w:rPr>
          <w:rFonts w:asciiTheme="minorHAnsi" w:hAnsiTheme="minorHAnsi" w:cstheme="minorHAnsi"/>
        </w:rPr>
        <w:t>haulage vehicles utilised. The record of movements shall be submitted to Council every 3 months and/or upon</w:t>
      </w:r>
      <w:r w:rsidRPr="00576826">
        <w:rPr>
          <w:rFonts w:asciiTheme="minorHAnsi" w:hAnsiTheme="minorHAnsi" w:cstheme="minorHAnsi"/>
          <w:spacing w:val="-1"/>
        </w:rPr>
        <w:t xml:space="preserve"> </w:t>
      </w:r>
      <w:r w:rsidRPr="00576826">
        <w:rPr>
          <w:rFonts w:asciiTheme="minorHAnsi" w:hAnsiTheme="minorHAnsi" w:cstheme="minorHAnsi"/>
        </w:rPr>
        <w:t>request.</w:t>
      </w:r>
    </w:p>
    <w:p w14:paraId="6157783E" w14:textId="77777777" w:rsidR="00606999" w:rsidRPr="00576826" w:rsidRDefault="00606999" w:rsidP="00606999">
      <w:pPr>
        <w:pStyle w:val="BodyText"/>
        <w:spacing w:before="2"/>
        <w:rPr>
          <w:rFonts w:asciiTheme="minorHAnsi" w:hAnsiTheme="minorHAnsi" w:cstheme="minorHAnsi"/>
        </w:rPr>
      </w:pPr>
    </w:p>
    <w:p w14:paraId="73ACDD07" w14:textId="77777777" w:rsidR="00606999" w:rsidRPr="00576826" w:rsidRDefault="00606999" w:rsidP="00606999">
      <w:pPr>
        <w:spacing w:before="1"/>
        <w:ind w:left="134"/>
        <w:rPr>
          <w:rFonts w:asciiTheme="minorHAnsi" w:hAnsiTheme="minorHAnsi" w:cstheme="minorHAnsi"/>
          <w:i/>
          <w:sz w:val="24"/>
          <w:szCs w:val="24"/>
        </w:rPr>
      </w:pPr>
      <w:r w:rsidRPr="00576826">
        <w:rPr>
          <w:rFonts w:asciiTheme="minorHAnsi" w:hAnsiTheme="minorHAnsi" w:cstheme="minorHAnsi"/>
          <w:i/>
          <w:sz w:val="24"/>
          <w:szCs w:val="24"/>
        </w:rPr>
        <w:t>Reason: To ensure compliance with the provisions of Council’s Section 94 contributions plan.</w:t>
      </w:r>
    </w:p>
    <w:p w14:paraId="49A85512" w14:textId="77777777" w:rsidR="00606999" w:rsidRPr="00576826" w:rsidRDefault="00606999" w:rsidP="00606999">
      <w:pPr>
        <w:pStyle w:val="BodyText"/>
        <w:spacing w:before="3"/>
        <w:rPr>
          <w:rFonts w:asciiTheme="minorHAnsi" w:hAnsiTheme="minorHAnsi" w:cstheme="minorHAnsi"/>
          <w:i/>
        </w:rPr>
      </w:pPr>
    </w:p>
    <w:p w14:paraId="59D4735F" w14:textId="77777777" w:rsidR="00606999" w:rsidRPr="00576826" w:rsidRDefault="00606999" w:rsidP="00606999">
      <w:pPr>
        <w:pStyle w:val="Heading1"/>
        <w:rPr>
          <w:rFonts w:asciiTheme="minorHAnsi" w:hAnsiTheme="minorHAnsi" w:cstheme="minorHAnsi"/>
        </w:rPr>
      </w:pPr>
      <w:r w:rsidRPr="00576826">
        <w:rPr>
          <w:rFonts w:asciiTheme="minorHAnsi" w:hAnsiTheme="minorHAnsi" w:cstheme="minorHAnsi"/>
        </w:rPr>
        <w:t>Dust Monitoring and Control</w:t>
      </w:r>
    </w:p>
    <w:p w14:paraId="465AE990" w14:textId="77777777" w:rsidR="00606999" w:rsidRPr="00576826" w:rsidRDefault="00606999" w:rsidP="00606999">
      <w:pPr>
        <w:pStyle w:val="BodyText"/>
        <w:spacing w:before="9"/>
        <w:rPr>
          <w:rFonts w:asciiTheme="minorHAnsi" w:hAnsiTheme="minorHAnsi" w:cstheme="minorHAnsi"/>
          <w:b/>
        </w:rPr>
      </w:pPr>
    </w:p>
    <w:p w14:paraId="28BF224A" w14:textId="77777777" w:rsidR="00606999" w:rsidRPr="00576826" w:rsidRDefault="00606999" w:rsidP="00606999">
      <w:pPr>
        <w:pStyle w:val="ListParagraph"/>
        <w:numPr>
          <w:ilvl w:val="0"/>
          <w:numId w:val="26"/>
        </w:numPr>
        <w:tabs>
          <w:tab w:val="left" w:pos="821"/>
        </w:tabs>
        <w:spacing w:before="1"/>
        <w:ind w:right="134"/>
        <w:jc w:val="both"/>
        <w:rPr>
          <w:rFonts w:asciiTheme="minorHAnsi" w:hAnsiTheme="minorHAnsi" w:cstheme="minorHAnsi"/>
          <w:sz w:val="24"/>
          <w:szCs w:val="24"/>
        </w:rPr>
      </w:pPr>
      <w:r w:rsidRPr="00576826">
        <w:rPr>
          <w:rFonts w:asciiTheme="minorHAnsi" w:hAnsiTheme="minorHAnsi" w:cstheme="minorHAnsi"/>
          <w:sz w:val="24"/>
          <w:szCs w:val="24"/>
        </w:rPr>
        <w:t xml:space="preserve">That an ongoing air monitoring program be implemented by the applicant as per the recommendations of the </w:t>
      </w:r>
      <w:r w:rsidRPr="00576826">
        <w:rPr>
          <w:rFonts w:asciiTheme="minorHAnsi" w:hAnsiTheme="minorHAnsi" w:cstheme="minorHAnsi"/>
          <w:i/>
          <w:sz w:val="24"/>
          <w:szCs w:val="24"/>
        </w:rPr>
        <w:t xml:space="preserve">Human Health Risk Assessment for Respirable Crystalline Silica: Expansion of </w:t>
      </w:r>
      <w:proofErr w:type="spellStart"/>
      <w:r w:rsidRPr="00576826">
        <w:rPr>
          <w:rFonts w:asciiTheme="minorHAnsi" w:hAnsiTheme="minorHAnsi" w:cstheme="minorHAnsi"/>
          <w:i/>
          <w:sz w:val="24"/>
          <w:szCs w:val="24"/>
        </w:rPr>
        <w:t>Dowe’s</w:t>
      </w:r>
      <w:proofErr w:type="spellEnd"/>
      <w:r w:rsidRPr="00576826">
        <w:rPr>
          <w:rFonts w:asciiTheme="minorHAnsi" w:hAnsiTheme="minorHAnsi" w:cstheme="minorHAnsi"/>
          <w:i/>
          <w:sz w:val="24"/>
          <w:szCs w:val="24"/>
        </w:rPr>
        <w:t xml:space="preserve"> Quarry (Ref RWC/20/DOWR001-B</w:t>
      </w:r>
      <w:r w:rsidRPr="00576826">
        <w:rPr>
          <w:rFonts w:asciiTheme="minorHAnsi" w:hAnsiTheme="minorHAnsi" w:cstheme="minorHAnsi"/>
          <w:sz w:val="24"/>
          <w:szCs w:val="24"/>
        </w:rPr>
        <w:t>).</w:t>
      </w:r>
    </w:p>
    <w:p w14:paraId="479336B7" w14:textId="77777777" w:rsidR="00606999" w:rsidRPr="00576826" w:rsidRDefault="00606999" w:rsidP="00606999">
      <w:pPr>
        <w:pStyle w:val="BodyText"/>
        <w:spacing w:before="1"/>
        <w:rPr>
          <w:rFonts w:asciiTheme="minorHAnsi" w:hAnsiTheme="minorHAnsi" w:cstheme="minorHAnsi"/>
        </w:rPr>
      </w:pPr>
    </w:p>
    <w:p w14:paraId="06285F43" w14:textId="27CA1F21" w:rsidR="00567DBB" w:rsidRPr="0089494B" w:rsidRDefault="00606999" w:rsidP="00567DBB">
      <w:pPr>
        <w:pStyle w:val="BodyText"/>
        <w:ind w:left="820" w:right="132"/>
        <w:jc w:val="both"/>
        <w:rPr>
          <w:rFonts w:asciiTheme="minorHAnsi" w:hAnsiTheme="minorHAnsi" w:cstheme="minorHAnsi"/>
          <w:sz w:val="22"/>
          <w:szCs w:val="22"/>
        </w:rPr>
      </w:pPr>
      <w:r w:rsidRPr="00576826">
        <w:rPr>
          <w:rFonts w:asciiTheme="minorHAnsi" w:hAnsiTheme="minorHAnsi" w:cstheme="minorHAnsi"/>
        </w:rPr>
        <w:t>The air quality monitoring program must be described in an Air Quality Management Plan that must be prepared in consultation with the EPA and Council</w:t>
      </w:r>
      <w:r>
        <w:rPr>
          <w:rFonts w:asciiTheme="minorHAnsi" w:hAnsiTheme="minorHAnsi" w:cstheme="minorHAnsi"/>
        </w:rPr>
        <w:t xml:space="preserve"> and submitted for approval </w:t>
      </w:r>
      <w:r w:rsidR="00567DBB" w:rsidRPr="0089494B">
        <w:rPr>
          <w:rFonts w:asciiTheme="minorHAnsi" w:hAnsiTheme="minorHAnsi" w:cstheme="minorHAnsi"/>
          <w:color w:val="FF0000"/>
          <w:sz w:val="22"/>
          <w:szCs w:val="22"/>
        </w:rPr>
        <w:t xml:space="preserve">by the EPA </w:t>
      </w:r>
      <w:r w:rsidR="00567DBB" w:rsidRPr="0089494B">
        <w:rPr>
          <w:rFonts w:asciiTheme="minorHAnsi" w:hAnsiTheme="minorHAnsi" w:cstheme="minorHAnsi"/>
          <w:sz w:val="22"/>
          <w:szCs w:val="22"/>
        </w:rPr>
        <w:t>prior to the commencement of project operations.</w:t>
      </w:r>
    </w:p>
    <w:p w14:paraId="55DB3593" w14:textId="77777777" w:rsidR="00567DBB" w:rsidRPr="0089494B" w:rsidRDefault="00567DBB" w:rsidP="00567DBB">
      <w:pPr>
        <w:pStyle w:val="BodyText"/>
        <w:ind w:left="820" w:right="132"/>
        <w:jc w:val="both"/>
        <w:rPr>
          <w:rFonts w:asciiTheme="minorHAnsi" w:hAnsiTheme="minorHAnsi" w:cstheme="minorHAnsi"/>
          <w:sz w:val="22"/>
          <w:szCs w:val="22"/>
        </w:rPr>
      </w:pPr>
    </w:p>
    <w:p w14:paraId="55A336FF" w14:textId="77777777" w:rsidR="00567DBB" w:rsidRPr="0089494B" w:rsidRDefault="00567DBB" w:rsidP="00567DBB">
      <w:pPr>
        <w:pStyle w:val="BodyText"/>
        <w:ind w:left="820" w:right="132"/>
        <w:jc w:val="both"/>
        <w:rPr>
          <w:rFonts w:asciiTheme="minorHAnsi" w:hAnsiTheme="minorHAnsi" w:cstheme="minorHAnsi"/>
          <w:sz w:val="22"/>
          <w:szCs w:val="22"/>
        </w:rPr>
      </w:pPr>
      <w:r w:rsidRPr="0089494B">
        <w:rPr>
          <w:rFonts w:asciiTheme="minorHAnsi" w:hAnsiTheme="minorHAnsi" w:cstheme="minorHAnsi"/>
          <w:color w:val="FF0000"/>
          <w:sz w:val="22"/>
          <w:szCs w:val="22"/>
        </w:rPr>
        <w:t xml:space="preserve">The Air Quality Management Plan must include consideration of both the environmental (community) mitigation measures and occupational (worker) mitigation measures identified in the Independent Review of Human Health Assessment, </w:t>
      </w:r>
      <w:proofErr w:type="spellStart"/>
      <w:r w:rsidRPr="0089494B">
        <w:rPr>
          <w:rFonts w:asciiTheme="minorHAnsi" w:hAnsiTheme="minorHAnsi" w:cstheme="minorHAnsi"/>
          <w:color w:val="FF0000"/>
          <w:sz w:val="22"/>
          <w:szCs w:val="22"/>
        </w:rPr>
        <w:t>Dowes</w:t>
      </w:r>
      <w:proofErr w:type="spellEnd"/>
      <w:r w:rsidRPr="0089494B">
        <w:rPr>
          <w:rFonts w:asciiTheme="minorHAnsi" w:hAnsiTheme="minorHAnsi" w:cstheme="minorHAnsi"/>
          <w:color w:val="FF0000"/>
          <w:sz w:val="22"/>
          <w:szCs w:val="22"/>
        </w:rPr>
        <w:t xml:space="preserve"> Quarry, Tenterfield prepared by </w:t>
      </w:r>
      <w:proofErr w:type="spellStart"/>
      <w:r w:rsidRPr="0089494B">
        <w:rPr>
          <w:rFonts w:asciiTheme="minorHAnsi" w:hAnsiTheme="minorHAnsi" w:cstheme="minorHAnsi"/>
          <w:color w:val="FF0000"/>
          <w:sz w:val="22"/>
          <w:szCs w:val="22"/>
        </w:rPr>
        <w:t>Todoroski</w:t>
      </w:r>
      <w:proofErr w:type="spellEnd"/>
      <w:r w:rsidRPr="0089494B">
        <w:rPr>
          <w:rFonts w:asciiTheme="minorHAnsi" w:hAnsiTheme="minorHAnsi" w:cstheme="minorHAnsi"/>
          <w:color w:val="FF0000"/>
          <w:sz w:val="22"/>
          <w:szCs w:val="22"/>
        </w:rPr>
        <w:t xml:space="preserve"> Air </w:t>
      </w:r>
      <w:proofErr w:type="gramStart"/>
      <w:r w:rsidRPr="0089494B">
        <w:rPr>
          <w:rFonts w:asciiTheme="minorHAnsi" w:hAnsiTheme="minorHAnsi" w:cstheme="minorHAnsi"/>
          <w:color w:val="FF0000"/>
          <w:sz w:val="22"/>
          <w:szCs w:val="22"/>
        </w:rPr>
        <w:t>Services  (</w:t>
      </w:r>
      <w:proofErr w:type="gramEnd"/>
      <w:r w:rsidRPr="0089494B">
        <w:rPr>
          <w:rFonts w:asciiTheme="minorHAnsi" w:hAnsiTheme="minorHAnsi" w:cstheme="minorHAnsi"/>
          <w:color w:val="FF0000"/>
          <w:sz w:val="22"/>
          <w:szCs w:val="22"/>
        </w:rPr>
        <w:t>16 March 2021 Job Number 21011234).</w:t>
      </w:r>
    </w:p>
    <w:p w14:paraId="203B5C53" w14:textId="77777777" w:rsidR="00606999" w:rsidRPr="00576826" w:rsidRDefault="00606999" w:rsidP="00606999">
      <w:pPr>
        <w:pStyle w:val="BodyText"/>
        <w:spacing w:before="11"/>
        <w:rPr>
          <w:rFonts w:asciiTheme="minorHAnsi" w:hAnsiTheme="minorHAnsi" w:cstheme="minorHAnsi"/>
        </w:rPr>
      </w:pPr>
    </w:p>
    <w:p w14:paraId="2051933A" w14:textId="77777777" w:rsidR="00606999" w:rsidRPr="00576826" w:rsidRDefault="00606999" w:rsidP="00606999">
      <w:pPr>
        <w:spacing w:before="1"/>
        <w:ind w:left="134"/>
        <w:rPr>
          <w:rFonts w:asciiTheme="minorHAnsi" w:hAnsiTheme="minorHAnsi" w:cstheme="minorHAnsi"/>
          <w:i/>
          <w:sz w:val="24"/>
          <w:szCs w:val="24"/>
        </w:rPr>
      </w:pPr>
      <w:r w:rsidRPr="00576826">
        <w:rPr>
          <w:rFonts w:asciiTheme="minorHAnsi" w:hAnsiTheme="minorHAnsi" w:cstheme="minorHAnsi"/>
          <w:i/>
          <w:sz w:val="24"/>
          <w:szCs w:val="24"/>
        </w:rPr>
        <w:t>Reason: To monitor potential impacts to air quality.</w:t>
      </w:r>
    </w:p>
    <w:p w14:paraId="7489DEF3" w14:textId="77777777" w:rsidR="00606999" w:rsidRPr="00576826" w:rsidRDefault="00606999" w:rsidP="00606999">
      <w:pPr>
        <w:pStyle w:val="BodyText"/>
        <w:spacing w:before="11"/>
        <w:rPr>
          <w:rFonts w:asciiTheme="minorHAnsi" w:hAnsiTheme="minorHAnsi" w:cstheme="minorHAnsi"/>
          <w:i/>
        </w:rPr>
      </w:pPr>
    </w:p>
    <w:p w14:paraId="683B0A09" w14:textId="77777777" w:rsidR="00606999" w:rsidRPr="00576826" w:rsidRDefault="00606999" w:rsidP="00606999">
      <w:pPr>
        <w:pStyle w:val="ListParagraph"/>
        <w:numPr>
          <w:ilvl w:val="0"/>
          <w:numId w:val="26"/>
        </w:numPr>
        <w:tabs>
          <w:tab w:val="left" w:pos="821"/>
        </w:tabs>
        <w:ind w:right="141"/>
        <w:jc w:val="both"/>
        <w:rPr>
          <w:rFonts w:asciiTheme="minorHAnsi" w:hAnsiTheme="minorHAnsi" w:cstheme="minorHAnsi"/>
          <w:sz w:val="24"/>
          <w:szCs w:val="24"/>
        </w:rPr>
      </w:pPr>
      <w:r w:rsidRPr="00576826">
        <w:rPr>
          <w:rFonts w:asciiTheme="minorHAnsi" w:hAnsiTheme="minorHAnsi" w:cstheme="minorHAnsi"/>
          <w:sz w:val="24"/>
          <w:szCs w:val="24"/>
        </w:rPr>
        <w:t>A bitumen seal must be applied and regularly maintained along the first 785m of the quarry access road. The seal must be applied prior to the commencement of the project</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operations.</w:t>
      </w:r>
    </w:p>
    <w:p w14:paraId="3BFCDB8E" w14:textId="77777777" w:rsidR="00606999" w:rsidRPr="00576826" w:rsidRDefault="00606999" w:rsidP="00606999">
      <w:pPr>
        <w:pStyle w:val="BodyText"/>
        <w:spacing w:before="2"/>
        <w:rPr>
          <w:rFonts w:asciiTheme="minorHAnsi" w:hAnsiTheme="minorHAnsi" w:cstheme="minorHAnsi"/>
        </w:rPr>
      </w:pPr>
    </w:p>
    <w:p w14:paraId="6E7F99B8" w14:textId="77777777" w:rsidR="00606999" w:rsidRPr="00576826" w:rsidRDefault="00606999" w:rsidP="00606999">
      <w:pPr>
        <w:ind w:left="134"/>
        <w:rPr>
          <w:rFonts w:asciiTheme="minorHAnsi" w:hAnsiTheme="minorHAnsi" w:cstheme="minorHAnsi"/>
          <w:i/>
          <w:sz w:val="24"/>
          <w:szCs w:val="24"/>
        </w:rPr>
      </w:pPr>
      <w:r w:rsidRPr="00576826">
        <w:rPr>
          <w:rFonts w:asciiTheme="minorHAnsi" w:hAnsiTheme="minorHAnsi" w:cstheme="minorHAnsi"/>
          <w:i/>
          <w:sz w:val="24"/>
          <w:szCs w:val="24"/>
        </w:rPr>
        <w:t>Reason: To monitor potential impacts to air quality.</w:t>
      </w:r>
    </w:p>
    <w:p w14:paraId="30391E75" w14:textId="77777777" w:rsidR="00606999" w:rsidRPr="00576826" w:rsidRDefault="00606999" w:rsidP="00606999">
      <w:pPr>
        <w:pStyle w:val="BodyText"/>
        <w:spacing w:before="4"/>
        <w:rPr>
          <w:rFonts w:asciiTheme="minorHAnsi" w:hAnsiTheme="minorHAnsi" w:cstheme="minorHAnsi"/>
          <w:i/>
        </w:rPr>
      </w:pPr>
    </w:p>
    <w:p w14:paraId="1A5236AA" w14:textId="77777777" w:rsidR="00606999" w:rsidRPr="00576826" w:rsidRDefault="00606999" w:rsidP="00606999">
      <w:pPr>
        <w:pStyle w:val="Heading1"/>
        <w:spacing w:before="1"/>
        <w:rPr>
          <w:rFonts w:asciiTheme="minorHAnsi" w:hAnsiTheme="minorHAnsi" w:cstheme="minorHAnsi"/>
        </w:rPr>
      </w:pPr>
      <w:r w:rsidRPr="00576826">
        <w:rPr>
          <w:rFonts w:asciiTheme="minorHAnsi" w:hAnsiTheme="minorHAnsi" w:cstheme="minorHAnsi"/>
        </w:rPr>
        <w:t>General Terms of Approval – Environment Protection Authority</w:t>
      </w:r>
    </w:p>
    <w:p w14:paraId="5F07C829" w14:textId="77777777" w:rsidR="00606999" w:rsidRPr="00576826" w:rsidRDefault="00606999" w:rsidP="00606999">
      <w:pPr>
        <w:pStyle w:val="BodyText"/>
        <w:spacing w:before="8"/>
        <w:rPr>
          <w:rFonts w:asciiTheme="minorHAnsi" w:hAnsiTheme="minorHAnsi" w:cstheme="minorHAnsi"/>
          <w:b/>
        </w:rPr>
      </w:pPr>
    </w:p>
    <w:p w14:paraId="4896B3C5" w14:textId="77777777" w:rsidR="00606999" w:rsidRPr="00576826" w:rsidRDefault="00606999" w:rsidP="00606999">
      <w:pPr>
        <w:pStyle w:val="ListParagraph"/>
        <w:numPr>
          <w:ilvl w:val="0"/>
          <w:numId w:val="26"/>
        </w:numPr>
        <w:tabs>
          <w:tab w:val="left" w:pos="821"/>
        </w:tabs>
        <w:spacing w:before="1"/>
        <w:ind w:right="133"/>
        <w:jc w:val="both"/>
        <w:rPr>
          <w:rFonts w:asciiTheme="minorHAnsi" w:hAnsiTheme="minorHAnsi" w:cstheme="minorHAnsi"/>
          <w:sz w:val="24"/>
          <w:szCs w:val="24"/>
        </w:rPr>
      </w:pPr>
      <w:r w:rsidRPr="00576826">
        <w:rPr>
          <w:rFonts w:asciiTheme="minorHAnsi" w:hAnsiTheme="minorHAnsi" w:cstheme="minorHAnsi"/>
          <w:sz w:val="24"/>
          <w:szCs w:val="24"/>
        </w:rPr>
        <w:t xml:space="preserve">The development shall be carried out in accordance with the General Terms of Approval issued by the Environment Protection Authority, attached in </w:t>
      </w:r>
      <w:r w:rsidRPr="00576826">
        <w:rPr>
          <w:rFonts w:asciiTheme="minorHAnsi" w:hAnsiTheme="minorHAnsi" w:cstheme="minorHAnsi"/>
          <w:b/>
          <w:sz w:val="24"/>
          <w:szCs w:val="24"/>
        </w:rPr>
        <w:t xml:space="preserve">Annexure A </w:t>
      </w:r>
      <w:r w:rsidRPr="00576826">
        <w:rPr>
          <w:rFonts w:asciiTheme="minorHAnsi" w:hAnsiTheme="minorHAnsi" w:cstheme="minorHAnsi"/>
          <w:sz w:val="24"/>
          <w:szCs w:val="24"/>
        </w:rPr>
        <w:t>to this</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consent.</w:t>
      </w:r>
    </w:p>
    <w:p w14:paraId="587B7577" w14:textId="77777777" w:rsidR="00606999" w:rsidRPr="00576826" w:rsidRDefault="00606999" w:rsidP="00606999">
      <w:pPr>
        <w:pStyle w:val="BodyText"/>
        <w:spacing w:before="11"/>
        <w:rPr>
          <w:rFonts w:asciiTheme="minorHAnsi" w:hAnsiTheme="minorHAnsi" w:cstheme="minorHAnsi"/>
        </w:rPr>
      </w:pPr>
    </w:p>
    <w:p w14:paraId="13563B76" w14:textId="77777777" w:rsidR="00606999" w:rsidRPr="00576826" w:rsidRDefault="00606999" w:rsidP="00606999">
      <w:pPr>
        <w:ind w:left="134"/>
        <w:rPr>
          <w:rFonts w:asciiTheme="minorHAnsi" w:hAnsiTheme="minorHAnsi" w:cstheme="minorHAnsi"/>
          <w:i/>
          <w:sz w:val="24"/>
          <w:szCs w:val="24"/>
        </w:rPr>
      </w:pPr>
      <w:r w:rsidRPr="00576826">
        <w:rPr>
          <w:rFonts w:asciiTheme="minorHAnsi" w:hAnsiTheme="minorHAnsi" w:cstheme="minorHAnsi"/>
          <w:i/>
          <w:sz w:val="24"/>
          <w:szCs w:val="24"/>
        </w:rPr>
        <w:t>Reason: To ensure compliance.</w:t>
      </w:r>
    </w:p>
    <w:p w14:paraId="6E33E08D" w14:textId="77777777" w:rsidR="00606999" w:rsidRPr="00576826" w:rsidRDefault="00606999" w:rsidP="00606999">
      <w:pPr>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573A7463" w14:textId="77777777" w:rsidR="00606999" w:rsidRPr="00576826" w:rsidRDefault="00606999" w:rsidP="00606999">
      <w:pPr>
        <w:pStyle w:val="Heading1"/>
        <w:spacing w:before="41" w:line="259" w:lineRule="auto"/>
        <w:ind w:right="291"/>
        <w:rPr>
          <w:rFonts w:asciiTheme="minorHAnsi" w:hAnsiTheme="minorHAnsi" w:cstheme="minorHAnsi"/>
        </w:rPr>
      </w:pPr>
      <w:r w:rsidRPr="00576826">
        <w:rPr>
          <w:rFonts w:asciiTheme="minorHAnsi" w:hAnsiTheme="minorHAnsi" w:cstheme="minorHAnsi"/>
        </w:rPr>
        <w:lastRenderedPageBreak/>
        <w:t>NSW Planning, Industry &amp; Environment (Geological Survey of NSW, Division of Resources &amp; Geoscience) condition</w:t>
      </w:r>
    </w:p>
    <w:p w14:paraId="788FDAD8" w14:textId="77777777" w:rsidR="00606999" w:rsidRPr="00576826" w:rsidRDefault="00606999" w:rsidP="00606999">
      <w:pPr>
        <w:pStyle w:val="BodyText"/>
        <w:spacing w:before="1"/>
        <w:rPr>
          <w:rFonts w:asciiTheme="minorHAnsi" w:hAnsiTheme="minorHAnsi" w:cstheme="minorHAnsi"/>
          <w:b/>
        </w:rPr>
      </w:pPr>
    </w:p>
    <w:p w14:paraId="41CB8B5A" w14:textId="77777777" w:rsidR="00606999" w:rsidRPr="00576826" w:rsidRDefault="00606999" w:rsidP="00606999">
      <w:pPr>
        <w:pStyle w:val="ListParagraph"/>
        <w:numPr>
          <w:ilvl w:val="0"/>
          <w:numId w:val="26"/>
        </w:numPr>
        <w:tabs>
          <w:tab w:val="left" w:pos="821"/>
        </w:tabs>
        <w:ind w:right="134"/>
        <w:jc w:val="both"/>
        <w:rPr>
          <w:rFonts w:asciiTheme="minorHAnsi" w:hAnsiTheme="minorHAnsi" w:cstheme="minorHAnsi"/>
          <w:sz w:val="24"/>
          <w:szCs w:val="24"/>
        </w:rPr>
      </w:pPr>
      <w:r w:rsidRPr="00576826">
        <w:rPr>
          <w:rFonts w:asciiTheme="minorHAnsi" w:hAnsiTheme="minorHAnsi" w:cstheme="minorHAnsi"/>
          <w:sz w:val="24"/>
          <w:szCs w:val="24"/>
        </w:rPr>
        <w:t>The applicant is to provide annual production data to the NSW Planning, Industry &amp; Environment (Geological Survey of NSW, Division of Resources &amp; Geoscience) as per their</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requirements.</w:t>
      </w:r>
    </w:p>
    <w:p w14:paraId="38ADD157" w14:textId="77777777" w:rsidR="00606999" w:rsidRPr="00576826" w:rsidRDefault="00606999" w:rsidP="00606999">
      <w:pPr>
        <w:pStyle w:val="BodyText"/>
        <w:spacing w:before="3"/>
        <w:rPr>
          <w:rFonts w:asciiTheme="minorHAnsi" w:hAnsiTheme="minorHAnsi" w:cstheme="minorHAnsi"/>
        </w:rPr>
      </w:pPr>
    </w:p>
    <w:p w14:paraId="7F44C1AE" w14:textId="77777777" w:rsidR="00606999" w:rsidRPr="00576826" w:rsidRDefault="00606999" w:rsidP="00606999">
      <w:pPr>
        <w:pStyle w:val="Heading1"/>
        <w:spacing w:line="256" w:lineRule="auto"/>
        <w:ind w:right="621"/>
        <w:rPr>
          <w:rFonts w:asciiTheme="minorHAnsi" w:hAnsiTheme="minorHAnsi" w:cstheme="minorHAnsi"/>
        </w:rPr>
      </w:pPr>
      <w:r w:rsidRPr="00576826">
        <w:rPr>
          <w:rFonts w:asciiTheme="minorHAnsi" w:hAnsiTheme="minorHAnsi" w:cstheme="minorHAnsi"/>
        </w:rPr>
        <w:t>NSW Planning, Industry &amp; Environment (Biodiversity and Conservation Division of the Environment, Energy &amp; Science Group) conditions</w:t>
      </w:r>
    </w:p>
    <w:p w14:paraId="0BC73091" w14:textId="77777777" w:rsidR="00606999" w:rsidRPr="00576826" w:rsidRDefault="00606999" w:rsidP="00606999">
      <w:pPr>
        <w:pStyle w:val="BodyText"/>
        <w:spacing w:before="4"/>
        <w:rPr>
          <w:rFonts w:asciiTheme="minorHAnsi" w:hAnsiTheme="minorHAnsi" w:cstheme="minorHAnsi"/>
          <w:b/>
        </w:rPr>
      </w:pPr>
    </w:p>
    <w:p w14:paraId="739EE3FE" w14:textId="3630FC78" w:rsidR="00606999" w:rsidRPr="00576826" w:rsidRDefault="00606999" w:rsidP="00606999">
      <w:pPr>
        <w:pStyle w:val="ListParagraph"/>
        <w:numPr>
          <w:ilvl w:val="0"/>
          <w:numId w:val="26"/>
        </w:numPr>
        <w:tabs>
          <w:tab w:val="left" w:pos="821"/>
        </w:tabs>
        <w:ind w:right="135"/>
        <w:jc w:val="both"/>
        <w:rPr>
          <w:rFonts w:asciiTheme="minorHAnsi" w:hAnsiTheme="minorHAnsi" w:cstheme="minorHAnsi"/>
          <w:sz w:val="24"/>
          <w:szCs w:val="24"/>
        </w:rPr>
      </w:pPr>
      <w:r w:rsidRPr="00576826">
        <w:rPr>
          <w:rFonts w:asciiTheme="minorHAnsi" w:hAnsiTheme="minorHAnsi" w:cstheme="minorHAnsi"/>
          <w:sz w:val="24"/>
          <w:szCs w:val="24"/>
        </w:rPr>
        <w:t>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persons</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responsible</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management</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onsite</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works</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must ensure</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that</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all</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staff, contractors</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others</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involved</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in</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construction</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maintenance</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related</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activities</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are made aware of the statutory legislation protecting sites and places of significance. Of particular importance is the National Parks and Wildlife Amendment (Aboriginal Objects</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Aboriginal</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Places)</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Regulation</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2010,</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under</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National</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Parks</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Wildlife Act</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1974;</w:t>
      </w:r>
    </w:p>
    <w:p w14:paraId="319D85C1" w14:textId="77777777" w:rsidR="00606999" w:rsidRPr="00576826" w:rsidRDefault="00606999" w:rsidP="00606999">
      <w:pPr>
        <w:pStyle w:val="BodyText"/>
        <w:spacing w:before="2"/>
        <w:rPr>
          <w:rFonts w:asciiTheme="minorHAnsi" w:hAnsiTheme="minorHAnsi" w:cstheme="minorHAnsi"/>
        </w:rPr>
      </w:pPr>
    </w:p>
    <w:p w14:paraId="032107F8" w14:textId="77777777" w:rsidR="00606999" w:rsidRPr="00576826" w:rsidRDefault="00606999" w:rsidP="00606999">
      <w:pPr>
        <w:pStyle w:val="ListParagraph"/>
        <w:numPr>
          <w:ilvl w:val="0"/>
          <w:numId w:val="26"/>
        </w:numPr>
        <w:tabs>
          <w:tab w:val="left" w:pos="821"/>
        </w:tabs>
        <w:ind w:right="134"/>
        <w:jc w:val="both"/>
        <w:rPr>
          <w:rFonts w:asciiTheme="minorHAnsi" w:hAnsiTheme="minorHAnsi" w:cstheme="minorHAnsi"/>
          <w:sz w:val="24"/>
          <w:szCs w:val="24"/>
        </w:rPr>
      </w:pPr>
      <w:bookmarkStart w:id="3" w:name="_Hlk57365868"/>
      <w:r w:rsidRPr="00576826">
        <w:rPr>
          <w:rFonts w:asciiTheme="minorHAnsi" w:hAnsiTheme="minorHAnsi" w:cstheme="minorHAnsi"/>
          <w:sz w:val="24"/>
          <w:szCs w:val="24"/>
        </w:rPr>
        <w:t>Cultural heritage awareness must be included in site inductions, forming part of the staff training process. The matters to be presented in the induction will be prepared in consultation with Aboriginal stakeholders and an</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archaeologist</w:t>
      </w:r>
      <w:bookmarkEnd w:id="3"/>
      <w:r w:rsidRPr="00576826">
        <w:rPr>
          <w:rFonts w:asciiTheme="minorHAnsi" w:hAnsiTheme="minorHAnsi" w:cstheme="minorHAnsi"/>
          <w:sz w:val="24"/>
          <w:szCs w:val="24"/>
        </w:rPr>
        <w:t>;</w:t>
      </w:r>
    </w:p>
    <w:p w14:paraId="253B7A2E" w14:textId="77777777" w:rsidR="00606999" w:rsidRPr="00576826" w:rsidRDefault="00606999" w:rsidP="00606999">
      <w:pPr>
        <w:pStyle w:val="BodyText"/>
        <w:spacing w:before="12"/>
        <w:rPr>
          <w:rFonts w:asciiTheme="minorHAnsi" w:hAnsiTheme="minorHAnsi" w:cstheme="minorHAnsi"/>
        </w:rPr>
      </w:pPr>
    </w:p>
    <w:p w14:paraId="75CAFC52" w14:textId="77777777" w:rsidR="00606999" w:rsidRPr="00576826" w:rsidRDefault="00606999" w:rsidP="00606999">
      <w:pPr>
        <w:pStyle w:val="ListParagraph"/>
        <w:numPr>
          <w:ilvl w:val="0"/>
          <w:numId w:val="26"/>
        </w:numPr>
        <w:tabs>
          <w:tab w:val="left" w:pos="821"/>
        </w:tabs>
        <w:ind w:right="136"/>
        <w:jc w:val="both"/>
        <w:rPr>
          <w:rFonts w:asciiTheme="minorHAnsi" w:hAnsiTheme="minorHAnsi" w:cstheme="minorHAnsi"/>
          <w:sz w:val="24"/>
          <w:szCs w:val="24"/>
        </w:rPr>
      </w:pPr>
      <w:r w:rsidRPr="00576826">
        <w:rPr>
          <w:rFonts w:asciiTheme="minorHAnsi" w:hAnsiTheme="minorHAnsi" w:cstheme="minorHAnsi"/>
          <w:sz w:val="24"/>
          <w:szCs w:val="24"/>
        </w:rPr>
        <w:t>Should</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any</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Aboriginal</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objects</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be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uncovered</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during</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works</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(unexpected</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finds),</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all</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work will cease at that location immediately, a 10-metre buffer around the artefact(s) will be</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tapped</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off</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with</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high</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visibility</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tape/fencing</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(works</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may</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proceed</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outside</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buffer), and the Environmental Line contacted;</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and</w:t>
      </w:r>
    </w:p>
    <w:p w14:paraId="073EBCD2" w14:textId="77777777" w:rsidR="00606999" w:rsidRPr="00576826" w:rsidRDefault="00606999" w:rsidP="00606999">
      <w:pPr>
        <w:pStyle w:val="BodyText"/>
        <w:spacing w:before="11"/>
        <w:rPr>
          <w:rFonts w:asciiTheme="minorHAnsi" w:hAnsiTheme="minorHAnsi" w:cstheme="minorHAnsi"/>
        </w:rPr>
      </w:pPr>
    </w:p>
    <w:p w14:paraId="0CDE6E7A" w14:textId="77777777" w:rsidR="00606999" w:rsidRPr="00576826" w:rsidRDefault="00606999" w:rsidP="00606999">
      <w:pPr>
        <w:pStyle w:val="ListParagraph"/>
        <w:numPr>
          <w:ilvl w:val="0"/>
          <w:numId w:val="26"/>
        </w:numPr>
        <w:tabs>
          <w:tab w:val="left" w:pos="821"/>
        </w:tabs>
        <w:ind w:right="136"/>
        <w:jc w:val="both"/>
        <w:rPr>
          <w:rFonts w:asciiTheme="minorHAnsi" w:hAnsiTheme="minorHAnsi" w:cstheme="minorHAnsi"/>
          <w:sz w:val="24"/>
          <w:szCs w:val="24"/>
        </w:rPr>
      </w:pPr>
      <w:r w:rsidRPr="00576826">
        <w:rPr>
          <w:rFonts w:asciiTheme="minorHAnsi" w:hAnsiTheme="minorHAnsi" w:cstheme="minorHAnsi"/>
          <w:sz w:val="24"/>
          <w:szCs w:val="24"/>
        </w:rPr>
        <w:t>Should</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human</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skeletal</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remains</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be</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uncovered</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during</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works,</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all</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works</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must cease</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at</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that location, a 50-metre buffer around the remains must be tapped off with high visibility tape/fencing (works may proceed outside the buffer), and the local Police contacted immediately</w:t>
      </w:r>
    </w:p>
    <w:p w14:paraId="4C40FBE9" w14:textId="77777777" w:rsidR="00606999" w:rsidRPr="00576826" w:rsidRDefault="00606999" w:rsidP="00606999">
      <w:pPr>
        <w:pStyle w:val="BodyText"/>
        <w:spacing w:before="2"/>
        <w:rPr>
          <w:rFonts w:asciiTheme="minorHAnsi" w:hAnsiTheme="minorHAnsi" w:cstheme="minorHAnsi"/>
        </w:rPr>
      </w:pPr>
    </w:p>
    <w:p w14:paraId="740CFF52" w14:textId="77777777" w:rsidR="00606999" w:rsidRPr="00576826" w:rsidRDefault="00606999" w:rsidP="00606999">
      <w:pPr>
        <w:pStyle w:val="ListParagraph"/>
        <w:numPr>
          <w:ilvl w:val="0"/>
          <w:numId w:val="26"/>
        </w:numPr>
        <w:tabs>
          <w:tab w:val="left" w:pos="821"/>
        </w:tabs>
        <w:ind w:right="135"/>
        <w:jc w:val="both"/>
        <w:rPr>
          <w:rFonts w:asciiTheme="minorHAnsi" w:hAnsiTheme="minorHAnsi" w:cstheme="minorHAnsi"/>
          <w:sz w:val="24"/>
          <w:szCs w:val="24"/>
        </w:rPr>
      </w:pPr>
      <w:r w:rsidRPr="00576826">
        <w:rPr>
          <w:rFonts w:asciiTheme="minorHAnsi" w:hAnsiTheme="minorHAnsi" w:cstheme="minorHAnsi"/>
          <w:sz w:val="24"/>
          <w:szCs w:val="24"/>
        </w:rPr>
        <w:t>Evidence that the biodiversity credits identified in Condition 17 have been retired in accordance with the Biodiversity Conservation Act 2016 must be provided to BCD before any vegetation clearing for on the quarry</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expansion occurs.</w:t>
      </w:r>
    </w:p>
    <w:p w14:paraId="31ABD949" w14:textId="77777777" w:rsidR="00606999" w:rsidRPr="00576826" w:rsidRDefault="00606999" w:rsidP="00606999">
      <w:pPr>
        <w:pStyle w:val="BodyText"/>
        <w:spacing w:before="11"/>
        <w:rPr>
          <w:rFonts w:asciiTheme="minorHAnsi" w:hAnsiTheme="minorHAnsi" w:cstheme="minorHAnsi"/>
        </w:rPr>
      </w:pPr>
    </w:p>
    <w:p w14:paraId="28BB9FF6" w14:textId="77777777" w:rsidR="00606999" w:rsidRPr="00576826" w:rsidRDefault="00606999" w:rsidP="00606999">
      <w:pPr>
        <w:pStyle w:val="ListParagraph"/>
        <w:numPr>
          <w:ilvl w:val="0"/>
          <w:numId w:val="26"/>
        </w:numPr>
        <w:tabs>
          <w:tab w:val="left" w:pos="821"/>
        </w:tabs>
        <w:spacing w:before="1"/>
        <w:ind w:right="142"/>
        <w:jc w:val="both"/>
        <w:rPr>
          <w:rFonts w:asciiTheme="minorHAnsi" w:hAnsiTheme="minorHAnsi" w:cstheme="minorHAnsi"/>
          <w:sz w:val="24"/>
          <w:szCs w:val="24"/>
        </w:rPr>
      </w:pPr>
      <w:r w:rsidRPr="00576826">
        <w:rPr>
          <w:rFonts w:asciiTheme="minorHAnsi" w:hAnsiTheme="minorHAnsi" w:cstheme="minorHAnsi"/>
          <w:sz w:val="24"/>
          <w:szCs w:val="24"/>
        </w:rPr>
        <w:t>Identifying an exact boundary of the proposed development and identifying this on the ground to ensure that no works or impacts occur outside the designated footprint.</w:t>
      </w:r>
    </w:p>
    <w:p w14:paraId="40F45D0F" w14:textId="77777777" w:rsidR="00606999" w:rsidRPr="00576826" w:rsidRDefault="00606999" w:rsidP="00606999">
      <w:pPr>
        <w:pStyle w:val="BodyText"/>
        <w:spacing w:before="12"/>
        <w:rPr>
          <w:rFonts w:asciiTheme="minorHAnsi" w:hAnsiTheme="minorHAnsi" w:cstheme="minorHAnsi"/>
        </w:rPr>
      </w:pPr>
    </w:p>
    <w:p w14:paraId="79A2E73B" w14:textId="77777777" w:rsidR="00606999" w:rsidRPr="00576826" w:rsidRDefault="00606999" w:rsidP="00606999">
      <w:pPr>
        <w:pStyle w:val="ListParagraph"/>
        <w:numPr>
          <w:ilvl w:val="0"/>
          <w:numId w:val="26"/>
        </w:numPr>
        <w:tabs>
          <w:tab w:val="left" w:pos="821"/>
        </w:tabs>
        <w:ind w:right="136"/>
        <w:jc w:val="both"/>
        <w:rPr>
          <w:rFonts w:asciiTheme="minorHAnsi" w:hAnsiTheme="minorHAnsi" w:cstheme="minorHAnsi"/>
          <w:sz w:val="24"/>
          <w:szCs w:val="24"/>
        </w:rPr>
      </w:pPr>
      <w:r w:rsidRPr="00576826">
        <w:rPr>
          <w:rFonts w:asciiTheme="minorHAnsi" w:hAnsiTheme="minorHAnsi" w:cstheme="minorHAnsi"/>
          <w:sz w:val="24"/>
          <w:szCs w:val="24"/>
        </w:rPr>
        <w:t>A</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rehabilitation</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management</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plan</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is</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be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developed</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implemented</w:t>
      </w:r>
      <w:r w:rsidRPr="00576826">
        <w:rPr>
          <w:rFonts w:asciiTheme="minorHAnsi" w:hAnsiTheme="minorHAnsi" w:cstheme="minorHAnsi"/>
          <w:spacing w:val="-9"/>
          <w:sz w:val="24"/>
          <w:szCs w:val="24"/>
        </w:rPr>
        <w:t xml:space="preserve"> that includes the management of remnant vegetation </w:t>
      </w:r>
      <w:r w:rsidRPr="00576826">
        <w:rPr>
          <w:rFonts w:asciiTheme="minorHAnsi" w:hAnsiTheme="minorHAnsi" w:cstheme="minorHAnsi"/>
          <w:sz w:val="24"/>
          <w:szCs w:val="24"/>
        </w:rPr>
        <w:t>outside</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the development footprint to address indirect impacts as identified in the BDAR, including inadvertent impacts on adjacent habitat or vegetation, weed encroachment, and disturbance to specialised breeding and foraging</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habitat.</w:t>
      </w:r>
    </w:p>
    <w:p w14:paraId="798DBA04" w14:textId="77777777" w:rsidR="00606999" w:rsidRPr="00576826" w:rsidRDefault="00606999" w:rsidP="00606999">
      <w:pPr>
        <w:pStyle w:val="BodyText"/>
        <w:spacing w:before="11"/>
        <w:rPr>
          <w:rFonts w:asciiTheme="minorHAnsi" w:hAnsiTheme="minorHAnsi" w:cstheme="minorHAnsi"/>
        </w:rPr>
      </w:pPr>
    </w:p>
    <w:p w14:paraId="4D2627C2" w14:textId="77777777" w:rsidR="00606999" w:rsidRPr="00576826" w:rsidRDefault="00606999" w:rsidP="00606999">
      <w:pPr>
        <w:pStyle w:val="ListParagraph"/>
        <w:numPr>
          <w:ilvl w:val="0"/>
          <w:numId w:val="26"/>
        </w:numPr>
        <w:tabs>
          <w:tab w:val="left" w:pos="820"/>
          <w:tab w:val="left" w:pos="821"/>
        </w:tabs>
        <w:rPr>
          <w:rFonts w:asciiTheme="minorHAnsi" w:hAnsiTheme="minorHAnsi" w:cstheme="minorHAnsi"/>
          <w:sz w:val="24"/>
          <w:szCs w:val="24"/>
        </w:rPr>
      </w:pPr>
      <w:r w:rsidRPr="00576826">
        <w:rPr>
          <w:rFonts w:asciiTheme="minorHAnsi" w:hAnsiTheme="minorHAnsi" w:cstheme="minorHAnsi"/>
          <w:sz w:val="24"/>
          <w:szCs w:val="24"/>
        </w:rPr>
        <w:t>The rehabilitation management plan must incorporate measures to mitigate and manage direct and indirect impacts to biodiversity values.</w:t>
      </w:r>
    </w:p>
    <w:p w14:paraId="4BD02481" w14:textId="77777777" w:rsidR="00606999" w:rsidRPr="00576826" w:rsidRDefault="00606999" w:rsidP="00606999">
      <w:pPr>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0B153957" w14:textId="77777777" w:rsidR="00606999" w:rsidRPr="00576826" w:rsidRDefault="00606999" w:rsidP="00606999">
      <w:pPr>
        <w:tabs>
          <w:tab w:val="left" w:pos="821"/>
        </w:tabs>
        <w:spacing w:before="4"/>
        <w:ind w:right="141"/>
        <w:jc w:val="both"/>
        <w:rPr>
          <w:rFonts w:asciiTheme="minorHAnsi" w:hAnsiTheme="minorHAnsi" w:cstheme="minorHAnsi"/>
          <w:sz w:val="24"/>
          <w:szCs w:val="24"/>
        </w:rPr>
      </w:pPr>
    </w:p>
    <w:p w14:paraId="4845753A" w14:textId="77777777" w:rsidR="00606999" w:rsidRPr="00576826" w:rsidRDefault="00606999" w:rsidP="00606999">
      <w:pPr>
        <w:pStyle w:val="Heading1"/>
        <w:rPr>
          <w:rFonts w:asciiTheme="minorHAnsi" w:hAnsiTheme="minorHAnsi" w:cstheme="minorHAnsi"/>
        </w:rPr>
      </w:pPr>
      <w:r w:rsidRPr="00576826">
        <w:rPr>
          <w:rFonts w:asciiTheme="minorHAnsi" w:hAnsiTheme="minorHAnsi" w:cstheme="minorHAnsi"/>
        </w:rPr>
        <w:t>NSW Department of Primary Industry – Agriculture conditions</w:t>
      </w:r>
    </w:p>
    <w:p w14:paraId="2BAF1BDF" w14:textId="77777777" w:rsidR="00606999" w:rsidRPr="00576826" w:rsidRDefault="00606999" w:rsidP="00606999">
      <w:pPr>
        <w:pStyle w:val="BodyText"/>
        <w:spacing w:before="11"/>
        <w:rPr>
          <w:rFonts w:asciiTheme="minorHAnsi" w:hAnsiTheme="minorHAnsi" w:cstheme="minorHAnsi"/>
          <w:b/>
        </w:rPr>
      </w:pPr>
    </w:p>
    <w:p w14:paraId="77CCFFC4" w14:textId="77777777" w:rsidR="00606999" w:rsidRPr="00576826" w:rsidRDefault="00606999" w:rsidP="00606999">
      <w:pPr>
        <w:pStyle w:val="ListParagraph"/>
        <w:numPr>
          <w:ilvl w:val="0"/>
          <w:numId w:val="26"/>
        </w:numPr>
        <w:tabs>
          <w:tab w:val="left" w:pos="821"/>
        </w:tabs>
        <w:ind w:right="138"/>
        <w:jc w:val="both"/>
        <w:rPr>
          <w:rFonts w:asciiTheme="minorHAnsi" w:hAnsiTheme="minorHAnsi" w:cstheme="minorHAnsi"/>
          <w:sz w:val="24"/>
          <w:szCs w:val="24"/>
        </w:rPr>
      </w:pPr>
      <w:r w:rsidRPr="00576826">
        <w:rPr>
          <w:rFonts w:asciiTheme="minorHAnsi" w:hAnsiTheme="minorHAnsi" w:cstheme="minorHAnsi"/>
          <w:sz w:val="24"/>
          <w:szCs w:val="24"/>
        </w:rPr>
        <w:t>The applicant is to prepare a Weed Management Plan that includes the following:</w:t>
      </w:r>
    </w:p>
    <w:p w14:paraId="0E7D0688" w14:textId="77777777" w:rsidR="00606999" w:rsidRPr="00576826" w:rsidRDefault="00606999" w:rsidP="00606999">
      <w:pPr>
        <w:pStyle w:val="BodyText"/>
        <w:spacing w:before="11"/>
        <w:rPr>
          <w:rFonts w:asciiTheme="minorHAnsi" w:hAnsiTheme="minorHAnsi" w:cstheme="minorHAnsi"/>
        </w:rPr>
      </w:pPr>
    </w:p>
    <w:p w14:paraId="6D703A7D" w14:textId="77777777" w:rsidR="00606999" w:rsidRPr="00576826" w:rsidRDefault="00606999" w:rsidP="00606999">
      <w:pPr>
        <w:pStyle w:val="ListParagraph"/>
        <w:numPr>
          <w:ilvl w:val="1"/>
          <w:numId w:val="26"/>
        </w:numPr>
        <w:tabs>
          <w:tab w:val="left" w:pos="1541"/>
        </w:tabs>
        <w:ind w:left="1540" w:right="138" w:hanging="732"/>
        <w:jc w:val="both"/>
        <w:rPr>
          <w:rFonts w:asciiTheme="minorHAnsi" w:hAnsiTheme="minorHAnsi" w:cstheme="minorHAnsi"/>
          <w:sz w:val="24"/>
          <w:szCs w:val="24"/>
        </w:rPr>
      </w:pPr>
      <w:r w:rsidRPr="00576826">
        <w:rPr>
          <w:rFonts w:asciiTheme="minorHAnsi" w:hAnsiTheme="minorHAnsi" w:cstheme="minorHAnsi"/>
          <w:sz w:val="24"/>
          <w:szCs w:val="24"/>
        </w:rPr>
        <w:t>A biosecurity (pests and weeds) risk assessment outlining the likely plant, animal and community</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risks.</w:t>
      </w:r>
    </w:p>
    <w:p w14:paraId="0580B843" w14:textId="4CCED793" w:rsidR="00606999" w:rsidRPr="00576826" w:rsidRDefault="00606999" w:rsidP="00606999">
      <w:pPr>
        <w:pStyle w:val="ListParagraph"/>
        <w:numPr>
          <w:ilvl w:val="1"/>
          <w:numId w:val="26"/>
        </w:numPr>
        <w:tabs>
          <w:tab w:val="left" w:pos="1541"/>
        </w:tabs>
        <w:ind w:left="1540" w:right="135" w:hanging="732"/>
        <w:jc w:val="both"/>
        <w:rPr>
          <w:rFonts w:asciiTheme="minorHAnsi" w:hAnsiTheme="minorHAnsi" w:cstheme="minorHAnsi"/>
          <w:sz w:val="24"/>
          <w:szCs w:val="24"/>
        </w:rPr>
      </w:pPr>
      <w:r w:rsidRPr="00576826">
        <w:rPr>
          <w:rFonts w:asciiTheme="minorHAnsi" w:hAnsiTheme="minorHAnsi" w:cstheme="minorHAnsi"/>
          <w:sz w:val="24"/>
          <w:szCs w:val="24"/>
        </w:rPr>
        <w:t>A biosecurity response plan to deal with identified risks as well as contingency plans for any failures. Including monitoring and mitigation measures in weed and pest management</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plans.</w:t>
      </w:r>
    </w:p>
    <w:p w14:paraId="362996B7" w14:textId="77777777" w:rsidR="00606999" w:rsidRPr="00576826" w:rsidRDefault="00606999" w:rsidP="00606999">
      <w:pPr>
        <w:pStyle w:val="BodyText"/>
        <w:spacing w:before="1"/>
        <w:rPr>
          <w:rFonts w:asciiTheme="minorHAnsi" w:hAnsiTheme="minorHAnsi" w:cstheme="minorHAnsi"/>
        </w:rPr>
      </w:pPr>
    </w:p>
    <w:p w14:paraId="7487C30B" w14:textId="77777777" w:rsidR="00606999" w:rsidRPr="00576826" w:rsidRDefault="00606999" w:rsidP="00606999">
      <w:pPr>
        <w:pStyle w:val="BodyText"/>
        <w:ind w:left="720"/>
        <w:rPr>
          <w:rFonts w:asciiTheme="minorHAnsi" w:hAnsiTheme="minorHAnsi" w:cstheme="minorHAnsi"/>
        </w:rPr>
      </w:pPr>
      <w:r w:rsidRPr="00576826">
        <w:rPr>
          <w:rFonts w:asciiTheme="minorHAnsi" w:hAnsiTheme="minorHAnsi" w:cstheme="minorHAnsi"/>
        </w:rPr>
        <w:t>The plan is to be prepared in consultation with NSW Department of Primary Industry – Agriculture.</w:t>
      </w:r>
    </w:p>
    <w:p w14:paraId="175271AA" w14:textId="77777777" w:rsidR="00606999" w:rsidRPr="00576826" w:rsidRDefault="00606999" w:rsidP="00606999">
      <w:pPr>
        <w:pStyle w:val="BodyText"/>
        <w:spacing w:before="4"/>
        <w:rPr>
          <w:rFonts w:asciiTheme="minorHAnsi" w:hAnsiTheme="minorHAnsi" w:cstheme="minorHAnsi"/>
        </w:rPr>
      </w:pPr>
    </w:p>
    <w:p w14:paraId="50DF3331" w14:textId="77777777" w:rsidR="00606999" w:rsidRPr="00576826" w:rsidRDefault="00606999" w:rsidP="00606999">
      <w:pPr>
        <w:pStyle w:val="Heading1"/>
        <w:rPr>
          <w:rFonts w:asciiTheme="minorHAnsi" w:hAnsiTheme="minorHAnsi" w:cstheme="minorHAnsi"/>
        </w:rPr>
      </w:pPr>
      <w:r w:rsidRPr="00576826">
        <w:rPr>
          <w:rFonts w:asciiTheme="minorHAnsi" w:hAnsiTheme="minorHAnsi" w:cstheme="minorHAnsi"/>
        </w:rPr>
        <w:t>NSW Rural Fire Service</w:t>
      </w:r>
    </w:p>
    <w:p w14:paraId="1DBBADA1" w14:textId="77777777" w:rsidR="00606999" w:rsidRPr="00576826" w:rsidRDefault="00606999" w:rsidP="00606999">
      <w:pPr>
        <w:pStyle w:val="BodyText"/>
        <w:spacing w:before="11"/>
        <w:rPr>
          <w:rFonts w:asciiTheme="minorHAnsi" w:hAnsiTheme="minorHAnsi" w:cstheme="minorHAnsi"/>
          <w:b/>
        </w:rPr>
      </w:pPr>
    </w:p>
    <w:p w14:paraId="4400B043" w14:textId="77777777" w:rsidR="00606999" w:rsidRPr="00576826" w:rsidRDefault="00606999" w:rsidP="00606999">
      <w:pPr>
        <w:pStyle w:val="ListParagraph"/>
        <w:numPr>
          <w:ilvl w:val="0"/>
          <w:numId w:val="26"/>
        </w:numPr>
        <w:tabs>
          <w:tab w:val="left" w:pos="821"/>
        </w:tabs>
        <w:spacing w:before="1"/>
        <w:ind w:right="140"/>
        <w:jc w:val="both"/>
        <w:rPr>
          <w:rFonts w:asciiTheme="minorHAnsi" w:hAnsiTheme="minorHAnsi" w:cstheme="minorHAnsi"/>
          <w:sz w:val="24"/>
          <w:szCs w:val="24"/>
        </w:rPr>
      </w:pPr>
      <w:r w:rsidRPr="00576826">
        <w:rPr>
          <w:rFonts w:asciiTheme="minorHAnsi" w:hAnsiTheme="minorHAnsi" w:cstheme="minorHAnsi"/>
          <w:sz w:val="24"/>
          <w:szCs w:val="24"/>
        </w:rPr>
        <w:t>A Fire Management Plan (FMP) shall be prepared in consultation with NSW RFS Northern Tablelands Fire Control Centre. The FMP shall</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include:</w:t>
      </w:r>
    </w:p>
    <w:p w14:paraId="6976CBB6" w14:textId="77777777" w:rsidR="00606999" w:rsidRPr="00576826" w:rsidRDefault="00606999" w:rsidP="00606999">
      <w:pPr>
        <w:pStyle w:val="BodyText"/>
        <w:spacing w:before="10"/>
        <w:rPr>
          <w:rFonts w:asciiTheme="minorHAnsi" w:hAnsiTheme="minorHAnsi" w:cstheme="minorHAnsi"/>
        </w:rPr>
      </w:pPr>
    </w:p>
    <w:p w14:paraId="0D71E900" w14:textId="77777777" w:rsidR="00606999" w:rsidRPr="00576826" w:rsidRDefault="00606999" w:rsidP="00606999">
      <w:pPr>
        <w:pStyle w:val="ListParagraph"/>
        <w:numPr>
          <w:ilvl w:val="1"/>
          <w:numId w:val="26"/>
        </w:numPr>
        <w:tabs>
          <w:tab w:val="left" w:pos="1540"/>
          <w:tab w:val="left" w:pos="1541"/>
        </w:tabs>
        <w:spacing w:before="1" w:line="305" w:lineRule="exact"/>
        <w:ind w:left="1540" w:hanging="733"/>
        <w:rPr>
          <w:rFonts w:asciiTheme="minorHAnsi" w:hAnsiTheme="minorHAnsi" w:cstheme="minorHAnsi"/>
          <w:sz w:val="24"/>
          <w:szCs w:val="24"/>
        </w:rPr>
      </w:pPr>
      <w:proofErr w:type="gramStart"/>
      <w:r w:rsidRPr="00576826">
        <w:rPr>
          <w:rFonts w:asciiTheme="minorHAnsi" w:hAnsiTheme="minorHAnsi" w:cstheme="minorHAnsi"/>
          <w:sz w:val="24"/>
          <w:szCs w:val="24"/>
        </w:rPr>
        <w:t>24 hour</w:t>
      </w:r>
      <w:proofErr w:type="gramEnd"/>
      <w:r w:rsidRPr="00576826">
        <w:rPr>
          <w:rFonts w:asciiTheme="minorHAnsi" w:hAnsiTheme="minorHAnsi" w:cstheme="minorHAnsi"/>
          <w:sz w:val="24"/>
          <w:szCs w:val="24"/>
        </w:rPr>
        <w:t xml:space="preserve"> emergency contact details including alternative telephone</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contact;</w:t>
      </w:r>
    </w:p>
    <w:p w14:paraId="66045D58" w14:textId="77777777" w:rsidR="00606999" w:rsidRPr="00576826" w:rsidRDefault="00606999" w:rsidP="00606999">
      <w:pPr>
        <w:pStyle w:val="ListParagraph"/>
        <w:numPr>
          <w:ilvl w:val="1"/>
          <w:numId w:val="26"/>
        </w:numPr>
        <w:tabs>
          <w:tab w:val="left" w:pos="1540"/>
          <w:tab w:val="left" w:pos="1541"/>
        </w:tabs>
        <w:spacing w:line="305" w:lineRule="exact"/>
        <w:ind w:left="1540" w:hanging="733"/>
        <w:rPr>
          <w:rFonts w:asciiTheme="minorHAnsi" w:hAnsiTheme="minorHAnsi" w:cstheme="minorHAnsi"/>
          <w:sz w:val="24"/>
          <w:szCs w:val="24"/>
        </w:rPr>
      </w:pPr>
      <w:r w:rsidRPr="00576826">
        <w:rPr>
          <w:rFonts w:asciiTheme="minorHAnsi" w:hAnsiTheme="minorHAnsi" w:cstheme="minorHAnsi"/>
          <w:sz w:val="24"/>
          <w:szCs w:val="24"/>
        </w:rPr>
        <w:t>site infrastructure</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plan;</w:t>
      </w:r>
    </w:p>
    <w:p w14:paraId="507DE996" w14:textId="77777777" w:rsidR="00606999" w:rsidRPr="00576826" w:rsidRDefault="00606999" w:rsidP="00606999">
      <w:pPr>
        <w:pStyle w:val="ListParagraph"/>
        <w:numPr>
          <w:ilvl w:val="1"/>
          <w:numId w:val="26"/>
        </w:numPr>
        <w:tabs>
          <w:tab w:val="left" w:pos="1540"/>
          <w:tab w:val="left" w:pos="1541"/>
        </w:tabs>
        <w:spacing w:before="1" w:line="305" w:lineRule="exact"/>
        <w:ind w:left="1540" w:hanging="733"/>
        <w:rPr>
          <w:rFonts w:asciiTheme="minorHAnsi" w:hAnsiTheme="minorHAnsi" w:cstheme="minorHAnsi"/>
          <w:sz w:val="24"/>
          <w:szCs w:val="24"/>
        </w:rPr>
      </w:pPr>
      <w:r w:rsidRPr="00576826">
        <w:rPr>
          <w:rFonts w:asciiTheme="minorHAnsi" w:hAnsiTheme="minorHAnsi" w:cstheme="minorHAnsi"/>
          <w:sz w:val="24"/>
          <w:szCs w:val="24"/>
        </w:rPr>
        <w:t>fire fighting water supply</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plan;</w:t>
      </w:r>
    </w:p>
    <w:p w14:paraId="0976F98F" w14:textId="77777777" w:rsidR="00606999" w:rsidRPr="00576826" w:rsidRDefault="00606999" w:rsidP="00606999">
      <w:pPr>
        <w:pStyle w:val="ListParagraph"/>
        <w:numPr>
          <w:ilvl w:val="1"/>
          <w:numId w:val="26"/>
        </w:numPr>
        <w:tabs>
          <w:tab w:val="left" w:pos="1540"/>
          <w:tab w:val="left" w:pos="1541"/>
        </w:tabs>
        <w:spacing w:line="305" w:lineRule="exact"/>
        <w:ind w:left="1540" w:hanging="733"/>
        <w:rPr>
          <w:rFonts w:asciiTheme="minorHAnsi" w:hAnsiTheme="minorHAnsi" w:cstheme="minorHAnsi"/>
          <w:sz w:val="24"/>
          <w:szCs w:val="24"/>
        </w:rPr>
      </w:pPr>
      <w:r w:rsidRPr="00576826">
        <w:rPr>
          <w:rFonts w:asciiTheme="minorHAnsi" w:hAnsiTheme="minorHAnsi" w:cstheme="minorHAnsi"/>
          <w:sz w:val="24"/>
          <w:szCs w:val="24"/>
        </w:rPr>
        <w:t>site access and internal road</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plan;</w:t>
      </w:r>
    </w:p>
    <w:p w14:paraId="3450A32A" w14:textId="77777777" w:rsidR="00606999" w:rsidRPr="00576826" w:rsidRDefault="00606999" w:rsidP="00606999">
      <w:pPr>
        <w:pStyle w:val="ListParagraph"/>
        <w:numPr>
          <w:ilvl w:val="1"/>
          <w:numId w:val="26"/>
        </w:numPr>
        <w:tabs>
          <w:tab w:val="left" w:pos="1541"/>
        </w:tabs>
        <w:spacing w:line="242" w:lineRule="auto"/>
        <w:ind w:left="1540" w:right="142" w:hanging="732"/>
        <w:jc w:val="both"/>
        <w:rPr>
          <w:rFonts w:asciiTheme="minorHAnsi" w:hAnsiTheme="minorHAnsi" w:cstheme="minorHAnsi"/>
          <w:sz w:val="24"/>
          <w:szCs w:val="24"/>
        </w:rPr>
      </w:pPr>
      <w:r w:rsidRPr="00576826">
        <w:rPr>
          <w:rFonts w:asciiTheme="minorHAnsi" w:hAnsiTheme="minorHAnsi" w:cstheme="minorHAnsi"/>
          <w:sz w:val="24"/>
          <w:szCs w:val="24"/>
        </w:rPr>
        <w:t>construction of Asset Protection Zones (APZ) and their continued maintenance;</w:t>
      </w:r>
    </w:p>
    <w:p w14:paraId="14904F49" w14:textId="77777777" w:rsidR="00606999" w:rsidRPr="00576826" w:rsidRDefault="00606999" w:rsidP="00606999">
      <w:pPr>
        <w:pStyle w:val="ListParagraph"/>
        <w:numPr>
          <w:ilvl w:val="1"/>
          <w:numId w:val="26"/>
        </w:numPr>
        <w:tabs>
          <w:tab w:val="left" w:pos="1541"/>
        </w:tabs>
        <w:ind w:left="1540" w:right="132" w:hanging="732"/>
        <w:jc w:val="both"/>
        <w:rPr>
          <w:rFonts w:asciiTheme="minorHAnsi" w:hAnsiTheme="minorHAnsi" w:cstheme="minorHAnsi"/>
          <w:sz w:val="24"/>
          <w:szCs w:val="24"/>
        </w:rPr>
      </w:pPr>
      <w:r w:rsidRPr="00576826">
        <w:rPr>
          <w:rFonts w:asciiTheme="minorHAnsi" w:hAnsiTheme="minorHAnsi" w:cstheme="minorHAnsi"/>
          <w:sz w:val="24"/>
          <w:szCs w:val="24"/>
        </w:rPr>
        <w:t>location of hazards (physical, chemical and electrical) that will affect fire fighting operations and procedures to manage identified hazards during fire fighting</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operations;</w:t>
      </w:r>
    </w:p>
    <w:p w14:paraId="7F3E72DD" w14:textId="77777777" w:rsidR="00606999" w:rsidRPr="00576826" w:rsidRDefault="00606999" w:rsidP="00606999">
      <w:pPr>
        <w:pStyle w:val="ListParagraph"/>
        <w:numPr>
          <w:ilvl w:val="1"/>
          <w:numId w:val="26"/>
        </w:numPr>
        <w:tabs>
          <w:tab w:val="left" w:pos="1541"/>
        </w:tabs>
        <w:spacing w:line="242" w:lineRule="auto"/>
        <w:ind w:left="1540" w:right="141" w:hanging="732"/>
        <w:jc w:val="both"/>
        <w:rPr>
          <w:rFonts w:asciiTheme="minorHAnsi" w:hAnsiTheme="minorHAnsi" w:cstheme="minorHAnsi"/>
          <w:sz w:val="24"/>
          <w:szCs w:val="24"/>
        </w:rPr>
      </w:pPr>
      <w:r w:rsidRPr="00576826">
        <w:rPr>
          <w:rFonts w:asciiTheme="minorHAnsi" w:hAnsiTheme="minorHAnsi" w:cstheme="minorHAnsi"/>
          <w:sz w:val="24"/>
          <w:szCs w:val="24"/>
        </w:rPr>
        <w:t>such</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additional</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matters</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as</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required</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by</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NSW</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RFS</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District</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Office</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(FMP</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review and</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updates).</w:t>
      </w:r>
    </w:p>
    <w:p w14:paraId="19C99634" w14:textId="77777777" w:rsidR="00606999" w:rsidRPr="00576826" w:rsidRDefault="00606999" w:rsidP="00606999">
      <w:pPr>
        <w:pStyle w:val="BodyText"/>
        <w:spacing w:before="2"/>
        <w:rPr>
          <w:rFonts w:asciiTheme="minorHAnsi" w:hAnsiTheme="minorHAnsi" w:cstheme="minorHAnsi"/>
        </w:rPr>
      </w:pPr>
    </w:p>
    <w:p w14:paraId="6593FD90" w14:textId="77777777" w:rsidR="00606999" w:rsidRPr="00576826" w:rsidRDefault="00606999" w:rsidP="00606999">
      <w:pPr>
        <w:pStyle w:val="ListParagraph"/>
        <w:numPr>
          <w:ilvl w:val="0"/>
          <w:numId w:val="26"/>
        </w:numPr>
        <w:tabs>
          <w:tab w:val="left" w:pos="821"/>
        </w:tabs>
        <w:ind w:right="137"/>
        <w:jc w:val="both"/>
        <w:rPr>
          <w:rFonts w:asciiTheme="minorHAnsi" w:hAnsiTheme="minorHAnsi" w:cstheme="minorHAnsi"/>
          <w:sz w:val="24"/>
          <w:szCs w:val="24"/>
        </w:rPr>
      </w:pPr>
      <w:r w:rsidRPr="00576826">
        <w:rPr>
          <w:rFonts w:asciiTheme="minorHAnsi" w:hAnsiTheme="minorHAnsi" w:cstheme="minorHAnsi"/>
          <w:sz w:val="24"/>
          <w:szCs w:val="24"/>
        </w:rPr>
        <w:t>To</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allow</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emergency</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service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personnel</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undertake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property</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protection</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 xml:space="preserve">activities, a </w:t>
      </w:r>
      <w:proofErr w:type="gramStart"/>
      <w:r w:rsidRPr="00576826">
        <w:rPr>
          <w:rFonts w:asciiTheme="minorHAnsi" w:hAnsiTheme="minorHAnsi" w:cstheme="minorHAnsi"/>
          <w:sz w:val="24"/>
          <w:szCs w:val="24"/>
        </w:rPr>
        <w:t>10 metre</w:t>
      </w:r>
      <w:proofErr w:type="gramEnd"/>
      <w:r w:rsidRPr="00576826">
        <w:rPr>
          <w:rFonts w:asciiTheme="minorHAnsi" w:hAnsiTheme="minorHAnsi" w:cstheme="minorHAnsi"/>
          <w:sz w:val="24"/>
          <w:szCs w:val="24"/>
        </w:rPr>
        <w:t xml:space="preserve"> defendable space (APZ) that permits a minimum 4 metre wide, unobstructed vehicle access is to be provided around the perimeter of any fixed infrastructure.</w:t>
      </w:r>
    </w:p>
    <w:p w14:paraId="797371BF"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5CDFB6ED" w14:textId="77777777" w:rsidR="00606999" w:rsidRPr="00576826" w:rsidRDefault="00606999" w:rsidP="00606999">
      <w:pPr>
        <w:pStyle w:val="Heading1"/>
        <w:spacing w:before="41" w:line="259" w:lineRule="auto"/>
        <w:ind w:right="323"/>
        <w:rPr>
          <w:rFonts w:asciiTheme="minorHAnsi" w:hAnsiTheme="minorHAnsi" w:cstheme="minorHAnsi"/>
        </w:rPr>
      </w:pPr>
      <w:r w:rsidRPr="00576826">
        <w:rPr>
          <w:rFonts w:asciiTheme="minorHAnsi" w:hAnsiTheme="minorHAnsi" w:cstheme="minorHAnsi"/>
        </w:rPr>
        <w:lastRenderedPageBreak/>
        <w:t>ANNEXURE A - EPA GENERAL TERMS OF APPROVAL FOR DA 2019/101 - DOWE'S QUARRY EXPANSION</w:t>
      </w:r>
    </w:p>
    <w:p w14:paraId="0D799CC2" w14:textId="77777777" w:rsidR="00606999" w:rsidRPr="00576826" w:rsidRDefault="00606999" w:rsidP="00606999">
      <w:pPr>
        <w:pStyle w:val="BodyText"/>
        <w:spacing w:before="1"/>
        <w:rPr>
          <w:rFonts w:asciiTheme="minorHAnsi" w:hAnsiTheme="minorHAnsi" w:cstheme="minorHAnsi"/>
          <w:b/>
        </w:rPr>
      </w:pPr>
    </w:p>
    <w:p w14:paraId="0D7F7F38" w14:textId="77777777" w:rsidR="00606999" w:rsidRPr="00576826" w:rsidRDefault="00606999" w:rsidP="00606999">
      <w:pPr>
        <w:pStyle w:val="BodyText"/>
        <w:ind w:left="100" w:right="134"/>
        <w:jc w:val="both"/>
        <w:rPr>
          <w:rFonts w:asciiTheme="minorHAnsi" w:hAnsiTheme="minorHAnsi" w:cstheme="minorHAnsi"/>
        </w:rPr>
      </w:pPr>
      <w:r w:rsidRPr="00576826">
        <w:rPr>
          <w:rFonts w:asciiTheme="minorHAnsi" w:hAnsiTheme="minorHAnsi" w:cstheme="minorHAnsi"/>
        </w:rPr>
        <w:t>The</w:t>
      </w:r>
      <w:r w:rsidRPr="00576826">
        <w:rPr>
          <w:rFonts w:asciiTheme="minorHAnsi" w:hAnsiTheme="minorHAnsi" w:cstheme="minorHAnsi"/>
          <w:spacing w:val="-10"/>
        </w:rPr>
        <w:t xml:space="preserve"> </w:t>
      </w:r>
      <w:r w:rsidRPr="00576826">
        <w:rPr>
          <w:rFonts w:asciiTheme="minorHAnsi" w:hAnsiTheme="minorHAnsi" w:cstheme="minorHAnsi"/>
        </w:rPr>
        <w:t>condition</w:t>
      </w:r>
      <w:r w:rsidRPr="00576826">
        <w:rPr>
          <w:rFonts w:asciiTheme="minorHAnsi" w:hAnsiTheme="minorHAnsi" w:cstheme="minorHAnsi"/>
          <w:spacing w:val="-11"/>
        </w:rPr>
        <w:t xml:space="preserve"> </w:t>
      </w:r>
      <w:r w:rsidRPr="00576826">
        <w:rPr>
          <w:rFonts w:asciiTheme="minorHAnsi" w:hAnsiTheme="minorHAnsi" w:cstheme="minorHAnsi"/>
        </w:rPr>
        <w:t>numbering</w:t>
      </w:r>
      <w:r w:rsidRPr="00576826">
        <w:rPr>
          <w:rFonts w:asciiTheme="minorHAnsi" w:hAnsiTheme="minorHAnsi" w:cstheme="minorHAnsi"/>
          <w:spacing w:val="-10"/>
        </w:rPr>
        <w:t xml:space="preserve"> </w:t>
      </w:r>
      <w:r w:rsidRPr="00576826">
        <w:rPr>
          <w:rFonts w:asciiTheme="minorHAnsi" w:hAnsiTheme="minorHAnsi" w:cstheme="minorHAnsi"/>
        </w:rPr>
        <w:t>below</w:t>
      </w:r>
      <w:r w:rsidRPr="00576826">
        <w:rPr>
          <w:rFonts w:asciiTheme="minorHAnsi" w:hAnsiTheme="minorHAnsi" w:cstheme="minorHAnsi"/>
          <w:spacing w:val="-11"/>
        </w:rPr>
        <w:t xml:space="preserve"> </w:t>
      </w:r>
      <w:r w:rsidRPr="00576826">
        <w:rPr>
          <w:rFonts w:asciiTheme="minorHAnsi" w:hAnsiTheme="minorHAnsi" w:cstheme="minorHAnsi"/>
        </w:rPr>
        <w:t>aligns</w:t>
      </w:r>
      <w:r w:rsidRPr="00576826">
        <w:rPr>
          <w:rFonts w:asciiTheme="minorHAnsi" w:hAnsiTheme="minorHAnsi" w:cstheme="minorHAnsi"/>
          <w:spacing w:val="-12"/>
        </w:rPr>
        <w:t xml:space="preserve"> </w:t>
      </w:r>
      <w:r w:rsidRPr="00576826">
        <w:rPr>
          <w:rFonts w:asciiTheme="minorHAnsi" w:hAnsiTheme="minorHAnsi" w:cstheme="minorHAnsi"/>
        </w:rPr>
        <w:t>with</w:t>
      </w:r>
      <w:r w:rsidRPr="00576826">
        <w:rPr>
          <w:rFonts w:asciiTheme="minorHAnsi" w:hAnsiTheme="minorHAnsi" w:cstheme="minorHAnsi"/>
          <w:spacing w:val="-11"/>
        </w:rPr>
        <w:t xml:space="preserve"> </w:t>
      </w:r>
      <w:r w:rsidRPr="00576826">
        <w:rPr>
          <w:rFonts w:asciiTheme="minorHAnsi" w:hAnsiTheme="minorHAnsi" w:cstheme="minorHAnsi"/>
        </w:rPr>
        <w:t>the</w:t>
      </w:r>
      <w:r w:rsidRPr="00576826">
        <w:rPr>
          <w:rFonts w:asciiTheme="minorHAnsi" w:hAnsiTheme="minorHAnsi" w:cstheme="minorHAnsi"/>
          <w:spacing w:val="-9"/>
        </w:rPr>
        <w:t xml:space="preserve"> </w:t>
      </w:r>
      <w:r w:rsidRPr="00576826">
        <w:rPr>
          <w:rFonts w:asciiTheme="minorHAnsi" w:hAnsiTheme="minorHAnsi" w:cstheme="minorHAnsi"/>
        </w:rPr>
        <w:t>existing</w:t>
      </w:r>
      <w:r w:rsidRPr="00576826">
        <w:rPr>
          <w:rFonts w:asciiTheme="minorHAnsi" w:hAnsiTheme="minorHAnsi" w:cstheme="minorHAnsi"/>
          <w:spacing w:val="-11"/>
        </w:rPr>
        <w:t xml:space="preserve"> </w:t>
      </w:r>
      <w:r w:rsidRPr="00576826">
        <w:rPr>
          <w:rFonts w:asciiTheme="minorHAnsi" w:hAnsiTheme="minorHAnsi" w:cstheme="minorHAnsi"/>
        </w:rPr>
        <w:t>Environment</w:t>
      </w:r>
      <w:r w:rsidRPr="00576826">
        <w:rPr>
          <w:rFonts w:asciiTheme="minorHAnsi" w:hAnsiTheme="minorHAnsi" w:cstheme="minorHAnsi"/>
          <w:spacing w:val="-11"/>
        </w:rPr>
        <w:t xml:space="preserve"> </w:t>
      </w:r>
      <w:r w:rsidRPr="00576826">
        <w:rPr>
          <w:rFonts w:asciiTheme="minorHAnsi" w:hAnsiTheme="minorHAnsi" w:cstheme="minorHAnsi"/>
        </w:rPr>
        <w:t>Protection</w:t>
      </w:r>
      <w:r w:rsidRPr="00576826">
        <w:rPr>
          <w:rFonts w:asciiTheme="minorHAnsi" w:hAnsiTheme="minorHAnsi" w:cstheme="minorHAnsi"/>
          <w:spacing w:val="-8"/>
        </w:rPr>
        <w:t xml:space="preserve"> </w:t>
      </w:r>
      <w:r w:rsidRPr="00576826">
        <w:rPr>
          <w:rFonts w:asciiTheme="minorHAnsi" w:hAnsiTheme="minorHAnsi" w:cstheme="minorHAnsi"/>
        </w:rPr>
        <w:t>Licence</w:t>
      </w:r>
      <w:r w:rsidRPr="00576826">
        <w:rPr>
          <w:rFonts w:asciiTheme="minorHAnsi" w:hAnsiTheme="minorHAnsi" w:cstheme="minorHAnsi"/>
          <w:spacing w:val="-9"/>
        </w:rPr>
        <w:t xml:space="preserve"> </w:t>
      </w:r>
      <w:r w:rsidRPr="00576826">
        <w:rPr>
          <w:rFonts w:asciiTheme="minorHAnsi" w:hAnsiTheme="minorHAnsi" w:cstheme="minorHAnsi"/>
        </w:rPr>
        <w:t>(EPL) no. 20598. Should consent be granted, the existing conditions on EPL 20598 remain in force and applicable to the activities carried out at the</w:t>
      </w:r>
      <w:r w:rsidRPr="00576826">
        <w:rPr>
          <w:rFonts w:asciiTheme="minorHAnsi" w:hAnsiTheme="minorHAnsi" w:cstheme="minorHAnsi"/>
          <w:spacing w:val="-1"/>
        </w:rPr>
        <w:t xml:space="preserve"> </w:t>
      </w:r>
      <w:r w:rsidRPr="00576826">
        <w:rPr>
          <w:rFonts w:asciiTheme="minorHAnsi" w:hAnsiTheme="minorHAnsi" w:cstheme="minorHAnsi"/>
        </w:rPr>
        <w:t>premises.</w:t>
      </w:r>
    </w:p>
    <w:p w14:paraId="6F40386B" w14:textId="77777777" w:rsidR="00606999" w:rsidRPr="00576826" w:rsidRDefault="00606999" w:rsidP="00606999">
      <w:pPr>
        <w:pStyle w:val="BodyText"/>
        <w:spacing w:before="11"/>
        <w:rPr>
          <w:rFonts w:asciiTheme="minorHAnsi" w:hAnsiTheme="minorHAnsi" w:cstheme="minorHAnsi"/>
        </w:rPr>
      </w:pPr>
    </w:p>
    <w:p w14:paraId="0DC1601A"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Administrative conditions</w:t>
      </w:r>
    </w:p>
    <w:p w14:paraId="4E908968" w14:textId="77777777" w:rsidR="00606999" w:rsidRPr="00576826" w:rsidRDefault="00606999" w:rsidP="00606999">
      <w:pPr>
        <w:pStyle w:val="BodyText"/>
        <w:rPr>
          <w:rFonts w:asciiTheme="minorHAnsi" w:hAnsiTheme="minorHAnsi" w:cstheme="minorHAnsi"/>
          <w:b/>
        </w:rPr>
      </w:pPr>
    </w:p>
    <w:p w14:paraId="19F42AF5"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rPr>
        <w:t>Note: Mandatory conditions for all general terms of approval</w:t>
      </w:r>
    </w:p>
    <w:p w14:paraId="4720BA1E" w14:textId="77777777" w:rsidR="00606999" w:rsidRPr="00576826" w:rsidRDefault="00606999" w:rsidP="00606999">
      <w:pPr>
        <w:pStyle w:val="BodyText"/>
        <w:spacing w:before="12"/>
        <w:rPr>
          <w:rFonts w:asciiTheme="minorHAnsi" w:hAnsiTheme="minorHAnsi" w:cstheme="minorHAnsi"/>
        </w:rPr>
      </w:pPr>
    </w:p>
    <w:p w14:paraId="4D90E4D1" w14:textId="43FC9AE3"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A1. Information supplied to the EPA</w:t>
      </w:r>
    </w:p>
    <w:p w14:paraId="4AA7108C" w14:textId="77777777" w:rsidR="00606999" w:rsidRPr="00576826" w:rsidRDefault="00606999" w:rsidP="00606999">
      <w:pPr>
        <w:pStyle w:val="BodyText"/>
        <w:spacing w:before="12"/>
        <w:rPr>
          <w:rFonts w:asciiTheme="minorHAnsi" w:hAnsiTheme="minorHAnsi" w:cstheme="minorHAnsi"/>
          <w:b/>
        </w:rPr>
      </w:pPr>
    </w:p>
    <w:p w14:paraId="0632B6E9" w14:textId="77777777" w:rsidR="00606999" w:rsidRPr="00576826" w:rsidRDefault="00606999" w:rsidP="00606999">
      <w:pPr>
        <w:pStyle w:val="BodyText"/>
        <w:ind w:left="100" w:right="137"/>
        <w:jc w:val="both"/>
        <w:rPr>
          <w:rFonts w:asciiTheme="minorHAnsi" w:hAnsiTheme="minorHAnsi" w:cstheme="minorHAnsi"/>
        </w:rPr>
      </w:pPr>
      <w:r w:rsidRPr="00576826">
        <w:rPr>
          <w:rFonts w:asciiTheme="minorHAnsi" w:hAnsiTheme="minorHAnsi" w:cstheme="minorHAnsi"/>
          <w:b/>
        </w:rPr>
        <w:t xml:space="preserve">*A1.1 </w:t>
      </w:r>
      <w:r w:rsidRPr="00576826">
        <w:rPr>
          <w:rFonts w:asciiTheme="minorHAnsi" w:hAnsiTheme="minorHAnsi" w:cstheme="minorHAnsi"/>
        </w:rPr>
        <w:t>Except as expressly provided by these general terms of approval, works and activities must be carried out in accordance with the proposal contained in:</w:t>
      </w:r>
    </w:p>
    <w:p w14:paraId="629FB945" w14:textId="77777777" w:rsidR="00606999" w:rsidRPr="00576826" w:rsidRDefault="00606999" w:rsidP="00606999">
      <w:pPr>
        <w:pStyle w:val="BodyText"/>
        <w:spacing w:before="11"/>
        <w:rPr>
          <w:rFonts w:asciiTheme="minorHAnsi" w:hAnsiTheme="minorHAnsi" w:cstheme="minorHAnsi"/>
        </w:rPr>
      </w:pPr>
    </w:p>
    <w:p w14:paraId="249387DA" w14:textId="77777777" w:rsidR="00606999" w:rsidRPr="00576826" w:rsidRDefault="00606999" w:rsidP="00606999">
      <w:pPr>
        <w:pStyle w:val="ListParagraph"/>
        <w:numPr>
          <w:ilvl w:val="1"/>
          <w:numId w:val="26"/>
        </w:numPr>
        <w:tabs>
          <w:tab w:val="left" w:pos="821"/>
        </w:tabs>
        <w:spacing w:line="242" w:lineRule="auto"/>
        <w:ind w:left="820" w:right="141" w:hanging="360"/>
        <w:jc w:val="both"/>
        <w:rPr>
          <w:rFonts w:asciiTheme="minorHAnsi" w:hAnsiTheme="minorHAnsi" w:cstheme="minorHAnsi"/>
          <w:sz w:val="24"/>
          <w:szCs w:val="24"/>
        </w:rPr>
      </w:pPr>
      <w:r w:rsidRPr="00576826">
        <w:rPr>
          <w:rFonts w:asciiTheme="minorHAnsi" w:hAnsiTheme="minorHAnsi" w:cstheme="minorHAnsi"/>
          <w:sz w:val="24"/>
          <w:szCs w:val="24"/>
        </w:rPr>
        <w:t>the development application DA 2019/101 submitted to Tenterfield Shire Council on 5 November</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2019;</w:t>
      </w:r>
    </w:p>
    <w:p w14:paraId="4ACF6C5E" w14:textId="77777777" w:rsidR="00606999" w:rsidRPr="00576826" w:rsidRDefault="00606999" w:rsidP="00606999">
      <w:pPr>
        <w:pStyle w:val="ListParagraph"/>
        <w:numPr>
          <w:ilvl w:val="1"/>
          <w:numId w:val="26"/>
        </w:numPr>
        <w:tabs>
          <w:tab w:val="left" w:pos="821"/>
        </w:tabs>
        <w:ind w:left="820" w:right="135" w:hanging="360"/>
        <w:jc w:val="both"/>
        <w:rPr>
          <w:rFonts w:asciiTheme="minorHAnsi" w:hAnsiTheme="minorHAnsi" w:cstheme="minorHAnsi"/>
          <w:sz w:val="24"/>
          <w:szCs w:val="24"/>
        </w:rPr>
      </w:pPr>
      <w:r w:rsidRPr="00576826">
        <w:rPr>
          <w:rFonts w:asciiTheme="minorHAnsi" w:hAnsiTheme="minorHAnsi" w:cstheme="minorHAnsi"/>
          <w:sz w:val="24"/>
          <w:szCs w:val="24"/>
        </w:rPr>
        <w:t xml:space="preserve">any environmental impact statement "Expansion of the </w:t>
      </w:r>
      <w:proofErr w:type="spellStart"/>
      <w:r w:rsidRPr="00576826">
        <w:rPr>
          <w:rFonts w:asciiTheme="minorHAnsi" w:hAnsiTheme="minorHAnsi" w:cstheme="minorHAnsi"/>
          <w:sz w:val="24"/>
          <w:szCs w:val="24"/>
        </w:rPr>
        <w:t>Dowe's</w:t>
      </w:r>
      <w:proofErr w:type="spellEnd"/>
      <w:r w:rsidRPr="00576826">
        <w:rPr>
          <w:rFonts w:asciiTheme="minorHAnsi" w:hAnsiTheme="minorHAnsi" w:cstheme="minorHAnsi"/>
          <w:sz w:val="24"/>
          <w:szCs w:val="24"/>
        </w:rPr>
        <w:t xml:space="preserve"> Quarry via Tenterfield" dated October 2019 relating to the development;</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and</w:t>
      </w:r>
    </w:p>
    <w:p w14:paraId="127D3881" w14:textId="77777777" w:rsidR="00606999" w:rsidRPr="00576826" w:rsidRDefault="00606999" w:rsidP="00606999">
      <w:pPr>
        <w:pStyle w:val="ListParagraph"/>
        <w:numPr>
          <w:ilvl w:val="1"/>
          <w:numId w:val="26"/>
        </w:numPr>
        <w:tabs>
          <w:tab w:val="left" w:pos="821"/>
        </w:tabs>
        <w:ind w:left="820" w:right="132" w:hanging="360"/>
        <w:jc w:val="both"/>
        <w:rPr>
          <w:rFonts w:asciiTheme="minorHAnsi" w:hAnsiTheme="minorHAnsi" w:cstheme="minorHAnsi"/>
          <w:sz w:val="24"/>
          <w:szCs w:val="24"/>
        </w:rPr>
      </w:pPr>
      <w:r w:rsidRPr="00576826">
        <w:rPr>
          <w:rFonts w:asciiTheme="minorHAnsi" w:hAnsiTheme="minorHAnsi" w:cstheme="minorHAnsi"/>
          <w:sz w:val="24"/>
          <w:szCs w:val="24"/>
        </w:rPr>
        <w:t>all</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additional</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documents</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supplied</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EPA</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in</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relation</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development,</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including "</w:t>
      </w:r>
      <w:proofErr w:type="spellStart"/>
      <w:r w:rsidRPr="00576826">
        <w:rPr>
          <w:rFonts w:asciiTheme="minorHAnsi" w:hAnsiTheme="minorHAnsi" w:cstheme="minorHAnsi"/>
          <w:sz w:val="24"/>
          <w:szCs w:val="24"/>
        </w:rPr>
        <w:t>Dowe's</w:t>
      </w:r>
      <w:proofErr w:type="spellEnd"/>
      <w:r w:rsidRPr="00576826">
        <w:rPr>
          <w:rFonts w:asciiTheme="minorHAnsi" w:hAnsiTheme="minorHAnsi" w:cstheme="minorHAnsi"/>
          <w:sz w:val="24"/>
          <w:szCs w:val="24"/>
        </w:rPr>
        <w:t xml:space="preserve"> Quarry Expansion Project - Response to Environment Protection Authority" dated 20 March</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2020.</w:t>
      </w:r>
    </w:p>
    <w:p w14:paraId="68ED64FB" w14:textId="77777777" w:rsidR="00606999" w:rsidRPr="00576826" w:rsidRDefault="00606999" w:rsidP="00606999">
      <w:pPr>
        <w:pStyle w:val="BodyText"/>
        <w:spacing w:before="8"/>
        <w:rPr>
          <w:rFonts w:asciiTheme="minorHAnsi" w:hAnsiTheme="minorHAnsi" w:cstheme="minorHAnsi"/>
        </w:rPr>
      </w:pPr>
    </w:p>
    <w:p w14:paraId="7647F342" w14:textId="77777777" w:rsidR="00606999" w:rsidRPr="00576826" w:rsidRDefault="00606999" w:rsidP="00606999">
      <w:pPr>
        <w:pStyle w:val="Heading1"/>
        <w:spacing w:before="1"/>
        <w:jc w:val="both"/>
        <w:rPr>
          <w:rFonts w:asciiTheme="minorHAnsi" w:hAnsiTheme="minorHAnsi" w:cstheme="minorHAnsi"/>
        </w:rPr>
      </w:pPr>
      <w:r w:rsidRPr="00576826">
        <w:rPr>
          <w:rFonts w:asciiTheme="minorHAnsi" w:hAnsiTheme="minorHAnsi" w:cstheme="minorHAnsi"/>
        </w:rPr>
        <w:t>A2. Fit and Proper Person</w:t>
      </w:r>
    </w:p>
    <w:p w14:paraId="414C1167" w14:textId="77777777" w:rsidR="00606999" w:rsidRPr="00576826" w:rsidRDefault="00606999" w:rsidP="00606999">
      <w:pPr>
        <w:pStyle w:val="BodyText"/>
        <w:spacing w:before="12"/>
        <w:rPr>
          <w:rFonts w:asciiTheme="minorHAnsi" w:hAnsiTheme="minorHAnsi" w:cstheme="minorHAnsi"/>
          <w:b/>
        </w:rPr>
      </w:pPr>
    </w:p>
    <w:p w14:paraId="1E4481F3" w14:textId="77777777" w:rsidR="00606999" w:rsidRPr="00576826" w:rsidRDefault="00606999" w:rsidP="00606999">
      <w:pPr>
        <w:ind w:left="100" w:right="135"/>
        <w:jc w:val="both"/>
        <w:rPr>
          <w:rFonts w:asciiTheme="minorHAnsi" w:hAnsiTheme="minorHAnsi" w:cstheme="minorHAnsi"/>
          <w:sz w:val="24"/>
          <w:szCs w:val="24"/>
        </w:rPr>
      </w:pPr>
      <w:r w:rsidRPr="00576826">
        <w:rPr>
          <w:rFonts w:asciiTheme="minorHAnsi" w:hAnsiTheme="minorHAnsi" w:cstheme="minorHAnsi"/>
          <w:b/>
          <w:sz w:val="24"/>
          <w:szCs w:val="24"/>
        </w:rPr>
        <w:t>A2.1</w:t>
      </w:r>
      <w:r w:rsidRPr="00576826">
        <w:rPr>
          <w:rFonts w:asciiTheme="minorHAnsi" w:hAnsiTheme="minorHAnsi" w:cstheme="minorHAnsi"/>
          <w:b/>
          <w:spacing w:val="-12"/>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applicant</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must,</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in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opinion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EPA,</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be</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fit</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proper</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person</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hold</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 xml:space="preserve">licence under the </w:t>
      </w:r>
      <w:r w:rsidRPr="00576826">
        <w:rPr>
          <w:rFonts w:asciiTheme="minorHAnsi" w:hAnsiTheme="minorHAnsi" w:cstheme="minorHAnsi"/>
          <w:i/>
          <w:sz w:val="24"/>
          <w:szCs w:val="24"/>
        </w:rPr>
        <w:t>Protection of the Environment Operations Act 1997</w:t>
      </w:r>
      <w:r w:rsidRPr="00576826">
        <w:rPr>
          <w:rFonts w:asciiTheme="minorHAnsi" w:hAnsiTheme="minorHAnsi" w:cstheme="minorHAnsi"/>
          <w:sz w:val="24"/>
          <w:szCs w:val="24"/>
        </w:rPr>
        <w:t>, having regard to the matters in s.83 of that</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Act.</w:t>
      </w:r>
    </w:p>
    <w:p w14:paraId="4539FF79" w14:textId="77777777" w:rsidR="00606999" w:rsidRPr="00576826" w:rsidRDefault="00606999" w:rsidP="00606999">
      <w:pPr>
        <w:pStyle w:val="BodyText"/>
        <w:spacing w:before="11"/>
        <w:rPr>
          <w:rFonts w:asciiTheme="minorHAnsi" w:hAnsiTheme="minorHAnsi" w:cstheme="minorHAnsi"/>
        </w:rPr>
      </w:pPr>
    </w:p>
    <w:p w14:paraId="5D0AA7A3" w14:textId="77777777" w:rsidR="00606999" w:rsidRPr="00576826" w:rsidRDefault="00606999" w:rsidP="00606999">
      <w:pPr>
        <w:pStyle w:val="Heading1"/>
        <w:spacing w:line="482" w:lineRule="auto"/>
        <w:ind w:right="3752"/>
        <w:rPr>
          <w:rFonts w:asciiTheme="minorHAnsi" w:hAnsiTheme="minorHAnsi" w:cstheme="minorHAnsi"/>
        </w:rPr>
      </w:pPr>
      <w:r w:rsidRPr="00576826">
        <w:rPr>
          <w:rFonts w:asciiTheme="minorHAnsi" w:hAnsiTheme="minorHAnsi" w:cstheme="minorHAnsi"/>
        </w:rPr>
        <w:t>Discharges to Air and Water and Applications to Land P1. Location of monitoring/discharge points and areas</w:t>
      </w:r>
    </w:p>
    <w:p w14:paraId="7CCDFA84" w14:textId="77777777" w:rsidR="00606999" w:rsidRPr="00576826" w:rsidRDefault="00606999" w:rsidP="00606999">
      <w:pPr>
        <w:pStyle w:val="BodyText"/>
        <w:ind w:left="100" w:right="138"/>
        <w:jc w:val="both"/>
        <w:rPr>
          <w:rFonts w:asciiTheme="minorHAnsi" w:hAnsiTheme="minorHAnsi" w:cstheme="minorHAnsi"/>
        </w:rPr>
      </w:pPr>
      <w:r w:rsidRPr="00576826">
        <w:rPr>
          <w:rFonts w:asciiTheme="minorHAnsi" w:hAnsiTheme="minorHAnsi" w:cstheme="minorHAnsi"/>
          <w:b/>
        </w:rPr>
        <w:t xml:space="preserve">*P1.1 </w:t>
      </w:r>
      <w:r w:rsidRPr="00576826">
        <w:rPr>
          <w:rFonts w:asciiTheme="minorHAnsi" w:hAnsiTheme="minorHAnsi" w:cstheme="minorHAnsi"/>
        </w:rPr>
        <w:t>The following points referred to in the table are identified in the licence for the purposes of the monitoring and/or the setting of limits for discharges of pollutants to water from the point.</w:t>
      </w:r>
    </w:p>
    <w:p w14:paraId="0510A626"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6AC2AD95" w14:textId="4126A3CE" w:rsidR="00606999" w:rsidRPr="00576826" w:rsidRDefault="00606999" w:rsidP="00606999">
      <w:pPr>
        <w:pStyle w:val="Heading1"/>
        <w:spacing w:before="41"/>
        <w:ind w:left="3803" w:right="3838"/>
        <w:jc w:val="center"/>
        <w:rPr>
          <w:rFonts w:asciiTheme="minorHAnsi" w:hAnsiTheme="minorHAnsi" w:cstheme="minorHAnsi"/>
        </w:rPr>
      </w:pPr>
      <w:r w:rsidRPr="00576826">
        <w:rPr>
          <w:rFonts w:asciiTheme="minorHAnsi" w:hAnsiTheme="minorHAnsi" w:cstheme="minorHAnsi"/>
        </w:rPr>
        <w:lastRenderedPageBreak/>
        <w:t>Water and Land</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5"/>
        <w:gridCol w:w="2257"/>
        <w:gridCol w:w="2255"/>
      </w:tblGrid>
      <w:tr w:rsidR="00606999" w:rsidRPr="00576826" w14:paraId="06C2DFDB" w14:textId="77777777" w:rsidTr="00981651">
        <w:trPr>
          <w:trHeight w:val="585"/>
        </w:trPr>
        <w:tc>
          <w:tcPr>
            <w:tcW w:w="2254" w:type="dxa"/>
          </w:tcPr>
          <w:p w14:paraId="498A2CA8" w14:textId="77777777" w:rsidR="00606999" w:rsidRPr="00576826" w:rsidRDefault="00606999" w:rsidP="00981651">
            <w:pPr>
              <w:pStyle w:val="TableParagraph"/>
              <w:tabs>
                <w:tab w:val="left" w:pos="808"/>
              </w:tabs>
              <w:spacing w:line="293" w:lineRule="exact"/>
              <w:rPr>
                <w:rFonts w:asciiTheme="minorHAnsi" w:hAnsiTheme="minorHAnsi" w:cstheme="minorHAnsi"/>
                <w:b/>
                <w:sz w:val="24"/>
                <w:szCs w:val="24"/>
              </w:rPr>
            </w:pPr>
            <w:r w:rsidRPr="00576826">
              <w:rPr>
                <w:rFonts w:asciiTheme="minorHAnsi" w:hAnsiTheme="minorHAnsi" w:cstheme="minorHAnsi"/>
                <w:b/>
                <w:sz w:val="24"/>
                <w:szCs w:val="24"/>
              </w:rPr>
              <w:t>EPA</w:t>
            </w:r>
            <w:r w:rsidRPr="00576826">
              <w:rPr>
                <w:rFonts w:asciiTheme="minorHAnsi" w:hAnsiTheme="minorHAnsi" w:cstheme="minorHAnsi"/>
                <w:b/>
                <w:sz w:val="24"/>
                <w:szCs w:val="24"/>
              </w:rPr>
              <w:tab/>
              <w:t>Identification</w:t>
            </w:r>
          </w:p>
          <w:p w14:paraId="54E008B7" w14:textId="77777777" w:rsidR="00606999" w:rsidRPr="00576826" w:rsidRDefault="00606999" w:rsidP="00981651">
            <w:pPr>
              <w:pStyle w:val="TableParagraph"/>
              <w:spacing w:line="273" w:lineRule="exact"/>
              <w:rPr>
                <w:rFonts w:asciiTheme="minorHAnsi" w:hAnsiTheme="minorHAnsi" w:cstheme="minorHAnsi"/>
                <w:b/>
                <w:sz w:val="24"/>
                <w:szCs w:val="24"/>
              </w:rPr>
            </w:pPr>
            <w:r w:rsidRPr="00576826">
              <w:rPr>
                <w:rFonts w:asciiTheme="minorHAnsi" w:hAnsiTheme="minorHAnsi" w:cstheme="minorHAnsi"/>
                <w:b/>
                <w:sz w:val="24"/>
                <w:szCs w:val="24"/>
              </w:rPr>
              <w:t>no.</w:t>
            </w:r>
          </w:p>
        </w:tc>
        <w:tc>
          <w:tcPr>
            <w:tcW w:w="2255" w:type="dxa"/>
          </w:tcPr>
          <w:p w14:paraId="31BB2C99" w14:textId="77777777" w:rsidR="00606999" w:rsidRPr="00576826" w:rsidRDefault="00606999" w:rsidP="00981651">
            <w:pPr>
              <w:pStyle w:val="TableParagraph"/>
              <w:spacing w:line="293" w:lineRule="exact"/>
              <w:rPr>
                <w:rFonts w:asciiTheme="minorHAnsi" w:hAnsiTheme="minorHAnsi" w:cstheme="minorHAnsi"/>
                <w:b/>
                <w:sz w:val="24"/>
                <w:szCs w:val="24"/>
              </w:rPr>
            </w:pPr>
            <w:r w:rsidRPr="00576826">
              <w:rPr>
                <w:rFonts w:asciiTheme="minorHAnsi" w:hAnsiTheme="minorHAnsi" w:cstheme="minorHAnsi"/>
                <w:b/>
                <w:sz w:val="24"/>
                <w:szCs w:val="24"/>
              </w:rPr>
              <w:t>Type of Monitoring</w:t>
            </w:r>
          </w:p>
          <w:p w14:paraId="74AAB46F" w14:textId="77777777" w:rsidR="00606999" w:rsidRPr="00576826" w:rsidRDefault="00606999" w:rsidP="00981651">
            <w:pPr>
              <w:pStyle w:val="TableParagraph"/>
              <w:spacing w:line="273" w:lineRule="exact"/>
              <w:rPr>
                <w:rFonts w:asciiTheme="minorHAnsi" w:hAnsiTheme="minorHAnsi" w:cstheme="minorHAnsi"/>
                <w:b/>
                <w:sz w:val="24"/>
                <w:szCs w:val="24"/>
              </w:rPr>
            </w:pPr>
            <w:r w:rsidRPr="00576826">
              <w:rPr>
                <w:rFonts w:asciiTheme="minorHAnsi" w:hAnsiTheme="minorHAnsi" w:cstheme="minorHAnsi"/>
                <w:b/>
                <w:sz w:val="24"/>
                <w:szCs w:val="24"/>
              </w:rPr>
              <w:t>Point</w:t>
            </w:r>
          </w:p>
        </w:tc>
        <w:tc>
          <w:tcPr>
            <w:tcW w:w="2257" w:type="dxa"/>
          </w:tcPr>
          <w:p w14:paraId="53D8F1C5" w14:textId="77777777" w:rsidR="00606999" w:rsidRPr="00576826" w:rsidRDefault="00606999" w:rsidP="00981651">
            <w:pPr>
              <w:pStyle w:val="TableParagraph"/>
              <w:spacing w:line="293" w:lineRule="exact"/>
              <w:ind w:left="106"/>
              <w:rPr>
                <w:rFonts w:asciiTheme="minorHAnsi" w:hAnsiTheme="minorHAnsi" w:cstheme="minorHAnsi"/>
                <w:b/>
                <w:sz w:val="24"/>
                <w:szCs w:val="24"/>
              </w:rPr>
            </w:pPr>
            <w:r w:rsidRPr="00576826">
              <w:rPr>
                <w:rFonts w:asciiTheme="minorHAnsi" w:hAnsiTheme="minorHAnsi" w:cstheme="minorHAnsi"/>
                <w:b/>
                <w:sz w:val="24"/>
                <w:szCs w:val="24"/>
              </w:rPr>
              <w:t>Type of Discharge</w:t>
            </w:r>
          </w:p>
          <w:p w14:paraId="44BFFEB0" w14:textId="77777777" w:rsidR="00606999" w:rsidRPr="00576826" w:rsidRDefault="00606999" w:rsidP="00981651">
            <w:pPr>
              <w:pStyle w:val="TableParagraph"/>
              <w:spacing w:line="273" w:lineRule="exact"/>
              <w:ind w:left="106"/>
              <w:rPr>
                <w:rFonts w:asciiTheme="minorHAnsi" w:hAnsiTheme="minorHAnsi" w:cstheme="minorHAnsi"/>
                <w:b/>
                <w:sz w:val="24"/>
                <w:szCs w:val="24"/>
              </w:rPr>
            </w:pPr>
            <w:r w:rsidRPr="00576826">
              <w:rPr>
                <w:rFonts w:asciiTheme="minorHAnsi" w:hAnsiTheme="minorHAnsi" w:cstheme="minorHAnsi"/>
                <w:b/>
                <w:sz w:val="24"/>
                <w:szCs w:val="24"/>
              </w:rPr>
              <w:t>Point</w:t>
            </w:r>
          </w:p>
        </w:tc>
        <w:tc>
          <w:tcPr>
            <w:tcW w:w="2255" w:type="dxa"/>
          </w:tcPr>
          <w:p w14:paraId="149A83E7" w14:textId="77777777" w:rsidR="00606999" w:rsidRPr="00576826" w:rsidRDefault="00606999" w:rsidP="00981651">
            <w:pPr>
              <w:pStyle w:val="TableParagraph"/>
              <w:spacing w:line="293" w:lineRule="exact"/>
              <w:ind w:left="105"/>
              <w:rPr>
                <w:rFonts w:asciiTheme="minorHAnsi" w:hAnsiTheme="minorHAnsi" w:cstheme="minorHAnsi"/>
                <w:b/>
                <w:sz w:val="24"/>
                <w:szCs w:val="24"/>
              </w:rPr>
            </w:pPr>
            <w:r w:rsidRPr="00576826">
              <w:rPr>
                <w:rFonts w:asciiTheme="minorHAnsi" w:hAnsiTheme="minorHAnsi" w:cstheme="minorHAnsi"/>
                <w:b/>
                <w:sz w:val="24"/>
                <w:szCs w:val="24"/>
              </w:rPr>
              <w:t>Location Description</w:t>
            </w:r>
          </w:p>
        </w:tc>
      </w:tr>
      <w:tr w:rsidR="00606999" w:rsidRPr="00576826" w14:paraId="7A5AAA22" w14:textId="77777777" w:rsidTr="00981651">
        <w:trPr>
          <w:trHeight w:val="3809"/>
        </w:trPr>
        <w:tc>
          <w:tcPr>
            <w:tcW w:w="2254" w:type="dxa"/>
          </w:tcPr>
          <w:p w14:paraId="7D128B1A" w14:textId="77777777" w:rsidR="00606999" w:rsidRPr="00576826" w:rsidRDefault="00606999" w:rsidP="00981651">
            <w:pPr>
              <w:pStyle w:val="TableParagraph"/>
              <w:spacing w:before="1" w:line="240" w:lineRule="auto"/>
              <w:rPr>
                <w:rFonts w:asciiTheme="minorHAnsi" w:hAnsiTheme="minorHAnsi" w:cstheme="minorHAnsi"/>
                <w:sz w:val="24"/>
                <w:szCs w:val="24"/>
              </w:rPr>
            </w:pPr>
            <w:r w:rsidRPr="00576826">
              <w:rPr>
                <w:rFonts w:asciiTheme="minorHAnsi" w:hAnsiTheme="minorHAnsi" w:cstheme="minorHAnsi"/>
                <w:sz w:val="24"/>
                <w:szCs w:val="24"/>
              </w:rPr>
              <w:t>1</w:t>
            </w:r>
          </w:p>
        </w:tc>
        <w:tc>
          <w:tcPr>
            <w:tcW w:w="2255" w:type="dxa"/>
          </w:tcPr>
          <w:p w14:paraId="4B6F6DA3" w14:textId="77777777" w:rsidR="00606999" w:rsidRPr="00576826" w:rsidRDefault="00606999" w:rsidP="00981651">
            <w:pPr>
              <w:pStyle w:val="TableParagraph"/>
              <w:tabs>
                <w:tab w:val="left" w:pos="1331"/>
                <w:tab w:val="left" w:pos="2054"/>
              </w:tabs>
              <w:spacing w:before="1" w:line="240" w:lineRule="auto"/>
              <w:ind w:right="95"/>
              <w:rPr>
                <w:rFonts w:asciiTheme="minorHAnsi" w:hAnsiTheme="minorHAnsi" w:cstheme="minorHAnsi"/>
                <w:sz w:val="24"/>
                <w:szCs w:val="24"/>
              </w:rPr>
            </w:pPr>
            <w:r w:rsidRPr="00576826">
              <w:rPr>
                <w:rFonts w:asciiTheme="minorHAnsi" w:hAnsiTheme="minorHAnsi" w:cstheme="minorHAnsi"/>
                <w:sz w:val="24"/>
                <w:szCs w:val="24"/>
              </w:rPr>
              <w:t>Wet</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weather </w:t>
            </w: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17"/>
                <w:sz w:val="24"/>
                <w:szCs w:val="24"/>
              </w:rPr>
              <w:t>/</w:t>
            </w:r>
          </w:p>
          <w:p w14:paraId="0CCDF689" w14:textId="77777777" w:rsidR="00606999" w:rsidRPr="00576826" w:rsidRDefault="00606999" w:rsidP="00981651">
            <w:pPr>
              <w:pStyle w:val="TableParagraph"/>
              <w:tabs>
                <w:tab w:val="left" w:pos="1535"/>
              </w:tabs>
              <w:spacing w:line="240" w:lineRule="auto"/>
              <w:ind w:right="96"/>
              <w:rPr>
                <w:rFonts w:asciiTheme="minorHAnsi" w:hAnsiTheme="minorHAnsi" w:cstheme="minorHAnsi"/>
                <w:sz w:val="24"/>
                <w:szCs w:val="24"/>
              </w:rPr>
            </w:pP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pacing w:val="-5"/>
                <w:sz w:val="24"/>
                <w:szCs w:val="24"/>
              </w:rPr>
              <w:t xml:space="preserve">Water </w:t>
            </w:r>
            <w:r w:rsidRPr="00576826">
              <w:rPr>
                <w:rFonts w:asciiTheme="minorHAnsi" w:hAnsiTheme="minorHAnsi" w:cstheme="minorHAnsi"/>
                <w:sz w:val="24"/>
                <w:szCs w:val="24"/>
              </w:rPr>
              <w:t>Quality</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Monitoring</w:t>
            </w:r>
          </w:p>
        </w:tc>
        <w:tc>
          <w:tcPr>
            <w:tcW w:w="2257" w:type="dxa"/>
          </w:tcPr>
          <w:p w14:paraId="5477A3F6" w14:textId="77777777" w:rsidR="00606999" w:rsidRPr="00576826" w:rsidRDefault="00606999" w:rsidP="00981651">
            <w:pPr>
              <w:pStyle w:val="TableParagraph"/>
              <w:tabs>
                <w:tab w:val="left" w:pos="1330"/>
                <w:tab w:val="left" w:pos="2053"/>
              </w:tabs>
              <w:spacing w:before="1" w:line="240" w:lineRule="auto"/>
              <w:ind w:left="106" w:right="98"/>
              <w:rPr>
                <w:rFonts w:asciiTheme="minorHAnsi" w:hAnsiTheme="minorHAnsi" w:cstheme="minorHAnsi"/>
                <w:sz w:val="24"/>
                <w:szCs w:val="24"/>
              </w:rPr>
            </w:pPr>
            <w:r w:rsidRPr="00576826">
              <w:rPr>
                <w:rFonts w:asciiTheme="minorHAnsi" w:hAnsiTheme="minorHAnsi" w:cstheme="minorHAnsi"/>
                <w:sz w:val="24"/>
                <w:szCs w:val="24"/>
              </w:rPr>
              <w:t>Wet</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weather </w:t>
            </w: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17"/>
                <w:sz w:val="24"/>
                <w:szCs w:val="24"/>
              </w:rPr>
              <w:t>/</w:t>
            </w:r>
          </w:p>
          <w:p w14:paraId="0CD9E512" w14:textId="77777777" w:rsidR="00606999" w:rsidRPr="00576826" w:rsidRDefault="00606999" w:rsidP="00981651">
            <w:pPr>
              <w:pStyle w:val="TableParagraph"/>
              <w:tabs>
                <w:tab w:val="left" w:pos="1533"/>
              </w:tabs>
              <w:spacing w:line="240" w:lineRule="auto"/>
              <w:ind w:left="106" w:right="99"/>
              <w:rPr>
                <w:rFonts w:asciiTheme="minorHAnsi" w:hAnsiTheme="minorHAnsi" w:cstheme="minorHAnsi"/>
                <w:sz w:val="24"/>
                <w:szCs w:val="24"/>
              </w:rPr>
            </w:pP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pacing w:val="-5"/>
                <w:sz w:val="24"/>
                <w:szCs w:val="24"/>
              </w:rPr>
              <w:t xml:space="preserve">Water </w:t>
            </w:r>
            <w:r w:rsidRPr="00576826">
              <w:rPr>
                <w:rFonts w:asciiTheme="minorHAnsi" w:hAnsiTheme="minorHAnsi" w:cstheme="minorHAnsi"/>
                <w:sz w:val="24"/>
                <w:szCs w:val="24"/>
              </w:rPr>
              <w:t>Quality</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Monitoring</w:t>
            </w:r>
          </w:p>
        </w:tc>
        <w:tc>
          <w:tcPr>
            <w:tcW w:w="2255" w:type="dxa"/>
          </w:tcPr>
          <w:p w14:paraId="1E3588B5" w14:textId="77777777" w:rsidR="00606999" w:rsidRPr="00576826" w:rsidRDefault="00606999" w:rsidP="00981651">
            <w:pPr>
              <w:pStyle w:val="TableParagraph"/>
              <w:tabs>
                <w:tab w:val="left" w:pos="1670"/>
              </w:tabs>
              <w:spacing w:before="1" w:line="240" w:lineRule="auto"/>
              <w:ind w:left="105"/>
              <w:jc w:val="both"/>
              <w:rPr>
                <w:rFonts w:asciiTheme="minorHAnsi" w:hAnsiTheme="minorHAnsi" w:cstheme="minorHAnsi"/>
                <w:sz w:val="24"/>
                <w:szCs w:val="24"/>
              </w:rPr>
            </w:pPr>
            <w:r w:rsidRPr="00576826">
              <w:rPr>
                <w:rFonts w:asciiTheme="minorHAnsi" w:hAnsiTheme="minorHAnsi" w:cstheme="minorHAnsi"/>
                <w:sz w:val="24"/>
                <w:szCs w:val="24"/>
              </w:rPr>
              <w:t>Overflow</w:t>
            </w:r>
            <w:r w:rsidRPr="00576826">
              <w:rPr>
                <w:rFonts w:asciiTheme="minorHAnsi" w:hAnsiTheme="minorHAnsi" w:cstheme="minorHAnsi"/>
                <w:sz w:val="24"/>
                <w:szCs w:val="24"/>
              </w:rPr>
              <w:tab/>
              <w:t>from</w:t>
            </w:r>
          </w:p>
          <w:p w14:paraId="06CA3ED4" w14:textId="77777777" w:rsidR="00606999" w:rsidRPr="00576826" w:rsidRDefault="00606999" w:rsidP="00981651">
            <w:pPr>
              <w:pStyle w:val="TableParagraph"/>
              <w:tabs>
                <w:tab w:val="left" w:pos="1629"/>
                <w:tab w:val="left" w:pos="1711"/>
              </w:tabs>
              <w:spacing w:line="240" w:lineRule="auto"/>
              <w:ind w:left="105" w:right="97"/>
              <w:jc w:val="both"/>
              <w:rPr>
                <w:rFonts w:asciiTheme="minorHAnsi" w:hAnsiTheme="minorHAnsi" w:cstheme="minorHAnsi"/>
                <w:sz w:val="24"/>
                <w:szCs w:val="24"/>
              </w:rPr>
            </w:pPr>
            <w:r w:rsidRPr="00576826">
              <w:rPr>
                <w:rFonts w:asciiTheme="minorHAnsi" w:hAnsiTheme="minorHAnsi" w:cstheme="minorHAnsi"/>
                <w:sz w:val="24"/>
                <w:szCs w:val="24"/>
              </w:rPr>
              <w:t>sediment</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6"/>
                <w:sz w:val="24"/>
                <w:szCs w:val="24"/>
              </w:rPr>
              <w:t xml:space="preserve">dam </w:t>
            </w:r>
            <w:r w:rsidRPr="00576826">
              <w:rPr>
                <w:rFonts w:asciiTheme="minorHAnsi" w:hAnsiTheme="minorHAnsi" w:cstheme="minorHAnsi"/>
                <w:sz w:val="24"/>
                <w:szCs w:val="24"/>
              </w:rPr>
              <w:t>marked as Northern Sediment Dam on plan</w:t>
            </w:r>
            <w:r w:rsidRPr="00576826">
              <w:rPr>
                <w:rFonts w:asciiTheme="minorHAnsi" w:hAnsiTheme="minorHAnsi" w:cstheme="minorHAnsi"/>
                <w:sz w:val="24"/>
                <w:szCs w:val="24"/>
              </w:rPr>
              <w:tab/>
            </w:r>
            <w:r w:rsidRPr="00576826">
              <w:rPr>
                <w:rFonts w:asciiTheme="minorHAnsi" w:hAnsiTheme="minorHAnsi" w:cstheme="minorHAnsi"/>
                <w:spacing w:val="-4"/>
                <w:sz w:val="24"/>
                <w:szCs w:val="24"/>
              </w:rPr>
              <w:t>titled</w:t>
            </w:r>
          </w:p>
          <w:p w14:paraId="17D911E7" w14:textId="77777777" w:rsidR="00606999" w:rsidRPr="00576826" w:rsidRDefault="00606999" w:rsidP="00981651">
            <w:pPr>
              <w:pStyle w:val="TableParagraph"/>
              <w:ind w:left="105"/>
              <w:jc w:val="both"/>
              <w:rPr>
                <w:rFonts w:asciiTheme="minorHAnsi" w:hAnsiTheme="minorHAnsi" w:cstheme="minorHAnsi"/>
                <w:sz w:val="24"/>
                <w:szCs w:val="24"/>
              </w:rPr>
            </w:pPr>
            <w:r w:rsidRPr="00576826">
              <w:rPr>
                <w:rFonts w:asciiTheme="minorHAnsi" w:hAnsiTheme="minorHAnsi" w:cstheme="minorHAnsi"/>
                <w:sz w:val="24"/>
                <w:szCs w:val="24"/>
              </w:rPr>
              <w:t xml:space="preserve">“Amended      </w:t>
            </w:r>
            <w:r w:rsidRPr="00576826">
              <w:rPr>
                <w:rFonts w:asciiTheme="minorHAnsi" w:hAnsiTheme="minorHAnsi" w:cstheme="minorHAnsi"/>
                <w:spacing w:val="20"/>
                <w:sz w:val="24"/>
                <w:szCs w:val="24"/>
              </w:rPr>
              <w:t xml:space="preserve"> </w:t>
            </w:r>
            <w:r w:rsidRPr="00576826">
              <w:rPr>
                <w:rFonts w:asciiTheme="minorHAnsi" w:hAnsiTheme="minorHAnsi" w:cstheme="minorHAnsi"/>
                <w:sz w:val="24"/>
                <w:szCs w:val="24"/>
              </w:rPr>
              <w:t>Figure</w:t>
            </w:r>
          </w:p>
          <w:p w14:paraId="7D9077F2" w14:textId="77777777" w:rsidR="00606999" w:rsidRPr="00576826" w:rsidRDefault="00606999" w:rsidP="00981651">
            <w:pPr>
              <w:pStyle w:val="TableParagraph"/>
              <w:tabs>
                <w:tab w:val="left" w:pos="1401"/>
              </w:tabs>
              <w:spacing w:line="240" w:lineRule="auto"/>
              <w:ind w:left="105" w:right="98"/>
              <w:jc w:val="both"/>
              <w:rPr>
                <w:rFonts w:asciiTheme="minorHAnsi" w:hAnsiTheme="minorHAnsi" w:cstheme="minorHAnsi"/>
                <w:sz w:val="24"/>
                <w:szCs w:val="24"/>
              </w:rPr>
            </w:pPr>
            <w:r w:rsidRPr="00576826">
              <w:rPr>
                <w:rFonts w:asciiTheme="minorHAnsi" w:hAnsiTheme="minorHAnsi" w:cstheme="minorHAnsi"/>
                <w:sz w:val="24"/>
                <w:szCs w:val="24"/>
              </w:rPr>
              <w:t>4.2</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Existing </w:t>
            </w:r>
            <w:r w:rsidRPr="00576826">
              <w:rPr>
                <w:rFonts w:asciiTheme="minorHAnsi" w:hAnsiTheme="minorHAnsi" w:cstheme="minorHAnsi"/>
                <w:sz w:val="24"/>
                <w:szCs w:val="24"/>
              </w:rPr>
              <w:t xml:space="preserve">Topography        </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and</w:t>
            </w:r>
          </w:p>
          <w:p w14:paraId="2A56857D" w14:textId="77777777" w:rsidR="00606999" w:rsidRPr="00576826" w:rsidRDefault="00606999" w:rsidP="00981651">
            <w:pPr>
              <w:pStyle w:val="TableParagraph"/>
              <w:tabs>
                <w:tab w:val="left" w:pos="1465"/>
                <w:tab w:val="left" w:pos="1946"/>
              </w:tabs>
              <w:spacing w:line="240" w:lineRule="auto"/>
              <w:ind w:left="105" w:right="97"/>
              <w:jc w:val="both"/>
              <w:rPr>
                <w:rFonts w:asciiTheme="minorHAnsi" w:hAnsiTheme="minorHAnsi" w:cstheme="minorHAnsi"/>
                <w:sz w:val="24"/>
                <w:szCs w:val="24"/>
              </w:rPr>
            </w:pPr>
            <w:r w:rsidRPr="00576826">
              <w:rPr>
                <w:rFonts w:asciiTheme="minorHAnsi" w:hAnsiTheme="minorHAnsi" w:cstheme="minorHAnsi"/>
                <w:sz w:val="24"/>
                <w:szCs w:val="24"/>
              </w:rPr>
              <w:t>Catchments</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9"/>
                <w:sz w:val="24"/>
                <w:szCs w:val="24"/>
              </w:rPr>
              <w:t xml:space="preserve">of </w:t>
            </w:r>
            <w:proofErr w:type="spellStart"/>
            <w:r w:rsidRPr="00576826">
              <w:rPr>
                <w:rFonts w:asciiTheme="minorHAnsi" w:hAnsiTheme="minorHAnsi" w:cstheme="minorHAnsi"/>
                <w:sz w:val="24"/>
                <w:szCs w:val="24"/>
              </w:rPr>
              <w:t>Dowes</w:t>
            </w:r>
            <w:proofErr w:type="spellEnd"/>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Quarry </w:t>
            </w:r>
            <w:r w:rsidRPr="00576826">
              <w:rPr>
                <w:rFonts w:asciiTheme="minorHAnsi" w:hAnsiTheme="minorHAnsi" w:cstheme="minorHAnsi"/>
                <w:sz w:val="24"/>
                <w:szCs w:val="24"/>
              </w:rPr>
              <w:t>supplied with</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licence application</w:t>
            </w:r>
          </w:p>
          <w:p w14:paraId="544BC894" w14:textId="77777777" w:rsidR="00606999" w:rsidRPr="00576826" w:rsidRDefault="00606999" w:rsidP="00981651">
            <w:pPr>
              <w:pStyle w:val="TableParagraph"/>
              <w:spacing w:line="273" w:lineRule="exact"/>
              <w:ind w:left="105"/>
              <w:rPr>
                <w:rFonts w:asciiTheme="minorHAnsi" w:hAnsiTheme="minorHAnsi" w:cstheme="minorHAnsi"/>
                <w:sz w:val="24"/>
                <w:szCs w:val="24"/>
              </w:rPr>
            </w:pPr>
            <w:r w:rsidRPr="00576826">
              <w:rPr>
                <w:rFonts w:asciiTheme="minorHAnsi" w:hAnsiTheme="minorHAnsi" w:cstheme="minorHAnsi"/>
                <w:sz w:val="24"/>
                <w:szCs w:val="24"/>
              </w:rPr>
              <w:t>(DOC15/56063)</w:t>
            </w:r>
          </w:p>
        </w:tc>
      </w:tr>
      <w:tr w:rsidR="00606999" w:rsidRPr="00576826" w14:paraId="693B87D5" w14:textId="77777777" w:rsidTr="00981651">
        <w:trPr>
          <w:trHeight w:val="3811"/>
        </w:trPr>
        <w:tc>
          <w:tcPr>
            <w:tcW w:w="2254" w:type="dxa"/>
          </w:tcPr>
          <w:p w14:paraId="033DC86D" w14:textId="77777777" w:rsidR="00606999" w:rsidRPr="00576826" w:rsidRDefault="00606999" w:rsidP="00981651">
            <w:pPr>
              <w:pStyle w:val="TableParagraph"/>
              <w:spacing w:before="1" w:line="240" w:lineRule="auto"/>
              <w:rPr>
                <w:rFonts w:asciiTheme="minorHAnsi" w:hAnsiTheme="minorHAnsi" w:cstheme="minorHAnsi"/>
                <w:sz w:val="24"/>
                <w:szCs w:val="24"/>
              </w:rPr>
            </w:pPr>
            <w:r w:rsidRPr="00576826">
              <w:rPr>
                <w:rFonts w:asciiTheme="minorHAnsi" w:hAnsiTheme="minorHAnsi" w:cstheme="minorHAnsi"/>
                <w:sz w:val="24"/>
                <w:szCs w:val="24"/>
              </w:rPr>
              <w:t>2</w:t>
            </w:r>
          </w:p>
        </w:tc>
        <w:tc>
          <w:tcPr>
            <w:tcW w:w="2255" w:type="dxa"/>
          </w:tcPr>
          <w:p w14:paraId="743EAAA0" w14:textId="77777777" w:rsidR="00606999" w:rsidRPr="00576826" w:rsidRDefault="00606999" w:rsidP="00981651">
            <w:pPr>
              <w:pStyle w:val="TableParagraph"/>
              <w:tabs>
                <w:tab w:val="left" w:pos="1331"/>
                <w:tab w:val="left" w:pos="2054"/>
              </w:tabs>
              <w:spacing w:before="1" w:line="240" w:lineRule="auto"/>
              <w:ind w:right="95"/>
              <w:rPr>
                <w:rFonts w:asciiTheme="minorHAnsi" w:hAnsiTheme="minorHAnsi" w:cstheme="minorHAnsi"/>
                <w:sz w:val="24"/>
                <w:szCs w:val="24"/>
              </w:rPr>
            </w:pPr>
            <w:r w:rsidRPr="00576826">
              <w:rPr>
                <w:rFonts w:asciiTheme="minorHAnsi" w:hAnsiTheme="minorHAnsi" w:cstheme="minorHAnsi"/>
                <w:sz w:val="24"/>
                <w:szCs w:val="24"/>
              </w:rPr>
              <w:t>Wet</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weather </w:t>
            </w: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17"/>
                <w:sz w:val="24"/>
                <w:szCs w:val="24"/>
              </w:rPr>
              <w:t>/</w:t>
            </w:r>
          </w:p>
          <w:p w14:paraId="2324C2B3" w14:textId="77777777" w:rsidR="00606999" w:rsidRPr="00576826" w:rsidRDefault="00606999" w:rsidP="00981651">
            <w:pPr>
              <w:pStyle w:val="TableParagraph"/>
              <w:tabs>
                <w:tab w:val="left" w:pos="1535"/>
              </w:tabs>
              <w:spacing w:line="240" w:lineRule="auto"/>
              <w:ind w:right="96"/>
              <w:rPr>
                <w:rFonts w:asciiTheme="minorHAnsi" w:hAnsiTheme="minorHAnsi" w:cstheme="minorHAnsi"/>
                <w:sz w:val="24"/>
                <w:szCs w:val="24"/>
              </w:rPr>
            </w:pP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pacing w:val="-5"/>
                <w:sz w:val="24"/>
                <w:szCs w:val="24"/>
              </w:rPr>
              <w:t xml:space="preserve">Water </w:t>
            </w:r>
            <w:r w:rsidRPr="00576826">
              <w:rPr>
                <w:rFonts w:asciiTheme="minorHAnsi" w:hAnsiTheme="minorHAnsi" w:cstheme="minorHAnsi"/>
                <w:sz w:val="24"/>
                <w:szCs w:val="24"/>
              </w:rPr>
              <w:t>Quality</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Monitoring</w:t>
            </w:r>
          </w:p>
        </w:tc>
        <w:tc>
          <w:tcPr>
            <w:tcW w:w="2257" w:type="dxa"/>
          </w:tcPr>
          <w:p w14:paraId="544E2046" w14:textId="77777777" w:rsidR="00606999" w:rsidRPr="00576826" w:rsidRDefault="00606999" w:rsidP="00981651">
            <w:pPr>
              <w:pStyle w:val="TableParagraph"/>
              <w:tabs>
                <w:tab w:val="left" w:pos="1330"/>
                <w:tab w:val="left" w:pos="2053"/>
              </w:tabs>
              <w:spacing w:before="1" w:line="240" w:lineRule="auto"/>
              <w:ind w:left="106" w:right="98"/>
              <w:rPr>
                <w:rFonts w:asciiTheme="minorHAnsi" w:hAnsiTheme="minorHAnsi" w:cstheme="minorHAnsi"/>
                <w:sz w:val="24"/>
                <w:szCs w:val="24"/>
              </w:rPr>
            </w:pPr>
            <w:r w:rsidRPr="00576826">
              <w:rPr>
                <w:rFonts w:asciiTheme="minorHAnsi" w:hAnsiTheme="minorHAnsi" w:cstheme="minorHAnsi"/>
                <w:sz w:val="24"/>
                <w:szCs w:val="24"/>
              </w:rPr>
              <w:t>Wet</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weather </w:t>
            </w: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17"/>
                <w:sz w:val="24"/>
                <w:szCs w:val="24"/>
              </w:rPr>
              <w:t>/</w:t>
            </w:r>
          </w:p>
          <w:p w14:paraId="5438EFB3" w14:textId="77777777" w:rsidR="00606999" w:rsidRPr="00576826" w:rsidRDefault="00606999" w:rsidP="00981651">
            <w:pPr>
              <w:pStyle w:val="TableParagraph"/>
              <w:tabs>
                <w:tab w:val="left" w:pos="1533"/>
              </w:tabs>
              <w:spacing w:line="240" w:lineRule="auto"/>
              <w:ind w:left="106" w:right="99"/>
              <w:rPr>
                <w:rFonts w:asciiTheme="minorHAnsi" w:hAnsiTheme="minorHAnsi" w:cstheme="minorHAnsi"/>
                <w:sz w:val="24"/>
                <w:szCs w:val="24"/>
              </w:rPr>
            </w:pP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pacing w:val="-5"/>
                <w:sz w:val="24"/>
                <w:szCs w:val="24"/>
              </w:rPr>
              <w:t xml:space="preserve">Water </w:t>
            </w:r>
            <w:r w:rsidRPr="00576826">
              <w:rPr>
                <w:rFonts w:asciiTheme="minorHAnsi" w:hAnsiTheme="minorHAnsi" w:cstheme="minorHAnsi"/>
                <w:sz w:val="24"/>
                <w:szCs w:val="24"/>
              </w:rPr>
              <w:t>Quality</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Monitoring</w:t>
            </w:r>
          </w:p>
        </w:tc>
        <w:tc>
          <w:tcPr>
            <w:tcW w:w="2255" w:type="dxa"/>
          </w:tcPr>
          <w:p w14:paraId="275090CD" w14:textId="77777777" w:rsidR="00606999" w:rsidRPr="00576826" w:rsidRDefault="00606999" w:rsidP="00981651">
            <w:pPr>
              <w:pStyle w:val="TableParagraph"/>
              <w:tabs>
                <w:tab w:val="left" w:pos="1670"/>
              </w:tabs>
              <w:spacing w:before="1" w:line="240" w:lineRule="auto"/>
              <w:ind w:left="105"/>
              <w:jc w:val="both"/>
              <w:rPr>
                <w:rFonts w:asciiTheme="minorHAnsi" w:hAnsiTheme="minorHAnsi" w:cstheme="minorHAnsi"/>
                <w:sz w:val="24"/>
                <w:szCs w:val="24"/>
              </w:rPr>
            </w:pPr>
            <w:r w:rsidRPr="00576826">
              <w:rPr>
                <w:rFonts w:asciiTheme="minorHAnsi" w:hAnsiTheme="minorHAnsi" w:cstheme="minorHAnsi"/>
                <w:sz w:val="24"/>
                <w:szCs w:val="24"/>
              </w:rPr>
              <w:t>Overflow</w:t>
            </w:r>
            <w:r w:rsidRPr="00576826">
              <w:rPr>
                <w:rFonts w:asciiTheme="minorHAnsi" w:hAnsiTheme="minorHAnsi" w:cstheme="minorHAnsi"/>
                <w:sz w:val="24"/>
                <w:szCs w:val="24"/>
              </w:rPr>
              <w:tab/>
              <w:t>from</w:t>
            </w:r>
          </w:p>
          <w:p w14:paraId="58CFDC17" w14:textId="77777777" w:rsidR="00606999" w:rsidRPr="00576826" w:rsidRDefault="00606999" w:rsidP="00981651">
            <w:pPr>
              <w:pStyle w:val="TableParagraph"/>
              <w:tabs>
                <w:tab w:val="left" w:pos="1629"/>
                <w:tab w:val="left" w:pos="1711"/>
              </w:tabs>
              <w:spacing w:line="240" w:lineRule="auto"/>
              <w:ind w:left="105" w:right="97"/>
              <w:jc w:val="both"/>
              <w:rPr>
                <w:rFonts w:asciiTheme="minorHAnsi" w:hAnsiTheme="minorHAnsi" w:cstheme="minorHAnsi"/>
                <w:sz w:val="24"/>
                <w:szCs w:val="24"/>
              </w:rPr>
            </w:pPr>
            <w:r w:rsidRPr="00576826">
              <w:rPr>
                <w:rFonts w:asciiTheme="minorHAnsi" w:hAnsiTheme="minorHAnsi" w:cstheme="minorHAnsi"/>
                <w:sz w:val="24"/>
                <w:szCs w:val="24"/>
              </w:rPr>
              <w:t>sediment</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6"/>
                <w:sz w:val="24"/>
                <w:szCs w:val="24"/>
              </w:rPr>
              <w:t xml:space="preserve">dam </w:t>
            </w:r>
            <w:r w:rsidRPr="00576826">
              <w:rPr>
                <w:rFonts w:asciiTheme="minorHAnsi" w:hAnsiTheme="minorHAnsi" w:cstheme="minorHAnsi"/>
                <w:sz w:val="24"/>
                <w:szCs w:val="24"/>
              </w:rPr>
              <w:t>marked as Southern Sediment Dam on plan</w:t>
            </w:r>
            <w:r w:rsidRPr="00576826">
              <w:rPr>
                <w:rFonts w:asciiTheme="minorHAnsi" w:hAnsiTheme="minorHAnsi" w:cstheme="minorHAnsi"/>
                <w:sz w:val="24"/>
                <w:szCs w:val="24"/>
              </w:rPr>
              <w:tab/>
            </w:r>
            <w:r w:rsidRPr="00576826">
              <w:rPr>
                <w:rFonts w:asciiTheme="minorHAnsi" w:hAnsiTheme="minorHAnsi" w:cstheme="minorHAnsi"/>
                <w:spacing w:val="-4"/>
                <w:sz w:val="24"/>
                <w:szCs w:val="24"/>
              </w:rPr>
              <w:t>titled</w:t>
            </w:r>
          </w:p>
          <w:p w14:paraId="393B5378" w14:textId="77777777" w:rsidR="00606999" w:rsidRPr="00576826" w:rsidRDefault="00606999" w:rsidP="00981651">
            <w:pPr>
              <w:pStyle w:val="TableParagraph"/>
              <w:spacing w:before="3" w:line="240" w:lineRule="auto"/>
              <w:ind w:left="105"/>
              <w:jc w:val="both"/>
              <w:rPr>
                <w:rFonts w:asciiTheme="minorHAnsi" w:hAnsiTheme="minorHAnsi" w:cstheme="minorHAnsi"/>
                <w:sz w:val="24"/>
                <w:szCs w:val="24"/>
              </w:rPr>
            </w:pPr>
            <w:r w:rsidRPr="00576826">
              <w:rPr>
                <w:rFonts w:asciiTheme="minorHAnsi" w:hAnsiTheme="minorHAnsi" w:cstheme="minorHAnsi"/>
                <w:sz w:val="24"/>
                <w:szCs w:val="24"/>
              </w:rPr>
              <w:t xml:space="preserve">“Amended  </w:t>
            </w:r>
            <w:r w:rsidRPr="00576826">
              <w:rPr>
                <w:rFonts w:asciiTheme="minorHAnsi" w:hAnsiTheme="minorHAnsi" w:cstheme="minorHAnsi"/>
                <w:spacing w:val="45"/>
                <w:sz w:val="24"/>
                <w:szCs w:val="24"/>
              </w:rPr>
              <w:t xml:space="preserve"> </w:t>
            </w:r>
            <w:r w:rsidRPr="00576826">
              <w:rPr>
                <w:rFonts w:asciiTheme="minorHAnsi" w:hAnsiTheme="minorHAnsi" w:cstheme="minorHAnsi"/>
                <w:sz w:val="24"/>
                <w:szCs w:val="24"/>
              </w:rPr>
              <w:t>Figure</w:t>
            </w:r>
          </w:p>
          <w:p w14:paraId="33FDF8C3" w14:textId="77777777" w:rsidR="00606999" w:rsidRPr="00576826" w:rsidRDefault="00606999" w:rsidP="00981651">
            <w:pPr>
              <w:pStyle w:val="TableParagraph"/>
              <w:tabs>
                <w:tab w:val="left" w:pos="1401"/>
              </w:tabs>
              <w:spacing w:before="13" w:line="240" w:lineRule="auto"/>
              <w:ind w:left="105" w:right="98"/>
              <w:jc w:val="both"/>
              <w:rPr>
                <w:rFonts w:asciiTheme="minorHAnsi" w:hAnsiTheme="minorHAnsi" w:cstheme="minorHAnsi"/>
                <w:sz w:val="24"/>
                <w:szCs w:val="24"/>
              </w:rPr>
            </w:pPr>
            <w:r w:rsidRPr="00576826">
              <w:rPr>
                <w:rFonts w:asciiTheme="minorHAnsi" w:hAnsiTheme="minorHAnsi" w:cstheme="minorHAnsi"/>
                <w:sz w:val="24"/>
                <w:szCs w:val="24"/>
              </w:rPr>
              <w:t>4.2</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Existing </w:t>
            </w:r>
            <w:r w:rsidRPr="00576826">
              <w:rPr>
                <w:rFonts w:asciiTheme="minorHAnsi" w:hAnsiTheme="minorHAnsi" w:cstheme="minorHAnsi"/>
                <w:sz w:val="24"/>
                <w:szCs w:val="24"/>
              </w:rPr>
              <w:t xml:space="preserve">Topography        </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and</w:t>
            </w:r>
          </w:p>
          <w:p w14:paraId="313D2656" w14:textId="77777777" w:rsidR="00606999" w:rsidRPr="00576826" w:rsidRDefault="00606999" w:rsidP="00981651">
            <w:pPr>
              <w:pStyle w:val="TableParagraph"/>
              <w:tabs>
                <w:tab w:val="left" w:pos="1465"/>
                <w:tab w:val="left" w:pos="1946"/>
              </w:tabs>
              <w:spacing w:line="240" w:lineRule="auto"/>
              <w:ind w:left="105" w:right="97"/>
              <w:jc w:val="both"/>
              <w:rPr>
                <w:rFonts w:asciiTheme="minorHAnsi" w:hAnsiTheme="minorHAnsi" w:cstheme="minorHAnsi"/>
                <w:sz w:val="24"/>
                <w:szCs w:val="24"/>
              </w:rPr>
            </w:pPr>
            <w:r w:rsidRPr="00576826">
              <w:rPr>
                <w:rFonts w:asciiTheme="minorHAnsi" w:hAnsiTheme="minorHAnsi" w:cstheme="minorHAnsi"/>
                <w:sz w:val="24"/>
                <w:szCs w:val="24"/>
              </w:rPr>
              <w:t>Catchments</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9"/>
                <w:sz w:val="24"/>
                <w:szCs w:val="24"/>
              </w:rPr>
              <w:t xml:space="preserve">of </w:t>
            </w:r>
            <w:proofErr w:type="spellStart"/>
            <w:r w:rsidRPr="00576826">
              <w:rPr>
                <w:rFonts w:asciiTheme="minorHAnsi" w:hAnsiTheme="minorHAnsi" w:cstheme="minorHAnsi"/>
                <w:sz w:val="24"/>
                <w:szCs w:val="24"/>
              </w:rPr>
              <w:t>Dowes</w:t>
            </w:r>
            <w:proofErr w:type="spellEnd"/>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Quarry </w:t>
            </w:r>
            <w:r w:rsidRPr="00576826">
              <w:rPr>
                <w:rFonts w:asciiTheme="minorHAnsi" w:hAnsiTheme="minorHAnsi" w:cstheme="minorHAnsi"/>
                <w:sz w:val="24"/>
                <w:szCs w:val="24"/>
              </w:rPr>
              <w:t>supplied with</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licence application</w:t>
            </w:r>
          </w:p>
          <w:p w14:paraId="11F46E63" w14:textId="77777777" w:rsidR="00606999" w:rsidRPr="00576826" w:rsidRDefault="00606999" w:rsidP="00981651">
            <w:pPr>
              <w:pStyle w:val="TableParagraph"/>
              <w:spacing w:line="275" w:lineRule="exact"/>
              <w:ind w:left="105"/>
              <w:rPr>
                <w:rFonts w:asciiTheme="minorHAnsi" w:hAnsiTheme="minorHAnsi" w:cstheme="minorHAnsi"/>
                <w:sz w:val="24"/>
                <w:szCs w:val="24"/>
              </w:rPr>
            </w:pPr>
            <w:r w:rsidRPr="00576826">
              <w:rPr>
                <w:rFonts w:asciiTheme="minorHAnsi" w:hAnsiTheme="minorHAnsi" w:cstheme="minorHAnsi"/>
                <w:sz w:val="24"/>
                <w:szCs w:val="24"/>
              </w:rPr>
              <w:t>(DOC15/56063)</w:t>
            </w:r>
          </w:p>
        </w:tc>
      </w:tr>
      <w:tr w:rsidR="00606999" w:rsidRPr="00576826" w14:paraId="1BDE1FB1" w14:textId="77777777" w:rsidTr="00981651">
        <w:trPr>
          <w:trHeight w:val="1170"/>
        </w:trPr>
        <w:tc>
          <w:tcPr>
            <w:tcW w:w="2254" w:type="dxa"/>
          </w:tcPr>
          <w:p w14:paraId="2BD6D53D"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3</w:t>
            </w:r>
          </w:p>
        </w:tc>
        <w:tc>
          <w:tcPr>
            <w:tcW w:w="2255" w:type="dxa"/>
          </w:tcPr>
          <w:p w14:paraId="6BBF5D59" w14:textId="77777777" w:rsidR="00606999" w:rsidRPr="00576826" w:rsidRDefault="00606999" w:rsidP="00981651">
            <w:pPr>
              <w:pStyle w:val="TableParagraph"/>
              <w:tabs>
                <w:tab w:val="left" w:pos="1331"/>
                <w:tab w:val="left" w:pos="2054"/>
              </w:tabs>
              <w:spacing w:line="240" w:lineRule="auto"/>
              <w:ind w:right="95"/>
              <w:rPr>
                <w:rFonts w:asciiTheme="minorHAnsi" w:hAnsiTheme="minorHAnsi" w:cstheme="minorHAnsi"/>
                <w:sz w:val="24"/>
                <w:szCs w:val="24"/>
              </w:rPr>
            </w:pPr>
            <w:r w:rsidRPr="00576826">
              <w:rPr>
                <w:rFonts w:asciiTheme="minorHAnsi" w:hAnsiTheme="minorHAnsi" w:cstheme="minorHAnsi"/>
                <w:sz w:val="24"/>
                <w:szCs w:val="24"/>
              </w:rPr>
              <w:t>Wet</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weather </w:t>
            </w: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17"/>
                <w:sz w:val="24"/>
                <w:szCs w:val="24"/>
              </w:rPr>
              <w:t>/</w:t>
            </w:r>
          </w:p>
          <w:p w14:paraId="276D1785" w14:textId="77777777" w:rsidR="00606999" w:rsidRPr="00576826" w:rsidRDefault="00606999" w:rsidP="00981651">
            <w:pPr>
              <w:pStyle w:val="TableParagraph"/>
              <w:tabs>
                <w:tab w:val="left" w:pos="1535"/>
              </w:tabs>
              <w:spacing w:line="293" w:lineRule="exact"/>
              <w:rPr>
                <w:rFonts w:asciiTheme="minorHAnsi" w:hAnsiTheme="minorHAnsi" w:cstheme="minorHAnsi"/>
                <w:sz w:val="24"/>
                <w:szCs w:val="24"/>
              </w:rPr>
            </w:pPr>
            <w:r w:rsidRPr="00576826">
              <w:rPr>
                <w:rFonts w:asciiTheme="minorHAnsi" w:hAnsiTheme="minorHAnsi" w:cstheme="minorHAnsi"/>
                <w:sz w:val="24"/>
                <w:szCs w:val="24"/>
              </w:rPr>
              <w:t>Discharge</w:t>
            </w:r>
            <w:r w:rsidRPr="00576826">
              <w:rPr>
                <w:rFonts w:asciiTheme="minorHAnsi" w:hAnsiTheme="minorHAnsi" w:cstheme="minorHAnsi"/>
                <w:sz w:val="24"/>
                <w:szCs w:val="24"/>
              </w:rPr>
              <w:tab/>
              <w:t>Water</w:t>
            </w:r>
          </w:p>
          <w:p w14:paraId="1F2C0A48"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Quality Monitoring</w:t>
            </w:r>
          </w:p>
        </w:tc>
        <w:tc>
          <w:tcPr>
            <w:tcW w:w="2257" w:type="dxa"/>
          </w:tcPr>
          <w:p w14:paraId="77933223" w14:textId="77777777" w:rsidR="00606999" w:rsidRPr="00576826" w:rsidRDefault="00606999" w:rsidP="00981651">
            <w:pPr>
              <w:pStyle w:val="TableParagraph"/>
              <w:tabs>
                <w:tab w:val="left" w:pos="1330"/>
                <w:tab w:val="left" w:pos="2053"/>
              </w:tabs>
              <w:spacing w:line="240" w:lineRule="auto"/>
              <w:ind w:left="106" w:right="98"/>
              <w:rPr>
                <w:rFonts w:asciiTheme="minorHAnsi" w:hAnsiTheme="minorHAnsi" w:cstheme="minorHAnsi"/>
                <w:sz w:val="24"/>
                <w:szCs w:val="24"/>
              </w:rPr>
            </w:pPr>
            <w:r w:rsidRPr="00576826">
              <w:rPr>
                <w:rFonts w:asciiTheme="minorHAnsi" w:hAnsiTheme="minorHAnsi" w:cstheme="minorHAnsi"/>
                <w:sz w:val="24"/>
                <w:szCs w:val="24"/>
              </w:rPr>
              <w:t>Wet</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weather </w:t>
            </w:r>
            <w:r w:rsidRPr="00576826">
              <w:rPr>
                <w:rFonts w:asciiTheme="minorHAnsi" w:hAnsiTheme="minorHAnsi" w:cstheme="minorHAnsi"/>
                <w:sz w:val="24"/>
                <w:szCs w:val="24"/>
              </w:rPr>
              <w:t>discharge</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17"/>
                <w:sz w:val="24"/>
                <w:szCs w:val="24"/>
              </w:rPr>
              <w:t>/</w:t>
            </w:r>
          </w:p>
          <w:p w14:paraId="64F75B94" w14:textId="77777777" w:rsidR="00606999" w:rsidRPr="00576826" w:rsidRDefault="00606999" w:rsidP="00981651">
            <w:pPr>
              <w:pStyle w:val="TableParagraph"/>
              <w:tabs>
                <w:tab w:val="left" w:pos="1534"/>
              </w:tabs>
              <w:spacing w:line="293" w:lineRule="exact"/>
              <w:ind w:left="106"/>
              <w:rPr>
                <w:rFonts w:asciiTheme="minorHAnsi" w:hAnsiTheme="minorHAnsi" w:cstheme="minorHAnsi"/>
                <w:sz w:val="24"/>
                <w:szCs w:val="24"/>
              </w:rPr>
            </w:pPr>
            <w:r w:rsidRPr="00576826">
              <w:rPr>
                <w:rFonts w:asciiTheme="minorHAnsi" w:hAnsiTheme="minorHAnsi" w:cstheme="minorHAnsi"/>
                <w:sz w:val="24"/>
                <w:szCs w:val="24"/>
              </w:rPr>
              <w:t>Discharge</w:t>
            </w:r>
            <w:r w:rsidRPr="00576826">
              <w:rPr>
                <w:rFonts w:asciiTheme="minorHAnsi" w:hAnsiTheme="minorHAnsi" w:cstheme="minorHAnsi"/>
                <w:sz w:val="24"/>
                <w:szCs w:val="24"/>
              </w:rPr>
              <w:tab/>
              <w:t>Water</w:t>
            </w:r>
          </w:p>
          <w:p w14:paraId="00812824" w14:textId="77777777" w:rsidR="00606999" w:rsidRPr="00576826" w:rsidRDefault="00606999" w:rsidP="00981651">
            <w:pPr>
              <w:pStyle w:val="TableParagraph"/>
              <w:spacing w:line="273" w:lineRule="exact"/>
              <w:ind w:left="106"/>
              <w:rPr>
                <w:rFonts w:asciiTheme="minorHAnsi" w:hAnsiTheme="minorHAnsi" w:cstheme="minorHAnsi"/>
                <w:sz w:val="24"/>
                <w:szCs w:val="24"/>
              </w:rPr>
            </w:pPr>
            <w:r w:rsidRPr="00576826">
              <w:rPr>
                <w:rFonts w:asciiTheme="minorHAnsi" w:hAnsiTheme="minorHAnsi" w:cstheme="minorHAnsi"/>
                <w:sz w:val="24"/>
                <w:szCs w:val="24"/>
              </w:rPr>
              <w:t>Quality Monitoring</w:t>
            </w:r>
          </w:p>
        </w:tc>
        <w:tc>
          <w:tcPr>
            <w:tcW w:w="2255" w:type="dxa"/>
          </w:tcPr>
          <w:p w14:paraId="75EDABB7" w14:textId="77777777" w:rsidR="00606999" w:rsidRPr="00576826" w:rsidRDefault="00606999" w:rsidP="00981651">
            <w:pPr>
              <w:pStyle w:val="TableParagraph"/>
              <w:tabs>
                <w:tab w:val="left" w:pos="1670"/>
              </w:tabs>
              <w:spacing w:line="240" w:lineRule="auto"/>
              <w:ind w:left="105" w:right="97"/>
              <w:jc w:val="both"/>
              <w:rPr>
                <w:rFonts w:asciiTheme="minorHAnsi" w:hAnsiTheme="minorHAnsi" w:cstheme="minorHAnsi"/>
                <w:sz w:val="24"/>
                <w:szCs w:val="24"/>
              </w:rPr>
            </w:pPr>
            <w:r w:rsidRPr="00576826">
              <w:rPr>
                <w:rFonts w:asciiTheme="minorHAnsi" w:hAnsiTheme="minorHAnsi" w:cstheme="minorHAnsi"/>
                <w:sz w:val="24"/>
                <w:szCs w:val="24"/>
              </w:rPr>
              <w:t>Overflow</w:t>
            </w:r>
            <w:r w:rsidRPr="00576826">
              <w:rPr>
                <w:rFonts w:asciiTheme="minorHAnsi" w:hAnsiTheme="minorHAnsi" w:cstheme="minorHAnsi"/>
                <w:sz w:val="24"/>
                <w:szCs w:val="24"/>
              </w:rPr>
              <w:tab/>
            </w:r>
            <w:r w:rsidRPr="00576826">
              <w:rPr>
                <w:rFonts w:asciiTheme="minorHAnsi" w:hAnsiTheme="minorHAnsi" w:cstheme="minorHAnsi"/>
                <w:spacing w:val="-6"/>
                <w:sz w:val="24"/>
                <w:szCs w:val="24"/>
              </w:rPr>
              <w:t xml:space="preserve">from </w:t>
            </w:r>
            <w:r w:rsidRPr="00576826">
              <w:rPr>
                <w:rFonts w:asciiTheme="minorHAnsi" w:hAnsiTheme="minorHAnsi" w:cstheme="minorHAnsi"/>
                <w:sz w:val="24"/>
                <w:szCs w:val="24"/>
              </w:rPr>
              <w:t xml:space="preserve">western </w:t>
            </w:r>
            <w:r w:rsidRPr="00576826">
              <w:rPr>
                <w:rFonts w:asciiTheme="minorHAnsi" w:hAnsiTheme="minorHAnsi" w:cstheme="minorHAnsi"/>
                <w:spacing w:val="-3"/>
                <w:sz w:val="24"/>
                <w:szCs w:val="24"/>
              </w:rPr>
              <w:t xml:space="preserve">sediment </w:t>
            </w:r>
            <w:r w:rsidRPr="00576826">
              <w:rPr>
                <w:rFonts w:asciiTheme="minorHAnsi" w:hAnsiTheme="minorHAnsi" w:cstheme="minorHAnsi"/>
                <w:sz w:val="24"/>
                <w:szCs w:val="24"/>
              </w:rPr>
              <w:t>dam. Plan to</w:t>
            </w:r>
            <w:r w:rsidRPr="00576826">
              <w:rPr>
                <w:rFonts w:asciiTheme="minorHAnsi" w:hAnsiTheme="minorHAnsi" w:cstheme="minorHAnsi"/>
                <w:spacing w:val="17"/>
                <w:sz w:val="24"/>
                <w:szCs w:val="24"/>
              </w:rPr>
              <w:t xml:space="preserve"> </w:t>
            </w:r>
            <w:r w:rsidRPr="00576826">
              <w:rPr>
                <w:rFonts w:asciiTheme="minorHAnsi" w:hAnsiTheme="minorHAnsi" w:cstheme="minorHAnsi"/>
                <w:spacing w:val="-6"/>
                <w:sz w:val="24"/>
                <w:szCs w:val="24"/>
              </w:rPr>
              <w:t>be</w:t>
            </w:r>
          </w:p>
          <w:p w14:paraId="39E185FD" w14:textId="77777777" w:rsidR="00606999" w:rsidRPr="00576826" w:rsidRDefault="00606999" w:rsidP="00981651">
            <w:pPr>
              <w:pStyle w:val="TableParagraph"/>
              <w:spacing w:line="273" w:lineRule="exact"/>
              <w:ind w:left="105"/>
              <w:rPr>
                <w:rFonts w:asciiTheme="minorHAnsi" w:hAnsiTheme="minorHAnsi" w:cstheme="minorHAnsi"/>
                <w:sz w:val="24"/>
                <w:szCs w:val="24"/>
              </w:rPr>
            </w:pPr>
            <w:r w:rsidRPr="00576826">
              <w:rPr>
                <w:rFonts w:asciiTheme="minorHAnsi" w:hAnsiTheme="minorHAnsi" w:cstheme="minorHAnsi"/>
                <w:sz w:val="24"/>
                <w:szCs w:val="24"/>
              </w:rPr>
              <w:t>supplied.</w:t>
            </w:r>
          </w:p>
        </w:tc>
      </w:tr>
    </w:tbl>
    <w:p w14:paraId="3372888B" w14:textId="77777777" w:rsidR="00606999" w:rsidRPr="00576826" w:rsidRDefault="00606999" w:rsidP="00606999">
      <w:pPr>
        <w:pStyle w:val="BodyText"/>
        <w:spacing w:before="11"/>
        <w:rPr>
          <w:rFonts w:asciiTheme="minorHAnsi" w:hAnsiTheme="minorHAnsi" w:cstheme="minorHAnsi"/>
          <w:b/>
        </w:rPr>
      </w:pPr>
    </w:p>
    <w:p w14:paraId="4BECFBA9" w14:textId="0266FCCB"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b/>
        </w:rPr>
        <w:t xml:space="preserve">*P1.2 </w:t>
      </w:r>
      <w:r w:rsidRPr="00576826">
        <w:rPr>
          <w:rFonts w:asciiTheme="minorHAnsi" w:hAnsiTheme="minorHAnsi" w:cstheme="minorHAnsi"/>
        </w:rPr>
        <w:t>The following points referred to in the table below are identified in this licence for the purposes of weather and/or noise monitoring and/or setting limits for the emission of noise from the premises.</w:t>
      </w:r>
    </w:p>
    <w:p w14:paraId="5D7F60F4" w14:textId="77777777" w:rsidR="00606999" w:rsidRPr="00576826" w:rsidRDefault="00606999" w:rsidP="00606999">
      <w:pPr>
        <w:pStyle w:val="BodyText"/>
        <w:spacing w:before="2"/>
        <w:rPr>
          <w:rFonts w:asciiTheme="minorHAnsi" w:hAnsiTheme="minorHAnsi" w:cstheme="minorHAnsi"/>
        </w:rPr>
      </w:pPr>
    </w:p>
    <w:p w14:paraId="7AB75351" w14:textId="77777777" w:rsidR="00606999" w:rsidRPr="00576826" w:rsidRDefault="00606999" w:rsidP="00606999">
      <w:pPr>
        <w:pStyle w:val="Heading1"/>
        <w:ind w:left="3801" w:right="3838"/>
        <w:jc w:val="center"/>
        <w:rPr>
          <w:rFonts w:asciiTheme="minorHAnsi" w:hAnsiTheme="minorHAnsi" w:cstheme="minorHAnsi"/>
        </w:rPr>
      </w:pPr>
      <w:r w:rsidRPr="00576826">
        <w:rPr>
          <w:rFonts w:asciiTheme="minorHAnsi" w:hAnsiTheme="minorHAnsi" w:cstheme="minorHAnsi"/>
        </w:rPr>
        <w:t>Noise/Weather</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696"/>
        <w:gridCol w:w="4059"/>
      </w:tblGrid>
      <w:tr w:rsidR="00606999" w:rsidRPr="00576826" w14:paraId="31F2DFA9" w14:textId="77777777" w:rsidTr="00981651">
        <w:trPr>
          <w:trHeight w:val="585"/>
        </w:trPr>
        <w:tc>
          <w:tcPr>
            <w:tcW w:w="2263" w:type="dxa"/>
          </w:tcPr>
          <w:p w14:paraId="66045318" w14:textId="77777777" w:rsidR="00606999" w:rsidRPr="00576826" w:rsidRDefault="00606999" w:rsidP="00981651">
            <w:pPr>
              <w:pStyle w:val="TableParagraph"/>
              <w:tabs>
                <w:tab w:val="left" w:pos="855"/>
              </w:tabs>
              <w:spacing w:line="290" w:lineRule="atLeast"/>
              <w:ind w:right="97"/>
              <w:rPr>
                <w:rFonts w:asciiTheme="minorHAnsi" w:hAnsiTheme="minorHAnsi" w:cstheme="minorHAnsi"/>
                <w:sz w:val="24"/>
                <w:szCs w:val="24"/>
              </w:rPr>
            </w:pPr>
            <w:r w:rsidRPr="00576826">
              <w:rPr>
                <w:rFonts w:asciiTheme="minorHAnsi" w:hAnsiTheme="minorHAnsi" w:cstheme="minorHAnsi"/>
                <w:sz w:val="24"/>
                <w:szCs w:val="24"/>
              </w:rPr>
              <w:t>EPA</w:t>
            </w:r>
            <w:r w:rsidRPr="00576826">
              <w:rPr>
                <w:rFonts w:asciiTheme="minorHAnsi" w:hAnsiTheme="minorHAnsi" w:cstheme="minorHAnsi"/>
                <w:sz w:val="24"/>
                <w:szCs w:val="24"/>
              </w:rPr>
              <w:tab/>
            </w:r>
            <w:r w:rsidRPr="00576826">
              <w:rPr>
                <w:rFonts w:asciiTheme="minorHAnsi" w:hAnsiTheme="minorHAnsi" w:cstheme="minorHAnsi"/>
                <w:spacing w:val="-1"/>
                <w:sz w:val="24"/>
                <w:szCs w:val="24"/>
              </w:rPr>
              <w:t xml:space="preserve">Identification </w:t>
            </w:r>
            <w:r w:rsidRPr="00576826">
              <w:rPr>
                <w:rFonts w:asciiTheme="minorHAnsi" w:hAnsiTheme="minorHAnsi" w:cstheme="minorHAnsi"/>
                <w:sz w:val="24"/>
                <w:szCs w:val="24"/>
              </w:rPr>
              <w:t>no.</w:t>
            </w:r>
          </w:p>
        </w:tc>
        <w:tc>
          <w:tcPr>
            <w:tcW w:w="2696" w:type="dxa"/>
          </w:tcPr>
          <w:p w14:paraId="4EF4A58C" w14:textId="77777777" w:rsidR="00606999" w:rsidRPr="00576826" w:rsidRDefault="00606999" w:rsidP="00981651">
            <w:pPr>
              <w:pStyle w:val="TableParagraph"/>
              <w:spacing w:line="240" w:lineRule="auto"/>
              <w:ind w:left="108"/>
              <w:rPr>
                <w:rFonts w:asciiTheme="minorHAnsi" w:hAnsiTheme="minorHAnsi" w:cstheme="minorHAnsi"/>
                <w:sz w:val="24"/>
                <w:szCs w:val="24"/>
              </w:rPr>
            </w:pPr>
            <w:r w:rsidRPr="00576826">
              <w:rPr>
                <w:rFonts w:asciiTheme="minorHAnsi" w:hAnsiTheme="minorHAnsi" w:cstheme="minorHAnsi"/>
                <w:sz w:val="24"/>
                <w:szCs w:val="24"/>
              </w:rPr>
              <w:t>Type of monitoring plant</w:t>
            </w:r>
          </w:p>
        </w:tc>
        <w:tc>
          <w:tcPr>
            <w:tcW w:w="4059" w:type="dxa"/>
          </w:tcPr>
          <w:p w14:paraId="1A7FBFEE" w14:textId="77777777" w:rsidR="00606999" w:rsidRPr="00576826" w:rsidRDefault="00606999" w:rsidP="00981651">
            <w:pPr>
              <w:pStyle w:val="TableParagraph"/>
              <w:spacing w:line="240" w:lineRule="auto"/>
              <w:ind w:left="108"/>
              <w:rPr>
                <w:rFonts w:asciiTheme="minorHAnsi" w:hAnsiTheme="minorHAnsi" w:cstheme="minorHAnsi"/>
                <w:sz w:val="24"/>
                <w:szCs w:val="24"/>
              </w:rPr>
            </w:pPr>
            <w:r w:rsidRPr="00576826">
              <w:rPr>
                <w:rFonts w:asciiTheme="minorHAnsi" w:hAnsiTheme="minorHAnsi" w:cstheme="minorHAnsi"/>
                <w:sz w:val="24"/>
                <w:szCs w:val="24"/>
              </w:rPr>
              <w:t>Location Description</w:t>
            </w:r>
          </w:p>
        </w:tc>
      </w:tr>
      <w:tr w:rsidR="00606999" w:rsidRPr="00576826" w14:paraId="65369F02" w14:textId="77777777" w:rsidTr="00981651">
        <w:trPr>
          <w:trHeight w:val="1170"/>
        </w:trPr>
        <w:tc>
          <w:tcPr>
            <w:tcW w:w="2263" w:type="dxa"/>
          </w:tcPr>
          <w:p w14:paraId="4D7B13D6"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3</w:t>
            </w:r>
          </w:p>
        </w:tc>
        <w:tc>
          <w:tcPr>
            <w:tcW w:w="2696" w:type="dxa"/>
          </w:tcPr>
          <w:p w14:paraId="05B4D07D"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Noise monitoring</w:t>
            </w:r>
          </w:p>
        </w:tc>
        <w:tc>
          <w:tcPr>
            <w:tcW w:w="4059" w:type="dxa"/>
          </w:tcPr>
          <w:p w14:paraId="04AEF36D" w14:textId="77777777" w:rsidR="00606999" w:rsidRPr="00576826" w:rsidRDefault="00606999" w:rsidP="00981651">
            <w:pPr>
              <w:pStyle w:val="TableParagraph"/>
              <w:spacing w:line="240" w:lineRule="auto"/>
              <w:ind w:left="108" w:right="558"/>
              <w:rPr>
                <w:rFonts w:asciiTheme="minorHAnsi" w:hAnsiTheme="minorHAnsi" w:cstheme="minorHAnsi"/>
                <w:sz w:val="24"/>
                <w:szCs w:val="24"/>
              </w:rPr>
            </w:pPr>
            <w:r w:rsidRPr="00576826">
              <w:rPr>
                <w:rFonts w:asciiTheme="minorHAnsi" w:hAnsiTheme="minorHAnsi" w:cstheme="minorHAnsi"/>
                <w:sz w:val="24"/>
                <w:szCs w:val="24"/>
              </w:rPr>
              <w:t>76 WASHPOOL LANE TENTERFIELD Lot 305 DP 751540</w:t>
            </w:r>
          </w:p>
          <w:p w14:paraId="46BD4FEC" w14:textId="77777777" w:rsidR="00606999" w:rsidRPr="00576826" w:rsidRDefault="00606999" w:rsidP="00981651">
            <w:pPr>
              <w:pStyle w:val="TableParagraph"/>
              <w:tabs>
                <w:tab w:val="left" w:pos="1348"/>
                <w:tab w:val="left" w:pos="2012"/>
                <w:tab w:val="left" w:pos="2621"/>
                <w:tab w:val="left" w:pos="3770"/>
              </w:tabs>
              <w:spacing w:line="293" w:lineRule="exact"/>
              <w:ind w:left="108"/>
              <w:rPr>
                <w:rFonts w:asciiTheme="minorHAnsi" w:hAnsiTheme="minorHAnsi" w:cstheme="minorHAnsi"/>
                <w:sz w:val="24"/>
                <w:szCs w:val="24"/>
              </w:rPr>
            </w:pPr>
            <w:r w:rsidRPr="00576826">
              <w:rPr>
                <w:rFonts w:asciiTheme="minorHAnsi" w:hAnsiTheme="minorHAnsi" w:cstheme="minorHAnsi"/>
                <w:sz w:val="24"/>
                <w:szCs w:val="24"/>
              </w:rPr>
              <w:t>Receiver</w:t>
            </w:r>
            <w:r w:rsidRPr="00576826">
              <w:rPr>
                <w:rFonts w:asciiTheme="minorHAnsi" w:hAnsiTheme="minorHAnsi" w:cstheme="minorHAnsi"/>
                <w:sz w:val="24"/>
                <w:szCs w:val="24"/>
              </w:rPr>
              <w:tab/>
              <w:t>3A</w:t>
            </w:r>
            <w:r w:rsidRPr="00576826">
              <w:rPr>
                <w:rFonts w:asciiTheme="minorHAnsi" w:hAnsiTheme="minorHAnsi" w:cstheme="minorHAnsi"/>
                <w:sz w:val="24"/>
                <w:szCs w:val="24"/>
              </w:rPr>
              <w:tab/>
              <w:t>as</w:t>
            </w:r>
            <w:r w:rsidRPr="00576826">
              <w:rPr>
                <w:rFonts w:asciiTheme="minorHAnsi" w:hAnsiTheme="minorHAnsi" w:cstheme="minorHAnsi"/>
                <w:sz w:val="24"/>
                <w:szCs w:val="24"/>
              </w:rPr>
              <w:tab/>
              <w:t>defined</w:t>
            </w:r>
            <w:r w:rsidRPr="00576826">
              <w:rPr>
                <w:rFonts w:asciiTheme="minorHAnsi" w:hAnsiTheme="minorHAnsi" w:cstheme="minorHAnsi"/>
                <w:sz w:val="24"/>
                <w:szCs w:val="24"/>
              </w:rPr>
              <w:tab/>
              <w:t>in</w:t>
            </w:r>
          </w:p>
          <w:p w14:paraId="67AFFAD5" w14:textId="77777777" w:rsidR="00606999" w:rsidRPr="00576826" w:rsidRDefault="00606999" w:rsidP="00981651">
            <w:pPr>
              <w:pStyle w:val="TableParagraph"/>
              <w:spacing w:line="273" w:lineRule="exact"/>
              <w:ind w:left="108"/>
              <w:rPr>
                <w:rFonts w:asciiTheme="minorHAnsi" w:hAnsiTheme="minorHAnsi" w:cstheme="minorHAnsi"/>
                <w:sz w:val="24"/>
                <w:szCs w:val="24"/>
              </w:rPr>
            </w:pPr>
            <w:r w:rsidRPr="00576826">
              <w:rPr>
                <w:rFonts w:asciiTheme="minorHAnsi" w:hAnsiTheme="minorHAnsi" w:cstheme="minorHAnsi"/>
                <w:sz w:val="24"/>
                <w:szCs w:val="24"/>
              </w:rPr>
              <w:t>DOC20/234651</w:t>
            </w:r>
          </w:p>
        </w:tc>
      </w:tr>
      <w:tr w:rsidR="00606999" w:rsidRPr="00576826" w14:paraId="7FD4AC01" w14:textId="77777777" w:rsidTr="00981651">
        <w:trPr>
          <w:trHeight w:val="587"/>
        </w:trPr>
        <w:tc>
          <w:tcPr>
            <w:tcW w:w="2263" w:type="dxa"/>
          </w:tcPr>
          <w:p w14:paraId="7B7F0390"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4</w:t>
            </w:r>
          </w:p>
        </w:tc>
        <w:tc>
          <w:tcPr>
            <w:tcW w:w="2696" w:type="dxa"/>
          </w:tcPr>
          <w:p w14:paraId="52B8A479"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Noise monitoring</w:t>
            </w:r>
          </w:p>
        </w:tc>
        <w:tc>
          <w:tcPr>
            <w:tcW w:w="4059" w:type="dxa"/>
          </w:tcPr>
          <w:p w14:paraId="108A84DC" w14:textId="77777777" w:rsidR="00606999" w:rsidRPr="00576826" w:rsidRDefault="00606999" w:rsidP="00981651">
            <w:pPr>
              <w:pStyle w:val="TableParagraph"/>
              <w:tabs>
                <w:tab w:val="left" w:pos="861"/>
                <w:tab w:val="left" w:pos="2041"/>
                <w:tab w:val="left" w:pos="3374"/>
              </w:tabs>
              <w:ind w:left="108"/>
              <w:rPr>
                <w:rFonts w:asciiTheme="minorHAnsi" w:hAnsiTheme="minorHAnsi" w:cstheme="minorHAnsi"/>
                <w:sz w:val="24"/>
                <w:szCs w:val="24"/>
              </w:rPr>
            </w:pPr>
            <w:r w:rsidRPr="00576826">
              <w:rPr>
                <w:rFonts w:asciiTheme="minorHAnsi" w:hAnsiTheme="minorHAnsi" w:cstheme="minorHAnsi"/>
                <w:sz w:val="24"/>
                <w:szCs w:val="24"/>
              </w:rPr>
              <w:t>524</w:t>
            </w:r>
            <w:r w:rsidRPr="00576826">
              <w:rPr>
                <w:rFonts w:asciiTheme="minorHAnsi" w:hAnsiTheme="minorHAnsi" w:cstheme="minorHAnsi"/>
                <w:sz w:val="24"/>
                <w:szCs w:val="24"/>
              </w:rPr>
              <w:tab/>
              <w:t>MOUNT</w:t>
            </w:r>
            <w:r w:rsidRPr="00576826">
              <w:rPr>
                <w:rFonts w:asciiTheme="minorHAnsi" w:hAnsiTheme="minorHAnsi" w:cstheme="minorHAnsi"/>
                <w:sz w:val="24"/>
                <w:szCs w:val="24"/>
              </w:rPr>
              <w:tab/>
              <w:t>LINDESAY</w:t>
            </w:r>
            <w:r w:rsidRPr="00576826">
              <w:rPr>
                <w:rFonts w:asciiTheme="minorHAnsi" w:hAnsiTheme="minorHAnsi" w:cstheme="minorHAnsi"/>
                <w:sz w:val="24"/>
                <w:szCs w:val="24"/>
              </w:rPr>
              <w:tab/>
              <w:t>ROAD</w:t>
            </w:r>
          </w:p>
          <w:p w14:paraId="2D17A9AA" w14:textId="77777777" w:rsidR="00606999" w:rsidRPr="00576826" w:rsidRDefault="00606999" w:rsidP="00981651">
            <w:pPr>
              <w:pStyle w:val="TableParagraph"/>
              <w:spacing w:before="2" w:line="273" w:lineRule="exact"/>
              <w:ind w:left="108"/>
              <w:rPr>
                <w:rFonts w:asciiTheme="minorHAnsi" w:hAnsiTheme="minorHAnsi" w:cstheme="minorHAnsi"/>
                <w:sz w:val="24"/>
                <w:szCs w:val="24"/>
              </w:rPr>
            </w:pPr>
            <w:r w:rsidRPr="00576826">
              <w:rPr>
                <w:rFonts w:asciiTheme="minorHAnsi" w:hAnsiTheme="minorHAnsi" w:cstheme="minorHAnsi"/>
                <w:sz w:val="24"/>
                <w:szCs w:val="24"/>
              </w:rPr>
              <w:t>TENTERFIELD</w:t>
            </w:r>
          </w:p>
        </w:tc>
      </w:tr>
    </w:tbl>
    <w:p w14:paraId="1CD7ACFC" w14:textId="77777777" w:rsidR="00606999" w:rsidRPr="00576826" w:rsidRDefault="00606999" w:rsidP="00606999">
      <w:pPr>
        <w:spacing w:line="273" w:lineRule="exact"/>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696"/>
        <w:gridCol w:w="4059"/>
      </w:tblGrid>
      <w:tr w:rsidR="00606999" w:rsidRPr="00576826" w14:paraId="18B5F3FB" w14:textId="77777777" w:rsidTr="00981651">
        <w:trPr>
          <w:trHeight w:val="585"/>
        </w:trPr>
        <w:tc>
          <w:tcPr>
            <w:tcW w:w="2263" w:type="dxa"/>
          </w:tcPr>
          <w:p w14:paraId="1913F486"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2696" w:type="dxa"/>
          </w:tcPr>
          <w:p w14:paraId="2D987C44"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4059" w:type="dxa"/>
          </w:tcPr>
          <w:p w14:paraId="4DE41066"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LOT 2 DP 1104997</w:t>
            </w:r>
          </w:p>
          <w:p w14:paraId="4155EEC6" w14:textId="77777777" w:rsidR="00606999" w:rsidRPr="00576826" w:rsidRDefault="00606999" w:rsidP="00981651">
            <w:pPr>
              <w:pStyle w:val="TableParagraph"/>
              <w:spacing w:line="273" w:lineRule="exact"/>
              <w:ind w:left="108"/>
              <w:rPr>
                <w:rFonts w:asciiTheme="minorHAnsi" w:hAnsiTheme="minorHAnsi" w:cstheme="minorHAnsi"/>
                <w:sz w:val="24"/>
                <w:szCs w:val="24"/>
              </w:rPr>
            </w:pPr>
            <w:r w:rsidRPr="00576826">
              <w:rPr>
                <w:rFonts w:asciiTheme="minorHAnsi" w:hAnsiTheme="minorHAnsi" w:cstheme="minorHAnsi"/>
                <w:sz w:val="24"/>
                <w:szCs w:val="24"/>
              </w:rPr>
              <w:t>Receiver 9 as defined in DOC20/234651</w:t>
            </w:r>
          </w:p>
        </w:tc>
      </w:tr>
      <w:tr w:rsidR="00606999" w:rsidRPr="00576826" w14:paraId="3B139E6C" w14:textId="77777777" w:rsidTr="00981651">
        <w:trPr>
          <w:trHeight w:val="1465"/>
        </w:trPr>
        <w:tc>
          <w:tcPr>
            <w:tcW w:w="2263" w:type="dxa"/>
          </w:tcPr>
          <w:p w14:paraId="175D93B1"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5</w:t>
            </w:r>
          </w:p>
        </w:tc>
        <w:tc>
          <w:tcPr>
            <w:tcW w:w="2696" w:type="dxa"/>
          </w:tcPr>
          <w:p w14:paraId="7BF7A6EB"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Noise monitoring</w:t>
            </w:r>
          </w:p>
        </w:tc>
        <w:tc>
          <w:tcPr>
            <w:tcW w:w="4059" w:type="dxa"/>
          </w:tcPr>
          <w:p w14:paraId="66CB795C" w14:textId="77777777" w:rsidR="00606999" w:rsidRPr="00576826" w:rsidRDefault="00606999" w:rsidP="00981651">
            <w:pPr>
              <w:pStyle w:val="TableParagraph"/>
              <w:tabs>
                <w:tab w:val="left" w:pos="861"/>
                <w:tab w:val="left" w:pos="2041"/>
                <w:tab w:val="left" w:pos="3374"/>
              </w:tabs>
              <w:spacing w:line="242" w:lineRule="auto"/>
              <w:ind w:left="108" w:right="94"/>
              <w:rPr>
                <w:rFonts w:asciiTheme="minorHAnsi" w:hAnsiTheme="minorHAnsi" w:cstheme="minorHAnsi"/>
                <w:sz w:val="24"/>
                <w:szCs w:val="24"/>
              </w:rPr>
            </w:pPr>
            <w:r w:rsidRPr="00576826">
              <w:rPr>
                <w:rFonts w:asciiTheme="minorHAnsi" w:hAnsiTheme="minorHAnsi" w:cstheme="minorHAnsi"/>
                <w:sz w:val="24"/>
                <w:szCs w:val="24"/>
              </w:rPr>
              <w:t>652</w:t>
            </w:r>
            <w:r w:rsidRPr="00576826">
              <w:rPr>
                <w:rFonts w:asciiTheme="minorHAnsi" w:hAnsiTheme="minorHAnsi" w:cstheme="minorHAnsi"/>
                <w:sz w:val="24"/>
                <w:szCs w:val="24"/>
              </w:rPr>
              <w:tab/>
              <w:t>MOUNT</w:t>
            </w:r>
            <w:r w:rsidRPr="00576826">
              <w:rPr>
                <w:rFonts w:asciiTheme="minorHAnsi" w:hAnsiTheme="minorHAnsi" w:cstheme="minorHAnsi"/>
                <w:sz w:val="24"/>
                <w:szCs w:val="24"/>
              </w:rPr>
              <w:tab/>
              <w:t>LINDESAY</w:t>
            </w:r>
            <w:r w:rsidRPr="00576826">
              <w:rPr>
                <w:rFonts w:asciiTheme="minorHAnsi" w:hAnsiTheme="minorHAnsi" w:cstheme="minorHAnsi"/>
                <w:sz w:val="24"/>
                <w:szCs w:val="24"/>
              </w:rPr>
              <w:tab/>
            </w:r>
            <w:r w:rsidRPr="00576826">
              <w:rPr>
                <w:rFonts w:asciiTheme="minorHAnsi" w:hAnsiTheme="minorHAnsi" w:cstheme="minorHAnsi"/>
                <w:spacing w:val="-4"/>
                <w:sz w:val="24"/>
                <w:szCs w:val="24"/>
              </w:rPr>
              <w:t xml:space="preserve">ROAD </w:t>
            </w:r>
            <w:r w:rsidRPr="00576826">
              <w:rPr>
                <w:rFonts w:asciiTheme="minorHAnsi" w:hAnsiTheme="minorHAnsi" w:cstheme="minorHAnsi"/>
                <w:sz w:val="24"/>
                <w:szCs w:val="24"/>
              </w:rPr>
              <w:t>TENTERFIELD</w:t>
            </w:r>
          </w:p>
          <w:p w14:paraId="26FB9F28" w14:textId="77777777" w:rsidR="00606999" w:rsidRPr="00576826" w:rsidRDefault="00606999" w:rsidP="00981651">
            <w:pPr>
              <w:pStyle w:val="TableParagraph"/>
              <w:spacing w:line="289" w:lineRule="exact"/>
              <w:ind w:left="108"/>
              <w:rPr>
                <w:rFonts w:asciiTheme="minorHAnsi" w:hAnsiTheme="minorHAnsi" w:cstheme="minorHAnsi"/>
                <w:sz w:val="24"/>
                <w:szCs w:val="24"/>
              </w:rPr>
            </w:pPr>
            <w:r w:rsidRPr="00576826">
              <w:rPr>
                <w:rFonts w:asciiTheme="minorHAnsi" w:hAnsiTheme="minorHAnsi" w:cstheme="minorHAnsi"/>
                <w:sz w:val="24"/>
                <w:szCs w:val="24"/>
              </w:rPr>
              <w:t>LOT 12 DP 702804</w:t>
            </w:r>
          </w:p>
          <w:p w14:paraId="1E15881E" w14:textId="77777777" w:rsidR="00606999" w:rsidRPr="00576826" w:rsidRDefault="00606999" w:rsidP="00981651">
            <w:pPr>
              <w:pStyle w:val="TableParagraph"/>
              <w:tabs>
                <w:tab w:val="left" w:pos="1319"/>
                <w:tab w:val="left" w:pos="2067"/>
                <w:tab w:val="left" w:pos="2648"/>
                <w:tab w:val="left" w:pos="3768"/>
              </w:tabs>
              <w:spacing w:line="290" w:lineRule="atLeast"/>
              <w:ind w:left="108" w:right="97"/>
              <w:rPr>
                <w:rFonts w:asciiTheme="minorHAnsi" w:hAnsiTheme="minorHAnsi" w:cstheme="minorHAnsi"/>
                <w:sz w:val="24"/>
                <w:szCs w:val="24"/>
              </w:rPr>
            </w:pPr>
            <w:r w:rsidRPr="00576826">
              <w:rPr>
                <w:rFonts w:asciiTheme="minorHAnsi" w:hAnsiTheme="minorHAnsi" w:cstheme="minorHAnsi"/>
                <w:sz w:val="24"/>
                <w:szCs w:val="24"/>
              </w:rPr>
              <w:t>Receiver</w:t>
            </w:r>
            <w:r w:rsidRPr="00576826">
              <w:rPr>
                <w:rFonts w:asciiTheme="minorHAnsi" w:hAnsiTheme="minorHAnsi" w:cstheme="minorHAnsi"/>
                <w:sz w:val="24"/>
                <w:szCs w:val="24"/>
              </w:rPr>
              <w:tab/>
              <w:t>R12</w:t>
            </w:r>
            <w:r w:rsidRPr="00576826">
              <w:rPr>
                <w:rFonts w:asciiTheme="minorHAnsi" w:hAnsiTheme="minorHAnsi" w:cstheme="minorHAnsi"/>
                <w:sz w:val="24"/>
                <w:szCs w:val="24"/>
              </w:rPr>
              <w:tab/>
              <w:t>as</w:t>
            </w:r>
            <w:r w:rsidRPr="00576826">
              <w:rPr>
                <w:rFonts w:asciiTheme="minorHAnsi" w:hAnsiTheme="minorHAnsi" w:cstheme="minorHAnsi"/>
                <w:sz w:val="24"/>
                <w:szCs w:val="24"/>
              </w:rPr>
              <w:tab/>
              <w:t>defined</w:t>
            </w:r>
            <w:r w:rsidRPr="00576826">
              <w:rPr>
                <w:rFonts w:asciiTheme="minorHAnsi" w:hAnsiTheme="minorHAnsi" w:cstheme="minorHAnsi"/>
                <w:sz w:val="24"/>
                <w:szCs w:val="24"/>
              </w:rPr>
              <w:tab/>
            </w:r>
            <w:r w:rsidRPr="00576826">
              <w:rPr>
                <w:rFonts w:asciiTheme="minorHAnsi" w:hAnsiTheme="minorHAnsi" w:cstheme="minorHAnsi"/>
                <w:spacing w:val="-9"/>
                <w:sz w:val="24"/>
                <w:szCs w:val="24"/>
              </w:rPr>
              <w:t xml:space="preserve">in </w:t>
            </w:r>
            <w:r w:rsidRPr="00576826">
              <w:rPr>
                <w:rFonts w:asciiTheme="minorHAnsi" w:hAnsiTheme="minorHAnsi" w:cstheme="minorHAnsi"/>
                <w:sz w:val="24"/>
                <w:szCs w:val="24"/>
              </w:rPr>
              <w:t>DOC20/234651</w:t>
            </w:r>
          </w:p>
        </w:tc>
      </w:tr>
      <w:tr w:rsidR="00606999" w:rsidRPr="00576826" w14:paraId="206244E0" w14:textId="77777777" w:rsidTr="00981651">
        <w:trPr>
          <w:trHeight w:val="291"/>
        </w:trPr>
        <w:tc>
          <w:tcPr>
            <w:tcW w:w="2263" w:type="dxa"/>
          </w:tcPr>
          <w:p w14:paraId="7AB15F8F"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6</w:t>
            </w:r>
          </w:p>
        </w:tc>
        <w:tc>
          <w:tcPr>
            <w:tcW w:w="2696" w:type="dxa"/>
          </w:tcPr>
          <w:p w14:paraId="01ABF859" w14:textId="77777777" w:rsidR="00606999" w:rsidRPr="00576826" w:rsidRDefault="00606999" w:rsidP="00981651">
            <w:pPr>
              <w:pStyle w:val="TableParagraph"/>
              <w:spacing w:line="272" w:lineRule="exact"/>
              <w:ind w:left="108"/>
              <w:rPr>
                <w:rFonts w:asciiTheme="minorHAnsi" w:hAnsiTheme="minorHAnsi" w:cstheme="minorHAnsi"/>
                <w:sz w:val="24"/>
                <w:szCs w:val="24"/>
              </w:rPr>
            </w:pPr>
            <w:r w:rsidRPr="00576826">
              <w:rPr>
                <w:rFonts w:asciiTheme="minorHAnsi" w:hAnsiTheme="minorHAnsi" w:cstheme="minorHAnsi"/>
                <w:sz w:val="24"/>
                <w:szCs w:val="24"/>
              </w:rPr>
              <w:t>Noise monitoring</w:t>
            </w:r>
          </w:p>
        </w:tc>
        <w:tc>
          <w:tcPr>
            <w:tcW w:w="4059" w:type="dxa"/>
          </w:tcPr>
          <w:p w14:paraId="3D632A80" w14:textId="77777777" w:rsidR="00606999" w:rsidRPr="00576826" w:rsidRDefault="00606999" w:rsidP="00981651">
            <w:pPr>
              <w:pStyle w:val="TableParagraph"/>
              <w:spacing w:line="272" w:lineRule="exact"/>
              <w:ind w:left="108"/>
              <w:rPr>
                <w:rFonts w:asciiTheme="minorHAnsi" w:hAnsiTheme="minorHAnsi" w:cstheme="minorHAnsi"/>
                <w:sz w:val="24"/>
                <w:szCs w:val="24"/>
              </w:rPr>
            </w:pPr>
            <w:r w:rsidRPr="00576826">
              <w:rPr>
                <w:rFonts w:asciiTheme="minorHAnsi" w:hAnsiTheme="minorHAnsi" w:cstheme="minorHAnsi"/>
                <w:sz w:val="24"/>
                <w:szCs w:val="24"/>
              </w:rPr>
              <w:t>Any other affected residential receiver</w:t>
            </w:r>
          </w:p>
        </w:tc>
      </w:tr>
      <w:tr w:rsidR="00606999" w:rsidRPr="00576826" w14:paraId="6114478C" w14:textId="77777777" w:rsidTr="00981651">
        <w:trPr>
          <w:trHeight w:val="587"/>
        </w:trPr>
        <w:tc>
          <w:tcPr>
            <w:tcW w:w="2263" w:type="dxa"/>
          </w:tcPr>
          <w:p w14:paraId="74F8FDB8"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7</w:t>
            </w:r>
          </w:p>
        </w:tc>
        <w:tc>
          <w:tcPr>
            <w:tcW w:w="2696" w:type="dxa"/>
          </w:tcPr>
          <w:p w14:paraId="0F2A6C77"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Meteorological Station</w:t>
            </w:r>
          </w:p>
        </w:tc>
        <w:tc>
          <w:tcPr>
            <w:tcW w:w="4059" w:type="dxa"/>
          </w:tcPr>
          <w:p w14:paraId="698FC501"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Meteorological Station location TBC by</w:t>
            </w:r>
          </w:p>
          <w:p w14:paraId="4B85A4E8" w14:textId="77777777" w:rsidR="00606999" w:rsidRPr="00576826" w:rsidRDefault="00606999" w:rsidP="00981651">
            <w:pPr>
              <w:pStyle w:val="TableParagraph"/>
              <w:spacing w:line="275" w:lineRule="exact"/>
              <w:ind w:left="108"/>
              <w:rPr>
                <w:rFonts w:asciiTheme="minorHAnsi" w:hAnsiTheme="minorHAnsi" w:cstheme="minorHAnsi"/>
                <w:sz w:val="24"/>
                <w:szCs w:val="24"/>
              </w:rPr>
            </w:pPr>
            <w:r w:rsidRPr="00576826">
              <w:rPr>
                <w:rFonts w:asciiTheme="minorHAnsi" w:hAnsiTheme="minorHAnsi" w:cstheme="minorHAnsi"/>
                <w:sz w:val="24"/>
                <w:szCs w:val="24"/>
              </w:rPr>
              <w:t>proponent</w:t>
            </w:r>
          </w:p>
        </w:tc>
      </w:tr>
    </w:tbl>
    <w:p w14:paraId="6209BBF2" w14:textId="77777777" w:rsidR="00606999" w:rsidRPr="00576826" w:rsidRDefault="00606999" w:rsidP="00606999">
      <w:pPr>
        <w:pStyle w:val="BodyText"/>
        <w:spacing w:before="8"/>
        <w:rPr>
          <w:rFonts w:asciiTheme="minorHAnsi" w:hAnsiTheme="minorHAnsi" w:cstheme="minorHAnsi"/>
          <w:b/>
        </w:rPr>
      </w:pPr>
    </w:p>
    <w:p w14:paraId="2A7C16F2" w14:textId="53A6CD81" w:rsidR="00606999" w:rsidRPr="00576826" w:rsidRDefault="00606999" w:rsidP="00606999">
      <w:pPr>
        <w:spacing w:before="52"/>
        <w:ind w:left="100"/>
        <w:rPr>
          <w:rFonts w:asciiTheme="minorHAnsi" w:hAnsiTheme="minorHAnsi" w:cstheme="minorHAnsi"/>
          <w:b/>
          <w:sz w:val="24"/>
          <w:szCs w:val="24"/>
        </w:rPr>
      </w:pPr>
      <w:r w:rsidRPr="00576826">
        <w:rPr>
          <w:rFonts w:asciiTheme="minorHAnsi" w:hAnsiTheme="minorHAnsi" w:cstheme="minorHAnsi"/>
          <w:b/>
          <w:sz w:val="24"/>
          <w:szCs w:val="24"/>
        </w:rPr>
        <w:t>Limit conditions</w:t>
      </w:r>
    </w:p>
    <w:p w14:paraId="75890832" w14:textId="77777777" w:rsidR="00606999" w:rsidRPr="00576826" w:rsidRDefault="00606999" w:rsidP="00606999">
      <w:pPr>
        <w:pStyle w:val="BodyText"/>
        <w:rPr>
          <w:rFonts w:asciiTheme="minorHAnsi" w:hAnsiTheme="minorHAnsi" w:cstheme="minorHAnsi"/>
          <w:b/>
        </w:rPr>
      </w:pPr>
    </w:p>
    <w:p w14:paraId="250C4E8B" w14:textId="77777777" w:rsidR="00606999" w:rsidRPr="00576826" w:rsidRDefault="00606999" w:rsidP="00606999">
      <w:pPr>
        <w:ind w:left="100"/>
        <w:rPr>
          <w:rFonts w:asciiTheme="minorHAnsi" w:hAnsiTheme="minorHAnsi" w:cstheme="minorHAnsi"/>
          <w:b/>
          <w:sz w:val="24"/>
          <w:szCs w:val="24"/>
        </w:rPr>
      </w:pPr>
      <w:r w:rsidRPr="00576826">
        <w:rPr>
          <w:rFonts w:asciiTheme="minorHAnsi" w:hAnsiTheme="minorHAnsi" w:cstheme="minorHAnsi"/>
          <w:b/>
          <w:sz w:val="24"/>
          <w:szCs w:val="24"/>
        </w:rPr>
        <w:t>L1. Pollution of waters</w:t>
      </w:r>
    </w:p>
    <w:p w14:paraId="642DDF05" w14:textId="77777777" w:rsidR="00606999" w:rsidRPr="00576826" w:rsidRDefault="00606999" w:rsidP="00606999">
      <w:pPr>
        <w:pStyle w:val="BodyText"/>
        <w:rPr>
          <w:rFonts w:asciiTheme="minorHAnsi" w:hAnsiTheme="minorHAnsi" w:cstheme="minorHAnsi"/>
          <w:b/>
        </w:rPr>
      </w:pPr>
    </w:p>
    <w:p w14:paraId="4ED1A951" w14:textId="77777777" w:rsidR="00606999" w:rsidRPr="00576826" w:rsidRDefault="00606999" w:rsidP="00606999">
      <w:pPr>
        <w:ind w:left="100" w:right="136"/>
        <w:jc w:val="both"/>
        <w:rPr>
          <w:rFonts w:asciiTheme="minorHAnsi" w:hAnsiTheme="minorHAnsi" w:cstheme="minorHAnsi"/>
          <w:sz w:val="24"/>
          <w:szCs w:val="24"/>
        </w:rPr>
      </w:pPr>
      <w:r w:rsidRPr="00576826">
        <w:rPr>
          <w:rFonts w:asciiTheme="minorHAnsi" w:hAnsiTheme="minorHAnsi" w:cstheme="minorHAnsi"/>
          <w:b/>
          <w:sz w:val="24"/>
          <w:szCs w:val="24"/>
        </w:rPr>
        <w:t xml:space="preserve">L.1.1 </w:t>
      </w:r>
      <w:r w:rsidRPr="00576826">
        <w:rPr>
          <w:rFonts w:asciiTheme="minorHAnsi" w:hAnsiTheme="minorHAnsi" w:cstheme="minorHAnsi"/>
          <w:sz w:val="24"/>
          <w:szCs w:val="24"/>
        </w:rPr>
        <w:t xml:space="preserve">Except as may be expressly provided by a licence under the </w:t>
      </w:r>
      <w:r w:rsidRPr="00576826">
        <w:rPr>
          <w:rFonts w:asciiTheme="minorHAnsi" w:hAnsiTheme="minorHAnsi" w:cstheme="minorHAnsi"/>
          <w:i/>
          <w:sz w:val="24"/>
          <w:szCs w:val="24"/>
        </w:rPr>
        <w:t xml:space="preserve">Protection of the Environment Operations Act 1997 </w:t>
      </w:r>
      <w:r w:rsidRPr="00576826">
        <w:rPr>
          <w:rFonts w:asciiTheme="minorHAnsi" w:hAnsiTheme="minorHAnsi" w:cstheme="minorHAnsi"/>
          <w:sz w:val="24"/>
          <w:szCs w:val="24"/>
        </w:rPr>
        <w:t xml:space="preserve">in relation of the development, section 120 of the </w:t>
      </w:r>
      <w:r w:rsidRPr="00576826">
        <w:rPr>
          <w:rFonts w:asciiTheme="minorHAnsi" w:hAnsiTheme="minorHAnsi" w:cstheme="minorHAnsi"/>
          <w:i/>
          <w:sz w:val="24"/>
          <w:szCs w:val="24"/>
        </w:rPr>
        <w:t xml:space="preserve">Protection of the Environment Operations Act 1997 </w:t>
      </w:r>
      <w:r w:rsidRPr="00576826">
        <w:rPr>
          <w:rFonts w:asciiTheme="minorHAnsi" w:hAnsiTheme="minorHAnsi" w:cstheme="minorHAnsi"/>
          <w:sz w:val="24"/>
          <w:szCs w:val="24"/>
        </w:rPr>
        <w:t>must be complied with in and in connection with the carrying out of the development.</w:t>
      </w:r>
    </w:p>
    <w:p w14:paraId="5C5974D8" w14:textId="77777777" w:rsidR="00606999" w:rsidRPr="00576826" w:rsidRDefault="00606999" w:rsidP="00606999">
      <w:pPr>
        <w:pStyle w:val="BodyText"/>
        <w:spacing w:before="11"/>
        <w:rPr>
          <w:rFonts w:asciiTheme="minorHAnsi" w:hAnsiTheme="minorHAnsi" w:cstheme="minorHAnsi"/>
        </w:rPr>
      </w:pPr>
    </w:p>
    <w:p w14:paraId="6EE47C4D" w14:textId="77777777" w:rsidR="00606999" w:rsidRPr="00576826" w:rsidRDefault="00606999" w:rsidP="00606999">
      <w:pPr>
        <w:pStyle w:val="Heading1"/>
        <w:rPr>
          <w:rFonts w:asciiTheme="minorHAnsi" w:hAnsiTheme="minorHAnsi" w:cstheme="minorHAnsi"/>
        </w:rPr>
      </w:pPr>
      <w:r w:rsidRPr="00576826">
        <w:rPr>
          <w:rFonts w:asciiTheme="minorHAnsi" w:hAnsiTheme="minorHAnsi" w:cstheme="minorHAnsi"/>
        </w:rPr>
        <w:t>L2. Concentration limits</w:t>
      </w:r>
    </w:p>
    <w:p w14:paraId="4E817D26" w14:textId="77777777" w:rsidR="00606999" w:rsidRPr="00576826" w:rsidRDefault="00606999" w:rsidP="00606999">
      <w:pPr>
        <w:pStyle w:val="BodyText"/>
        <w:rPr>
          <w:rFonts w:asciiTheme="minorHAnsi" w:hAnsiTheme="minorHAnsi" w:cstheme="minorHAnsi"/>
          <w:b/>
        </w:rPr>
      </w:pPr>
    </w:p>
    <w:p w14:paraId="58AAF94A" w14:textId="77777777" w:rsidR="00606999" w:rsidRPr="00576826" w:rsidRDefault="00606999" w:rsidP="00606999">
      <w:pPr>
        <w:pStyle w:val="BodyText"/>
        <w:ind w:left="100" w:right="133"/>
        <w:jc w:val="both"/>
        <w:rPr>
          <w:rFonts w:asciiTheme="minorHAnsi" w:hAnsiTheme="minorHAnsi" w:cstheme="minorHAnsi"/>
        </w:rPr>
      </w:pPr>
      <w:r w:rsidRPr="00576826">
        <w:rPr>
          <w:rFonts w:asciiTheme="minorHAnsi" w:hAnsiTheme="minorHAnsi" w:cstheme="minorHAnsi"/>
          <w:b/>
        </w:rPr>
        <w:t>L2.1</w:t>
      </w:r>
      <w:r w:rsidRPr="00576826">
        <w:rPr>
          <w:rFonts w:asciiTheme="minorHAnsi" w:hAnsiTheme="minorHAnsi" w:cstheme="minorHAnsi"/>
          <w:b/>
          <w:spacing w:val="-6"/>
        </w:rPr>
        <w:t xml:space="preserve"> </w:t>
      </w:r>
      <w:r w:rsidRPr="00576826">
        <w:rPr>
          <w:rFonts w:asciiTheme="minorHAnsi" w:hAnsiTheme="minorHAnsi" w:cstheme="minorHAnsi"/>
        </w:rPr>
        <w:t>For</w:t>
      </w:r>
      <w:r w:rsidRPr="00576826">
        <w:rPr>
          <w:rFonts w:asciiTheme="minorHAnsi" w:hAnsiTheme="minorHAnsi" w:cstheme="minorHAnsi"/>
          <w:spacing w:val="-9"/>
        </w:rPr>
        <w:t xml:space="preserve"> </w:t>
      </w:r>
      <w:r w:rsidRPr="00576826">
        <w:rPr>
          <w:rFonts w:asciiTheme="minorHAnsi" w:hAnsiTheme="minorHAnsi" w:cstheme="minorHAnsi"/>
        </w:rPr>
        <w:t>each</w:t>
      </w:r>
      <w:r w:rsidRPr="00576826">
        <w:rPr>
          <w:rFonts w:asciiTheme="minorHAnsi" w:hAnsiTheme="minorHAnsi" w:cstheme="minorHAnsi"/>
          <w:spacing w:val="-8"/>
        </w:rPr>
        <w:t xml:space="preserve"> </w:t>
      </w:r>
      <w:r w:rsidRPr="00576826">
        <w:rPr>
          <w:rFonts w:asciiTheme="minorHAnsi" w:hAnsiTheme="minorHAnsi" w:cstheme="minorHAnsi"/>
        </w:rPr>
        <w:t>monitoring/discharge</w:t>
      </w:r>
      <w:r w:rsidRPr="00576826">
        <w:rPr>
          <w:rFonts w:asciiTheme="minorHAnsi" w:hAnsiTheme="minorHAnsi" w:cstheme="minorHAnsi"/>
          <w:spacing w:val="-10"/>
        </w:rPr>
        <w:t xml:space="preserve"> </w:t>
      </w:r>
      <w:r w:rsidRPr="00576826">
        <w:rPr>
          <w:rFonts w:asciiTheme="minorHAnsi" w:hAnsiTheme="minorHAnsi" w:cstheme="minorHAnsi"/>
        </w:rPr>
        <w:t>point</w:t>
      </w:r>
      <w:r w:rsidRPr="00576826">
        <w:rPr>
          <w:rFonts w:asciiTheme="minorHAnsi" w:hAnsiTheme="minorHAnsi" w:cstheme="minorHAnsi"/>
          <w:spacing w:val="-9"/>
        </w:rPr>
        <w:t xml:space="preserve"> </w:t>
      </w:r>
      <w:r w:rsidRPr="00576826">
        <w:rPr>
          <w:rFonts w:asciiTheme="minorHAnsi" w:hAnsiTheme="minorHAnsi" w:cstheme="minorHAnsi"/>
        </w:rPr>
        <w:t>or</w:t>
      </w:r>
      <w:r w:rsidRPr="00576826">
        <w:rPr>
          <w:rFonts w:asciiTheme="minorHAnsi" w:hAnsiTheme="minorHAnsi" w:cstheme="minorHAnsi"/>
          <w:spacing w:val="-8"/>
        </w:rPr>
        <w:t xml:space="preserve"> </w:t>
      </w:r>
      <w:r w:rsidRPr="00576826">
        <w:rPr>
          <w:rFonts w:asciiTheme="minorHAnsi" w:hAnsiTheme="minorHAnsi" w:cstheme="minorHAnsi"/>
        </w:rPr>
        <w:t>utilisation</w:t>
      </w:r>
      <w:r w:rsidRPr="00576826">
        <w:rPr>
          <w:rFonts w:asciiTheme="minorHAnsi" w:hAnsiTheme="minorHAnsi" w:cstheme="minorHAnsi"/>
          <w:spacing w:val="-8"/>
        </w:rPr>
        <w:t xml:space="preserve"> </w:t>
      </w:r>
      <w:r w:rsidRPr="00576826">
        <w:rPr>
          <w:rFonts w:asciiTheme="minorHAnsi" w:hAnsiTheme="minorHAnsi" w:cstheme="minorHAnsi"/>
        </w:rPr>
        <w:t>area</w:t>
      </w:r>
      <w:r w:rsidRPr="00576826">
        <w:rPr>
          <w:rFonts w:asciiTheme="minorHAnsi" w:hAnsiTheme="minorHAnsi" w:cstheme="minorHAnsi"/>
          <w:spacing w:val="-7"/>
        </w:rPr>
        <w:t xml:space="preserve"> </w:t>
      </w:r>
      <w:r w:rsidRPr="00576826">
        <w:rPr>
          <w:rFonts w:asciiTheme="minorHAnsi" w:hAnsiTheme="minorHAnsi" w:cstheme="minorHAnsi"/>
        </w:rPr>
        <w:t>specified</w:t>
      </w:r>
      <w:r w:rsidRPr="00576826">
        <w:rPr>
          <w:rFonts w:asciiTheme="minorHAnsi" w:hAnsiTheme="minorHAnsi" w:cstheme="minorHAnsi"/>
          <w:spacing w:val="-8"/>
        </w:rPr>
        <w:t xml:space="preserve"> </w:t>
      </w:r>
      <w:r w:rsidRPr="00576826">
        <w:rPr>
          <w:rFonts w:asciiTheme="minorHAnsi" w:hAnsiTheme="minorHAnsi" w:cstheme="minorHAnsi"/>
        </w:rPr>
        <w:t>in</w:t>
      </w:r>
      <w:r w:rsidRPr="00576826">
        <w:rPr>
          <w:rFonts w:asciiTheme="minorHAnsi" w:hAnsiTheme="minorHAnsi" w:cstheme="minorHAnsi"/>
          <w:spacing w:val="-8"/>
        </w:rPr>
        <w:t xml:space="preserve"> </w:t>
      </w:r>
      <w:r w:rsidRPr="00576826">
        <w:rPr>
          <w:rFonts w:asciiTheme="minorHAnsi" w:hAnsiTheme="minorHAnsi" w:cstheme="minorHAnsi"/>
        </w:rPr>
        <w:t>the</w:t>
      </w:r>
      <w:r w:rsidRPr="00576826">
        <w:rPr>
          <w:rFonts w:asciiTheme="minorHAnsi" w:hAnsiTheme="minorHAnsi" w:cstheme="minorHAnsi"/>
          <w:spacing w:val="-6"/>
        </w:rPr>
        <w:t xml:space="preserve"> </w:t>
      </w:r>
      <w:r w:rsidRPr="00576826">
        <w:rPr>
          <w:rFonts w:asciiTheme="minorHAnsi" w:hAnsiTheme="minorHAnsi" w:cstheme="minorHAnsi"/>
        </w:rPr>
        <w:t>table/s</w:t>
      </w:r>
      <w:r w:rsidRPr="00576826">
        <w:rPr>
          <w:rFonts w:asciiTheme="minorHAnsi" w:hAnsiTheme="minorHAnsi" w:cstheme="minorHAnsi"/>
          <w:spacing w:val="-10"/>
        </w:rPr>
        <w:t xml:space="preserve"> </w:t>
      </w:r>
      <w:r w:rsidRPr="00576826">
        <w:rPr>
          <w:rFonts w:asciiTheme="minorHAnsi" w:hAnsiTheme="minorHAnsi" w:cstheme="minorHAnsi"/>
        </w:rPr>
        <w:t>below</w:t>
      </w:r>
      <w:r w:rsidRPr="00576826">
        <w:rPr>
          <w:rFonts w:asciiTheme="minorHAnsi" w:hAnsiTheme="minorHAnsi" w:cstheme="minorHAnsi"/>
          <w:spacing w:val="-8"/>
        </w:rPr>
        <w:t xml:space="preserve"> </w:t>
      </w:r>
      <w:r w:rsidRPr="00576826">
        <w:rPr>
          <w:rFonts w:asciiTheme="minorHAnsi" w:hAnsiTheme="minorHAnsi" w:cstheme="minorHAnsi"/>
        </w:rPr>
        <w:t>(by a point number), the concentration of a pollutant discharged at that point, or applied to that area, must not exceed the concentrations limits specified for that pollutant in the</w:t>
      </w:r>
      <w:r w:rsidRPr="00576826">
        <w:rPr>
          <w:rFonts w:asciiTheme="minorHAnsi" w:hAnsiTheme="minorHAnsi" w:cstheme="minorHAnsi"/>
          <w:spacing w:val="-24"/>
        </w:rPr>
        <w:t xml:space="preserve"> </w:t>
      </w:r>
      <w:r w:rsidRPr="00576826">
        <w:rPr>
          <w:rFonts w:asciiTheme="minorHAnsi" w:hAnsiTheme="minorHAnsi" w:cstheme="minorHAnsi"/>
        </w:rPr>
        <w:t>table.</w:t>
      </w:r>
    </w:p>
    <w:p w14:paraId="322A6799" w14:textId="77777777" w:rsidR="00606999" w:rsidRPr="00576826" w:rsidRDefault="00606999" w:rsidP="00606999">
      <w:pPr>
        <w:pStyle w:val="BodyText"/>
        <w:spacing w:before="2"/>
        <w:rPr>
          <w:rFonts w:asciiTheme="minorHAnsi" w:hAnsiTheme="minorHAnsi" w:cstheme="minorHAnsi"/>
        </w:rPr>
      </w:pPr>
    </w:p>
    <w:p w14:paraId="1FD518A6"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b/>
        </w:rPr>
        <w:t xml:space="preserve">L2.2 </w:t>
      </w:r>
      <w:r w:rsidRPr="00576826">
        <w:rPr>
          <w:rFonts w:asciiTheme="minorHAnsi" w:hAnsiTheme="minorHAnsi" w:cstheme="minorHAnsi"/>
        </w:rPr>
        <w:t>Where a pH quality limit is specified in the Table, the specified percentage of samples must be within the specified ranges.</w:t>
      </w:r>
    </w:p>
    <w:p w14:paraId="4D1F5765" w14:textId="77777777" w:rsidR="00606999" w:rsidRPr="00576826" w:rsidRDefault="00606999" w:rsidP="00606999">
      <w:pPr>
        <w:pStyle w:val="BodyText"/>
        <w:spacing w:before="12"/>
        <w:rPr>
          <w:rFonts w:asciiTheme="minorHAnsi" w:hAnsiTheme="minorHAnsi" w:cstheme="minorHAnsi"/>
        </w:rPr>
      </w:pPr>
    </w:p>
    <w:p w14:paraId="46689548"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b/>
        </w:rPr>
        <w:t xml:space="preserve">L2.3 </w:t>
      </w:r>
      <w:r w:rsidRPr="00576826">
        <w:rPr>
          <w:rFonts w:asciiTheme="minorHAnsi" w:hAnsiTheme="minorHAnsi" w:cstheme="minorHAnsi"/>
        </w:rPr>
        <w:t>To avoid any doubt, this condition does not authorise the discharge or emission of any other pollutants other than those specified in the table\s.</w:t>
      </w:r>
    </w:p>
    <w:p w14:paraId="3533D1F5" w14:textId="77777777" w:rsidR="00606999" w:rsidRPr="00576826" w:rsidRDefault="00606999" w:rsidP="00606999">
      <w:pPr>
        <w:pStyle w:val="BodyText"/>
        <w:spacing w:before="11"/>
        <w:rPr>
          <w:rFonts w:asciiTheme="minorHAnsi" w:hAnsiTheme="minorHAnsi" w:cstheme="minorHAnsi"/>
        </w:rPr>
      </w:pPr>
    </w:p>
    <w:p w14:paraId="200A85F0" w14:textId="77777777" w:rsidR="00606999" w:rsidRPr="00576826" w:rsidRDefault="00606999" w:rsidP="00606999">
      <w:pPr>
        <w:pStyle w:val="BodyText"/>
        <w:spacing w:before="1"/>
        <w:ind w:left="100"/>
        <w:rPr>
          <w:rFonts w:asciiTheme="minorHAnsi" w:hAnsiTheme="minorHAnsi" w:cstheme="minorHAnsi"/>
        </w:rPr>
      </w:pPr>
      <w:r w:rsidRPr="00576826">
        <w:rPr>
          <w:rFonts w:asciiTheme="minorHAnsi" w:hAnsiTheme="minorHAnsi" w:cstheme="minorHAnsi"/>
          <w:b/>
        </w:rPr>
        <w:t>L2.4</w:t>
      </w:r>
      <w:r w:rsidRPr="00576826">
        <w:rPr>
          <w:rFonts w:asciiTheme="minorHAnsi" w:hAnsiTheme="minorHAnsi" w:cstheme="minorHAnsi"/>
          <w:b/>
          <w:spacing w:val="-14"/>
        </w:rPr>
        <w:t xml:space="preserve"> </w:t>
      </w:r>
      <w:r w:rsidRPr="00576826">
        <w:rPr>
          <w:rFonts w:asciiTheme="minorHAnsi" w:hAnsiTheme="minorHAnsi" w:cstheme="minorHAnsi"/>
        </w:rPr>
        <w:t>The</w:t>
      </w:r>
      <w:r w:rsidRPr="00576826">
        <w:rPr>
          <w:rFonts w:asciiTheme="minorHAnsi" w:hAnsiTheme="minorHAnsi" w:cstheme="minorHAnsi"/>
          <w:spacing w:val="-16"/>
        </w:rPr>
        <w:t xml:space="preserve"> </w:t>
      </w:r>
      <w:r w:rsidRPr="00576826">
        <w:rPr>
          <w:rFonts w:asciiTheme="minorHAnsi" w:hAnsiTheme="minorHAnsi" w:cstheme="minorHAnsi"/>
        </w:rPr>
        <w:t>Total</w:t>
      </w:r>
      <w:r w:rsidRPr="00576826">
        <w:rPr>
          <w:rFonts w:asciiTheme="minorHAnsi" w:hAnsiTheme="minorHAnsi" w:cstheme="minorHAnsi"/>
          <w:spacing w:val="-11"/>
        </w:rPr>
        <w:t xml:space="preserve"> </w:t>
      </w:r>
      <w:r w:rsidRPr="00576826">
        <w:rPr>
          <w:rFonts w:asciiTheme="minorHAnsi" w:hAnsiTheme="minorHAnsi" w:cstheme="minorHAnsi"/>
        </w:rPr>
        <w:t>Suspended</w:t>
      </w:r>
      <w:r w:rsidRPr="00576826">
        <w:rPr>
          <w:rFonts w:asciiTheme="minorHAnsi" w:hAnsiTheme="minorHAnsi" w:cstheme="minorHAnsi"/>
          <w:spacing w:val="-11"/>
        </w:rPr>
        <w:t xml:space="preserve"> </w:t>
      </w:r>
      <w:r w:rsidRPr="00576826">
        <w:rPr>
          <w:rFonts w:asciiTheme="minorHAnsi" w:hAnsiTheme="minorHAnsi" w:cstheme="minorHAnsi"/>
        </w:rPr>
        <w:t>Solids</w:t>
      </w:r>
      <w:r w:rsidRPr="00576826">
        <w:rPr>
          <w:rFonts w:asciiTheme="minorHAnsi" w:hAnsiTheme="minorHAnsi" w:cstheme="minorHAnsi"/>
          <w:spacing w:val="-15"/>
        </w:rPr>
        <w:t xml:space="preserve"> </w:t>
      </w:r>
      <w:r w:rsidRPr="00576826">
        <w:rPr>
          <w:rFonts w:asciiTheme="minorHAnsi" w:hAnsiTheme="minorHAnsi" w:cstheme="minorHAnsi"/>
        </w:rPr>
        <w:t>concentration</w:t>
      </w:r>
      <w:r w:rsidRPr="00576826">
        <w:rPr>
          <w:rFonts w:asciiTheme="minorHAnsi" w:hAnsiTheme="minorHAnsi" w:cstheme="minorHAnsi"/>
          <w:spacing w:val="-12"/>
        </w:rPr>
        <w:t xml:space="preserve"> </w:t>
      </w:r>
      <w:r w:rsidRPr="00576826">
        <w:rPr>
          <w:rFonts w:asciiTheme="minorHAnsi" w:hAnsiTheme="minorHAnsi" w:cstheme="minorHAnsi"/>
        </w:rPr>
        <w:t>limits</w:t>
      </w:r>
      <w:r w:rsidRPr="00576826">
        <w:rPr>
          <w:rFonts w:asciiTheme="minorHAnsi" w:hAnsiTheme="minorHAnsi" w:cstheme="minorHAnsi"/>
          <w:spacing w:val="-12"/>
        </w:rPr>
        <w:t xml:space="preserve"> </w:t>
      </w:r>
      <w:r w:rsidRPr="00576826">
        <w:rPr>
          <w:rFonts w:asciiTheme="minorHAnsi" w:hAnsiTheme="minorHAnsi" w:cstheme="minorHAnsi"/>
        </w:rPr>
        <w:t>specified</w:t>
      </w:r>
      <w:r w:rsidRPr="00576826">
        <w:rPr>
          <w:rFonts w:asciiTheme="minorHAnsi" w:hAnsiTheme="minorHAnsi" w:cstheme="minorHAnsi"/>
          <w:spacing w:val="-13"/>
        </w:rPr>
        <w:t xml:space="preserve"> </w:t>
      </w:r>
      <w:r w:rsidRPr="00576826">
        <w:rPr>
          <w:rFonts w:asciiTheme="minorHAnsi" w:hAnsiTheme="minorHAnsi" w:cstheme="minorHAnsi"/>
        </w:rPr>
        <w:t>in</w:t>
      </w:r>
      <w:r w:rsidRPr="00576826">
        <w:rPr>
          <w:rFonts w:asciiTheme="minorHAnsi" w:hAnsiTheme="minorHAnsi" w:cstheme="minorHAnsi"/>
          <w:spacing w:val="-15"/>
        </w:rPr>
        <w:t xml:space="preserve"> </w:t>
      </w:r>
      <w:r w:rsidRPr="00576826">
        <w:rPr>
          <w:rFonts w:asciiTheme="minorHAnsi" w:hAnsiTheme="minorHAnsi" w:cstheme="minorHAnsi"/>
        </w:rPr>
        <w:t>the</w:t>
      </w:r>
      <w:r w:rsidRPr="00576826">
        <w:rPr>
          <w:rFonts w:asciiTheme="minorHAnsi" w:hAnsiTheme="minorHAnsi" w:cstheme="minorHAnsi"/>
          <w:spacing w:val="-16"/>
        </w:rPr>
        <w:t xml:space="preserve"> </w:t>
      </w:r>
      <w:r w:rsidRPr="00576826">
        <w:rPr>
          <w:rFonts w:asciiTheme="minorHAnsi" w:hAnsiTheme="minorHAnsi" w:cstheme="minorHAnsi"/>
        </w:rPr>
        <w:t>table\s</w:t>
      </w:r>
      <w:r w:rsidRPr="00576826">
        <w:rPr>
          <w:rFonts w:asciiTheme="minorHAnsi" w:hAnsiTheme="minorHAnsi" w:cstheme="minorHAnsi"/>
          <w:spacing w:val="-12"/>
        </w:rPr>
        <w:t xml:space="preserve"> </w:t>
      </w:r>
      <w:r w:rsidRPr="00576826">
        <w:rPr>
          <w:rFonts w:asciiTheme="minorHAnsi" w:hAnsiTheme="minorHAnsi" w:cstheme="minorHAnsi"/>
        </w:rPr>
        <w:t>may</w:t>
      </w:r>
      <w:r w:rsidRPr="00576826">
        <w:rPr>
          <w:rFonts w:asciiTheme="minorHAnsi" w:hAnsiTheme="minorHAnsi" w:cstheme="minorHAnsi"/>
          <w:spacing w:val="-14"/>
        </w:rPr>
        <w:t xml:space="preserve"> </w:t>
      </w:r>
      <w:r w:rsidRPr="00576826">
        <w:rPr>
          <w:rFonts w:asciiTheme="minorHAnsi" w:hAnsiTheme="minorHAnsi" w:cstheme="minorHAnsi"/>
        </w:rPr>
        <w:t>be</w:t>
      </w:r>
      <w:r w:rsidRPr="00576826">
        <w:rPr>
          <w:rFonts w:asciiTheme="minorHAnsi" w:hAnsiTheme="minorHAnsi" w:cstheme="minorHAnsi"/>
          <w:spacing w:val="-14"/>
        </w:rPr>
        <w:t xml:space="preserve"> </w:t>
      </w:r>
      <w:r w:rsidRPr="00576826">
        <w:rPr>
          <w:rFonts w:asciiTheme="minorHAnsi" w:hAnsiTheme="minorHAnsi" w:cstheme="minorHAnsi"/>
        </w:rPr>
        <w:t>exceeded for water discharged from the sediment basins provided</w:t>
      </w:r>
      <w:r w:rsidRPr="00576826">
        <w:rPr>
          <w:rFonts w:asciiTheme="minorHAnsi" w:hAnsiTheme="minorHAnsi" w:cstheme="minorHAnsi"/>
          <w:spacing w:val="-4"/>
        </w:rPr>
        <w:t xml:space="preserve"> </w:t>
      </w:r>
      <w:r w:rsidRPr="00576826">
        <w:rPr>
          <w:rFonts w:asciiTheme="minorHAnsi" w:hAnsiTheme="minorHAnsi" w:cstheme="minorHAnsi"/>
        </w:rPr>
        <w:t>that:</w:t>
      </w:r>
    </w:p>
    <w:p w14:paraId="4EC10B2C" w14:textId="77777777" w:rsidR="00606999" w:rsidRPr="00576826" w:rsidRDefault="00606999" w:rsidP="00606999">
      <w:pPr>
        <w:pStyle w:val="BodyText"/>
        <w:spacing w:before="11"/>
        <w:rPr>
          <w:rFonts w:asciiTheme="minorHAnsi" w:hAnsiTheme="minorHAnsi" w:cstheme="minorHAnsi"/>
        </w:rPr>
      </w:pPr>
    </w:p>
    <w:p w14:paraId="5ED67FA8" w14:textId="77777777" w:rsidR="00606999" w:rsidRPr="00576826" w:rsidRDefault="00606999" w:rsidP="00606999">
      <w:pPr>
        <w:pStyle w:val="ListParagraph"/>
        <w:numPr>
          <w:ilvl w:val="0"/>
          <w:numId w:val="23"/>
        </w:numPr>
        <w:tabs>
          <w:tab w:val="left" w:pos="821"/>
        </w:tabs>
        <w:ind w:right="139"/>
        <w:jc w:val="both"/>
        <w:rPr>
          <w:rFonts w:asciiTheme="minorHAnsi" w:hAnsiTheme="minorHAnsi" w:cstheme="minorHAnsi"/>
          <w:sz w:val="24"/>
          <w:szCs w:val="24"/>
        </w:rPr>
      </w:pPr>
      <w:r w:rsidRPr="00576826">
        <w:rPr>
          <w:rFonts w:asciiTheme="minorHAnsi" w:hAnsiTheme="minorHAnsi" w:cstheme="minorHAnsi"/>
          <w:sz w:val="24"/>
          <w:szCs w:val="24"/>
        </w:rPr>
        <w:t xml:space="preserve">the discharge occurs solely as a result of rainfall measured at the premises that exceeds 47.4 millimetres over any consecutive </w:t>
      </w:r>
      <w:proofErr w:type="gramStart"/>
      <w:r w:rsidRPr="00576826">
        <w:rPr>
          <w:rFonts w:asciiTheme="minorHAnsi" w:hAnsiTheme="minorHAnsi" w:cstheme="minorHAnsi"/>
          <w:sz w:val="24"/>
          <w:szCs w:val="24"/>
        </w:rPr>
        <w:t>5 day</w:t>
      </w:r>
      <w:proofErr w:type="gramEnd"/>
      <w:r w:rsidRPr="00576826">
        <w:rPr>
          <w:rFonts w:asciiTheme="minorHAnsi" w:hAnsiTheme="minorHAnsi" w:cstheme="minorHAnsi"/>
          <w:sz w:val="24"/>
          <w:szCs w:val="24"/>
        </w:rPr>
        <w:t xml:space="preserve"> period immediately prior to the discharge occurring;</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and</w:t>
      </w:r>
    </w:p>
    <w:p w14:paraId="65EC46B7" w14:textId="77777777" w:rsidR="00606999" w:rsidRPr="00576826" w:rsidRDefault="00606999" w:rsidP="00606999">
      <w:pPr>
        <w:pStyle w:val="BodyText"/>
        <w:spacing w:before="2"/>
        <w:rPr>
          <w:rFonts w:asciiTheme="minorHAnsi" w:hAnsiTheme="minorHAnsi" w:cstheme="minorHAnsi"/>
        </w:rPr>
      </w:pPr>
    </w:p>
    <w:p w14:paraId="3461CFE5" w14:textId="77777777" w:rsidR="00606999" w:rsidRPr="00576826" w:rsidRDefault="00606999" w:rsidP="00606999">
      <w:pPr>
        <w:pStyle w:val="ListParagraph"/>
        <w:numPr>
          <w:ilvl w:val="0"/>
          <w:numId w:val="23"/>
        </w:numPr>
        <w:tabs>
          <w:tab w:val="left" w:pos="821"/>
        </w:tabs>
        <w:spacing w:before="1"/>
        <w:ind w:right="137"/>
        <w:jc w:val="both"/>
        <w:rPr>
          <w:rFonts w:asciiTheme="minorHAnsi" w:hAnsiTheme="minorHAnsi" w:cstheme="minorHAnsi"/>
          <w:sz w:val="24"/>
          <w:szCs w:val="24"/>
        </w:rPr>
      </w:pPr>
      <w:r w:rsidRPr="00576826">
        <w:rPr>
          <w:rFonts w:asciiTheme="minorHAnsi" w:hAnsiTheme="minorHAnsi" w:cstheme="minorHAnsi"/>
          <w:sz w:val="24"/>
          <w:szCs w:val="24"/>
        </w:rPr>
        <w:t>all</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practical</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measures</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have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been</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implemented</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dewater</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all</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sediment</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dams</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within</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 xml:space="preserve">5 days of rainfall such that they have sufficient capacity to store run off from a </w:t>
      </w:r>
      <w:proofErr w:type="gramStart"/>
      <w:r w:rsidRPr="00576826">
        <w:rPr>
          <w:rFonts w:asciiTheme="minorHAnsi" w:hAnsiTheme="minorHAnsi" w:cstheme="minorHAnsi"/>
          <w:sz w:val="24"/>
          <w:szCs w:val="24"/>
        </w:rPr>
        <w:t>47.4 millimetre</w:t>
      </w:r>
      <w:proofErr w:type="gramEnd"/>
      <w:r w:rsidRPr="00576826">
        <w:rPr>
          <w:rFonts w:asciiTheme="minorHAnsi" w:hAnsiTheme="minorHAnsi" w:cstheme="minorHAnsi"/>
          <w:sz w:val="24"/>
          <w:szCs w:val="24"/>
        </w:rPr>
        <w:t>, 5 day rainfall</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event.</w:t>
      </w:r>
    </w:p>
    <w:p w14:paraId="27714FDF" w14:textId="77777777" w:rsidR="00606999" w:rsidRPr="00576826" w:rsidRDefault="00606999" w:rsidP="00606999">
      <w:pPr>
        <w:pStyle w:val="BodyText"/>
        <w:spacing w:before="11"/>
        <w:rPr>
          <w:rFonts w:asciiTheme="minorHAnsi" w:hAnsiTheme="minorHAnsi" w:cstheme="minorHAnsi"/>
        </w:rPr>
      </w:pPr>
    </w:p>
    <w:p w14:paraId="4111E305"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b/>
        </w:rPr>
        <w:t xml:space="preserve">*L2.5 </w:t>
      </w:r>
      <w:r w:rsidRPr="00576826">
        <w:rPr>
          <w:rFonts w:asciiTheme="minorHAnsi" w:hAnsiTheme="minorHAnsi" w:cstheme="minorHAnsi"/>
        </w:rPr>
        <w:t>Water and/or Land Concentration Limits</w:t>
      </w:r>
    </w:p>
    <w:p w14:paraId="663F1BD1" w14:textId="77777777" w:rsidR="00606999" w:rsidRPr="00576826" w:rsidRDefault="00606999" w:rsidP="00606999">
      <w:pPr>
        <w:rPr>
          <w:rFonts w:asciiTheme="minorHAnsi" w:hAnsiTheme="minorHAnsi" w:cstheme="minorHAnsi"/>
          <w:sz w:val="24"/>
          <w:szCs w:val="24"/>
        </w:rPr>
        <w:sectPr w:rsidR="00606999" w:rsidRPr="00576826">
          <w:pgSz w:w="11910" w:h="16840"/>
          <w:pgMar w:top="1420" w:right="1300" w:bottom="280" w:left="1340" w:header="720" w:footer="720" w:gutter="0"/>
          <w:cols w:space="720"/>
        </w:sectPr>
      </w:pPr>
    </w:p>
    <w:p w14:paraId="1E1B1B70" w14:textId="77777777" w:rsidR="00606999" w:rsidRPr="00576826" w:rsidRDefault="00606999" w:rsidP="00606999">
      <w:pPr>
        <w:pStyle w:val="Heading1"/>
        <w:spacing w:before="41"/>
        <w:jc w:val="both"/>
        <w:rPr>
          <w:rFonts w:asciiTheme="minorHAnsi" w:hAnsiTheme="minorHAnsi" w:cstheme="minorHAnsi"/>
        </w:rPr>
      </w:pPr>
      <w:r w:rsidRPr="00576826">
        <w:rPr>
          <w:rFonts w:asciiTheme="minorHAnsi" w:hAnsiTheme="minorHAnsi" w:cstheme="minorHAnsi"/>
        </w:rPr>
        <w:lastRenderedPageBreak/>
        <w:t>POINTS 1,2,3</w:t>
      </w:r>
    </w:p>
    <w:p w14:paraId="10F84A7E" w14:textId="77777777" w:rsidR="00606999" w:rsidRPr="00576826" w:rsidRDefault="00606999" w:rsidP="00606999">
      <w:pPr>
        <w:pStyle w:val="BodyText"/>
        <w:rPr>
          <w:rFonts w:asciiTheme="minorHAnsi" w:hAnsiTheme="minorHAnsi" w:cstheme="minorHAnsi"/>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1213"/>
        <w:gridCol w:w="1613"/>
        <w:gridCol w:w="1611"/>
        <w:gridCol w:w="1614"/>
        <w:gridCol w:w="1613"/>
      </w:tblGrid>
      <w:tr w:rsidR="00606999" w:rsidRPr="00576826" w14:paraId="5DD05F83" w14:textId="77777777" w:rsidTr="00981651">
        <w:trPr>
          <w:trHeight w:val="880"/>
        </w:trPr>
        <w:tc>
          <w:tcPr>
            <w:tcW w:w="1356" w:type="dxa"/>
          </w:tcPr>
          <w:p w14:paraId="204E7D19"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Pollutant</w:t>
            </w:r>
          </w:p>
        </w:tc>
        <w:tc>
          <w:tcPr>
            <w:tcW w:w="1213" w:type="dxa"/>
          </w:tcPr>
          <w:p w14:paraId="7E21D9D5" w14:textId="77777777" w:rsidR="00606999" w:rsidRPr="00576826" w:rsidRDefault="00606999" w:rsidP="00981651">
            <w:pPr>
              <w:pStyle w:val="TableParagraph"/>
              <w:tabs>
                <w:tab w:val="left" w:pos="898"/>
              </w:tabs>
              <w:spacing w:line="240" w:lineRule="auto"/>
              <w:ind w:right="96"/>
              <w:rPr>
                <w:rFonts w:asciiTheme="minorHAnsi" w:hAnsiTheme="minorHAnsi" w:cstheme="minorHAnsi"/>
                <w:b/>
                <w:sz w:val="24"/>
                <w:szCs w:val="24"/>
              </w:rPr>
            </w:pPr>
            <w:r w:rsidRPr="00576826">
              <w:rPr>
                <w:rFonts w:asciiTheme="minorHAnsi" w:hAnsiTheme="minorHAnsi" w:cstheme="minorHAnsi"/>
                <w:b/>
                <w:sz w:val="24"/>
                <w:szCs w:val="24"/>
              </w:rPr>
              <w:t>Units</w:t>
            </w:r>
            <w:r w:rsidRPr="00576826">
              <w:rPr>
                <w:rFonts w:asciiTheme="minorHAnsi" w:hAnsiTheme="minorHAnsi" w:cstheme="minorHAnsi"/>
                <w:b/>
                <w:sz w:val="24"/>
                <w:szCs w:val="24"/>
              </w:rPr>
              <w:tab/>
            </w:r>
            <w:r w:rsidRPr="00576826">
              <w:rPr>
                <w:rFonts w:asciiTheme="minorHAnsi" w:hAnsiTheme="minorHAnsi" w:cstheme="minorHAnsi"/>
                <w:b/>
                <w:spacing w:val="-8"/>
                <w:sz w:val="24"/>
                <w:szCs w:val="24"/>
              </w:rPr>
              <w:t xml:space="preserve">of </w:t>
            </w:r>
            <w:r w:rsidRPr="00576826">
              <w:rPr>
                <w:rFonts w:asciiTheme="minorHAnsi" w:hAnsiTheme="minorHAnsi" w:cstheme="minorHAnsi"/>
                <w:b/>
                <w:sz w:val="24"/>
                <w:szCs w:val="24"/>
              </w:rPr>
              <w:t>measure</w:t>
            </w:r>
          </w:p>
        </w:tc>
        <w:tc>
          <w:tcPr>
            <w:tcW w:w="1613" w:type="dxa"/>
          </w:tcPr>
          <w:p w14:paraId="73AEB198"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50%</w:t>
            </w:r>
          </w:p>
          <w:p w14:paraId="0FDFFFBE" w14:textId="77777777" w:rsidR="00606999" w:rsidRPr="00576826" w:rsidRDefault="00606999" w:rsidP="00981651">
            <w:pPr>
              <w:pStyle w:val="TableParagraph"/>
              <w:spacing w:line="290" w:lineRule="atLeast"/>
              <w:ind w:right="93"/>
              <w:rPr>
                <w:rFonts w:asciiTheme="minorHAnsi" w:hAnsiTheme="minorHAnsi" w:cstheme="minorHAnsi"/>
                <w:b/>
                <w:sz w:val="24"/>
                <w:szCs w:val="24"/>
              </w:rPr>
            </w:pPr>
            <w:r w:rsidRPr="00576826">
              <w:rPr>
                <w:rFonts w:asciiTheme="minorHAnsi" w:hAnsiTheme="minorHAnsi" w:cstheme="minorHAnsi"/>
                <w:b/>
                <w:spacing w:val="-1"/>
                <w:sz w:val="24"/>
                <w:szCs w:val="24"/>
              </w:rPr>
              <w:t xml:space="preserve">concentration </w:t>
            </w:r>
            <w:r w:rsidRPr="00576826">
              <w:rPr>
                <w:rFonts w:asciiTheme="minorHAnsi" w:hAnsiTheme="minorHAnsi" w:cstheme="minorHAnsi"/>
                <w:b/>
                <w:sz w:val="24"/>
                <w:szCs w:val="24"/>
              </w:rPr>
              <w:t>limit</w:t>
            </w:r>
          </w:p>
        </w:tc>
        <w:tc>
          <w:tcPr>
            <w:tcW w:w="1611" w:type="dxa"/>
          </w:tcPr>
          <w:p w14:paraId="1F62E8AD"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90%</w:t>
            </w:r>
          </w:p>
          <w:p w14:paraId="308507B8" w14:textId="77777777" w:rsidR="00606999" w:rsidRPr="00576826" w:rsidRDefault="00606999" w:rsidP="00981651">
            <w:pPr>
              <w:pStyle w:val="TableParagraph"/>
              <w:spacing w:line="290" w:lineRule="atLeast"/>
              <w:ind w:right="91"/>
              <w:rPr>
                <w:rFonts w:asciiTheme="minorHAnsi" w:hAnsiTheme="minorHAnsi" w:cstheme="minorHAnsi"/>
                <w:b/>
                <w:sz w:val="24"/>
                <w:szCs w:val="24"/>
              </w:rPr>
            </w:pPr>
            <w:r w:rsidRPr="00576826">
              <w:rPr>
                <w:rFonts w:asciiTheme="minorHAnsi" w:hAnsiTheme="minorHAnsi" w:cstheme="minorHAnsi"/>
                <w:b/>
                <w:spacing w:val="-1"/>
                <w:sz w:val="24"/>
                <w:szCs w:val="24"/>
              </w:rPr>
              <w:t xml:space="preserve">concentration </w:t>
            </w:r>
            <w:r w:rsidRPr="00576826">
              <w:rPr>
                <w:rFonts w:asciiTheme="minorHAnsi" w:hAnsiTheme="minorHAnsi" w:cstheme="minorHAnsi"/>
                <w:b/>
                <w:sz w:val="24"/>
                <w:szCs w:val="24"/>
              </w:rPr>
              <w:t>limit</w:t>
            </w:r>
          </w:p>
        </w:tc>
        <w:tc>
          <w:tcPr>
            <w:tcW w:w="1614" w:type="dxa"/>
          </w:tcPr>
          <w:p w14:paraId="7A85F3A2" w14:textId="77777777" w:rsidR="00606999" w:rsidRPr="00576826" w:rsidRDefault="00606999" w:rsidP="00981651">
            <w:pPr>
              <w:pStyle w:val="TableParagraph"/>
              <w:ind w:left="106"/>
              <w:rPr>
                <w:rFonts w:asciiTheme="minorHAnsi" w:hAnsiTheme="minorHAnsi" w:cstheme="minorHAnsi"/>
                <w:b/>
                <w:sz w:val="24"/>
                <w:szCs w:val="24"/>
              </w:rPr>
            </w:pPr>
            <w:r w:rsidRPr="00576826">
              <w:rPr>
                <w:rFonts w:asciiTheme="minorHAnsi" w:hAnsiTheme="minorHAnsi" w:cstheme="minorHAnsi"/>
                <w:b/>
                <w:sz w:val="24"/>
                <w:szCs w:val="24"/>
              </w:rPr>
              <w:t>3DGM</w:t>
            </w:r>
          </w:p>
          <w:p w14:paraId="7FE08D3A" w14:textId="77777777" w:rsidR="00606999" w:rsidRPr="00576826" w:rsidRDefault="00606999" w:rsidP="00981651">
            <w:pPr>
              <w:pStyle w:val="TableParagraph"/>
              <w:spacing w:line="290" w:lineRule="atLeast"/>
              <w:ind w:left="106" w:right="82"/>
              <w:rPr>
                <w:rFonts w:asciiTheme="minorHAnsi" w:hAnsiTheme="minorHAnsi" w:cstheme="minorHAnsi"/>
                <w:b/>
                <w:sz w:val="24"/>
                <w:szCs w:val="24"/>
              </w:rPr>
            </w:pPr>
            <w:r w:rsidRPr="00576826">
              <w:rPr>
                <w:rFonts w:asciiTheme="minorHAnsi" w:hAnsiTheme="minorHAnsi" w:cstheme="minorHAnsi"/>
                <w:b/>
                <w:sz w:val="24"/>
                <w:szCs w:val="24"/>
              </w:rPr>
              <w:t>concentration limit</w:t>
            </w:r>
          </w:p>
        </w:tc>
        <w:tc>
          <w:tcPr>
            <w:tcW w:w="1613" w:type="dxa"/>
          </w:tcPr>
          <w:p w14:paraId="6496E22E" w14:textId="77777777" w:rsidR="00606999" w:rsidRPr="00576826" w:rsidRDefault="00606999" w:rsidP="00981651">
            <w:pPr>
              <w:pStyle w:val="TableParagraph"/>
              <w:ind w:left="106"/>
              <w:rPr>
                <w:rFonts w:asciiTheme="minorHAnsi" w:hAnsiTheme="minorHAnsi" w:cstheme="minorHAnsi"/>
                <w:b/>
                <w:sz w:val="24"/>
                <w:szCs w:val="24"/>
              </w:rPr>
            </w:pPr>
            <w:r w:rsidRPr="00576826">
              <w:rPr>
                <w:rFonts w:asciiTheme="minorHAnsi" w:hAnsiTheme="minorHAnsi" w:cstheme="minorHAnsi"/>
                <w:b/>
                <w:sz w:val="24"/>
                <w:szCs w:val="24"/>
              </w:rPr>
              <w:t>100%</w:t>
            </w:r>
          </w:p>
          <w:p w14:paraId="0B6FDF26" w14:textId="77777777" w:rsidR="00606999" w:rsidRPr="00576826" w:rsidRDefault="00606999" w:rsidP="00981651">
            <w:pPr>
              <w:pStyle w:val="TableParagraph"/>
              <w:spacing w:line="290" w:lineRule="atLeast"/>
              <w:ind w:left="106" w:right="81"/>
              <w:rPr>
                <w:rFonts w:asciiTheme="minorHAnsi" w:hAnsiTheme="minorHAnsi" w:cstheme="minorHAnsi"/>
                <w:b/>
                <w:sz w:val="24"/>
                <w:szCs w:val="24"/>
              </w:rPr>
            </w:pPr>
            <w:r w:rsidRPr="00576826">
              <w:rPr>
                <w:rFonts w:asciiTheme="minorHAnsi" w:hAnsiTheme="minorHAnsi" w:cstheme="minorHAnsi"/>
                <w:b/>
                <w:sz w:val="24"/>
                <w:szCs w:val="24"/>
              </w:rPr>
              <w:t>concentration limit</w:t>
            </w:r>
          </w:p>
        </w:tc>
      </w:tr>
      <w:tr w:rsidR="00606999" w:rsidRPr="00576826" w14:paraId="0AF27D41" w14:textId="77777777" w:rsidTr="00981651">
        <w:trPr>
          <w:trHeight w:val="585"/>
        </w:trPr>
        <w:tc>
          <w:tcPr>
            <w:tcW w:w="1356" w:type="dxa"/>
          </w:tcPr>
          <w:p w14:paraId="1DED12F6" w14:textId="77777777" w:rsidR="00606999" w:rsidRPr="00576826" w:rsidRDefault="00606999" w:rsidP="00981651">
            <w:pPr>
              <w:pStyle w:val="TableParagraph"/>
              <w:tabs>
                <w:tab w:val="left" w:pos="879"/>
              </w:tabs>
              <w:rPr>
                <w:rFonts w:asciiTheme="minorHAnsi" w:hAnsiTheme="minorHAnsi" w:cstheme="minorHAnsi"/>
                <w:sz w:val="24"/>
                <w:szCs w:val="24"/>
              </w:rPr>
            </w:pPr>
            <w:r w:rsidRPr="00576826">
              <w:rPr>
                <w:rFonts w:asciiTheme="minorHAnsi" w:hAnsiTheme="minorHAnsi" w:cstheme="minorHAnsi"/>
                <w:sz w:val="24"/>
                <w:szCs w:val="24"/>
              </w:rPr>
              <w:t>Oil</w:t>
            </w:r>
            <w:r w:rsidRPr="00576826">
              <w:rPr>
                <w:rFonts w:asciiTheme="minorHAnsi" w:hAnsiTheme="minorHAnsi" w:cstheme="minorHAnsi"/>
                <w:sz w:val="24"/>
                <w:szCs w:val="24"/>
              </w:rPr>
              <w:tab/>
              <w:t>and</w:t>
            </w:r>
          </w:p>
          <w:p w14:paraId="2AFD3033"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Grease</w:t>
            </w:r>
          </w:p>
        </w:tc>
        <w:tc>
          <w:tcPr>
            <w:tcW w:w="1213" w:type="dxa"/>
          </w:tcPr>
          <w:p w14:paraId="4E2EDD48"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mg/L</w:t>
            </w:r>
          </w:p>
        </w:tc>
        <w:tc>
          <w:tcPr>
            <w:tcW w:w="1613" w:type="dxa"/>
          </w:tcPr>
          <w:p w14:paraId="76EBFB4E"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611" w:type="dxa"/>
          </w:tcPr>
          <w:p w14:paraId="5614CB9B"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614" w:type="dxa"/>
          </w:tcPr>
          <w:p w14:paraId="76D3E547"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613" w:type="dxa"/>
          </w:tcPr>
          <w:p w14:paraId="3A0FCB2E" w14:textId="77777777" w:rsidR="00606999" w:rsidRPr="00576826" w:rsidRDefault="00606999" w:rsidP="00981651">
            <w:pPr>
              <w:pStyle w:val="TableParagraph"/>
              <w:ind w:left="106"/>
              <w:rPr>
                <w:rFonts w:asciiTheme="minorHAnsi" w:hAnsiTheme="minorHAnsi" w:cstheme="minorHAnsi"/>
                <w:sz w:val="24"/>
                <w:szCs w:val="24"/>
              </w:rPr>
            </w:pPr>
            <w:r w:rsidRPr="00576826">
              <w:rPr>
                <w:rFonts w:asciiTheme="minorHAnsi" w:hAnsiTheme="minorHAnsi" w:cstheme="minorHAnsi"/>
                <w:sz w:val="24"/>
                <w:szCs w:val="24"/>
              </w:rPr>
              <w:t>10</w:t>
            </w:r>
          </w:p>
        </w:tc>
      </w:tr>
      <w:tr w:rsidR="00606999" w:rsidRPr="00576826" w14:paraId="43D44948" w14:textId="77777777" w:rsidTr="00981651">
        <w:trPr>
          <w:trHeight w:val="292"/>
        </w:trPr>
        <w:tc>
          <w:tcPr>
            <w:tcW w:w="1356" w:type="dxa"/>
          </w:tcPr>
          <w:p w14:paraId="13BBDC6A"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pH</w:t>
            </w:r>
          </w:p>
        </w:tc>
        <w:tc>
          <w:tcPr>
            <w:tcW w:w="1213" w:type="dxa"/>
          </w:tcPr>
          <w:p w14:paraId="29039205"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mg/L</w:t>
            </w:r>
          </w:p>
        </w:tc>
        <w:tc>
          <w:tcPr>
            <w:tcW w:w="1613" w:type="dxa"/>
          </w:tcPr>
          <w:p w14:paraId="0905968C"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611" w:type="dxa"/>
          </w:tcPr>
          <w:p w14:paraId="366D2C56"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614" w:type="dxa"/>
          </w:tcPr>
          <w:p w14:paraId="154AB0EB"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613" w:type="dxa"/>
          </w:tcPr>
          <w:p w14:paraId="6D71DA65" w14:textId="77777777" w:rsidR="00606999" w:rsidRPr="00576826" w:rsidRDefault="00606999" w:rsidP="00981651">
            <w:pPr>
              <w:pStyle w:val="TableParagraph"/>
              <w:spacing w:line="272" w:lineRule="exact"/>
              <w:ind w:left="106"/>
              <w:rPr>
                <w:rFonts w:asciiTheme="minorHAnsi" w:hAnsiTheme="minorHAnsi" w:cstheme="minorHAnsi"/>
                <w:sz w:val="24"/>
                <w:szCs w:val="24"/>
              </w:rPr>
            </w:pPr>
            <w:r w:rsidRPr="00576826">
              <w:rPr>
                <w:rFonts w:asciiTheme="minorHAnsi" w:hAnsiTheme="minorHAnsi" w:cstheme="minorHAnsi"/>
                <w:sz w:val="24"/>
                <w:szCs w:val="24"/>
              </w:rPr>
              <w:t>6.5-8.5</w:t>
            </w:r>
          </w:p>
        </w:tc>
      </w:tr>
      <w:tr w:rsidR="00606999" w:rsidRPr="00576826" w14:paraId="2AD9A7AC" w14:textId="77777777" w:rsidTr="00981651">
        <w:trPr>
          <w:trHeight w:val="880"/>
        </w:trPr>
        <w:tc>
          <w:tcPr>
            <w:tcW w:w="1356" w:type="dxa"/>
          </w:tcPr>
          <w:p w14:paraId="420C1AE9" w14:textId="77777777" w:rsidR="00606999" w:rsidRPr="00576826" w:rsidRDefault="00606999" w:rsidP="00981651">
            <w:pPr>
              <w:pStyle w:val="TableParagraph"/>
              <w:spacing w:line="240" w:lineRule="auto"/>
              <w:ind w:right="145"/>
              <w:rPr>
                <w:rFonts w:asciiTheme="minorHAnsi" w:hAnsiTheme="minorHAnsi" w:cstheme="minorHAnsi"/>
                <w:sz w:val="24"/>
                <w:szCs w:val="24"/>
              </w:rPr>
            </w:pPr>
            <w:r w:rsidRPr="00576826">
              <w:rPr>
                <w:rFonts w:asciiTheme="minorHAnsi" w:hAnsiTheme="minorHAnsi" w:cstheme="minorHAnsi"/>
                <w:sz w:val="24"/>
                <w:szCs w:val="24"/>
              </w:rPr>
              <w:t>Total Suspended</w:t>
            </w:r>
          </w:p>
          <w:p w14:paraId="6571289F"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Solids</w:t>
            </w:r>
          </w:p>
        </w:tc>
        <w:tc>
          <w:tcPr>
            <w:tcW w:w="1213" w:type="dxa"/>
          </w:tcPr>
          <w:p w14:paraId="41303CA5"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mg/L</w:t>
            </w:r>
          </w:p>
        </w:tc>
        <w:tc>
          <w:tcPr>
            <w:tcW w:w="1613" w:type="dxa"/>
          </w:tcPr>
          <w:p w14:paraId="72935A75"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611" w:type="dxa"/>
          </w:tcPr>
          <w:p w14:paraId="1A023683"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614" w:type="dxa"/>
          </w:tcPr>
          <w:p w14:paraId="61F20ABE"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613" w:type="dxa"/>
          </w:tcPr>
          <w:p w14:paraId="1D92FBFC" w14:textId="77777777" w:rsidR="00606999" w:rsidRPr="00576826" w:rsidRDefault="00606999" w:rsidP="00981651">
            <w:pPr>
              <w:pStyle w:val="TableParagraph"/>
              <w:ind w:left="106"/>
              <w:rPr>
                <w:rFonts w:asciiTheme="minorHAnsi" w:hAnsiTheme="minorHAnsi" w:cstheme="minorHAnsi"/>
                <w:sz w:val="24"/>
                <w:szCs w:val="24"/>
              </w:rPr>
            </w:pPr>
            <w:r w:rsidRPr="00576826">
              <w:rPr>
                <w:rFonts w:asciiTheme="minorHAnsi" w:hAnsiTheme="minorHAnsi" w:cstheme="minorHAnsi"/>
                <w:sz w:val="24"/>
                <w:szCs w:val="24"/>
              </w:rPr>
              <w:t>50</w:t>
            </w:r>
          </w:p>
        </w:tc>
      </w:tr>
    </w:tbl>
    <w:p w14:paraId="7B024301" w14:textId="77777777" w:rsidR="00606999" w:rsidRPr="00576826" w:rsidRDefault="00606999" w:rsidP="00606999">
      <w:pPr>
        <w:pStyle w:val="BodyText"/>
        <w:spacing w:before="11"/>
        <w:rPr>
          <w:rFonts w:asciiTheme="minorHAnsi" w:hAnsiTheme="minorHAnsi" w:cstheme="minorHAnsi"/>
          <w:b/>
        </w:rPr>
      </w:pPr>
    </w:p>
    <w:p w14:paraId="20D16F2E" w14:textId="3DEAEABF" w:rsidR="00606999" w:rsidRPr="00576826" w:rsidRDefault="00606999" w:rsidP="00606999">
      <w:pPr>
        <w:ind w:left="100"/>
        <w:jc w:val="both"/>
        <w:rPr>
          <w:rFonts w:asciiTheme="minorHAnsi" w:hAnsiTheme="minorHAnsi" w:cstheme="minorHAnsi"/>
          <w:b/>
          <w:sz w:val="24"/>
          <w:szCs w:val="24"/>
        </w:rPr>
      </w:pPr>
      <w:r w:rsidRPr="00576826">
        <w:rPr>
          <w:rFonts w:asciiTheme="minorHAnsi" w:hAnsiTheme="minorHAnsi" w:cstheme="minorHAnsi"/>
          <w:b/>
          <w:sz w:val="24"/>
          <w:szCs w:val="24"/>
        </w:rPr>
        <w:t>L3. Waste</w:t>
      </w:r>
    </w:p>
    <w:p w14:paraId="1DA30E41" w14:textId="77777777" w:rsidR="00606999" w:rsidRPr="00576826" w:rsidRDefault="00606999" w:rsidP="00606999">
      <w:pPr>
        <w:pStyle w:val="BodyText"/>
        <w:rPr>
          <w:rFonts w:asciiTheme="minorHAnsi" w:hAnsiTheme="minorHAnsi" w:cstheme="minorHAnsi"/>
          <w:b/>
        </w:rPr>
      </w:pPr>
    </w:p>
    <w:p w14:paraId="1366A596" w14:textId="77777777"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b/>
        </w:rPr>
        <w:t xml:space="preserve">L3.1 </w:t>
      </w:r>
      <w:r w:rsidRPr="00576826">
        <w:rPr>
          <w:rFonts w:asciiTheme="minorHAnsi" w:hAnsiTheme="minorHAnsi" w:cstheme="minorHAnsi"/>
        </w:rPr>
        <w:t>The licensee must not cause, permit or allow any waste generated outside the premises to</w:t>
      </w:r>
      <w:r w:rsidRPr="00576826">
        <w:rPr>
          <w:rFonts w:asciiTheme="minorHAnsi" w:hAnsiTheme="minorHAnsi" w:cstheme="minorHAnsi"/>
          <w:spacing w:val="-7"/>
        </w:rPr>
        <w:t xml:space="preserve"> </w:t>
      </w:r>
      <w:r w:rsidRPr="00576826">
        <w:rPr>
          <w:rFonts w:asciiTheme="minorHAnsi" w:hAnsiTheme="minorHAnsi" w:cstheme="minorHAnsi"/>
        </w:rPr>
        <w:t>be</w:t>
      </w:r>
      <w:r w:rsidRPr="00576826">
        <w:rPr>
          <w:rFonts w:asciiTheme="minorHAnsi" w:hAnsiTheme="minorHAnsi" w:cstheme="minorHAnsi"/>
          <w:spacing w:val="-7"/>
        </w:rPr>
        <w:t xml:space="preserve"> </w:t>
      </w:r>
      <w:r w:rsidRPr="00576826">
        <w:rPr>
          <w:rFonts w:asciiTheme="minorHAnsi" w:hAnsiTheme="minorHAnsi" w:cstheme="minorHAnsi"/>
        </w:rPr>
        <w:t>received</w:t>
      </w:r>
      <w:r w:rsidRPr="00576826">
        <w:rPr>
          <w:rFonts w:asciiTheme="minorHAnsi" w:hAnsiTheme="minorHAnsi" w:cstheme="minorHAnsi"/>
          <w:spacing w:val="-5"/>
        </w:rPr>
        <w:t xml:space="preserve"> </w:t>
      </w:r>
      <w:r w:rsidRPr="00576826">
        <w:rPr>
          <w:rFonts w:asciiTheme="minorHAnsi" w:hAnsiTheme="minorHAnsi" w:cstheme="minorHAnsi"/>
        </w:rPr>
        <w:t>at</w:t>
      </w:r>
      <w:r w:rsidRPr="00576826">
        <w:rPr>
          <w:rFonts w:asciiTheme="minorHAnsi" w:hAnsiTheme="minorHAnsi" w:cstheme="minorHAnsi"/>
          <w:spacing w:val="-9"/>
        </w:rPr>
        <w:t xml:space="preserve"> </w:t>
      </w:r>
      <w:r w:rsidRPr="00576826">
        <w:rPr>
          <w:rFonts w:asciiTheme="minorHAnsi" w:hAnsiTheme="minorHAnsi" w:cstheme="minorHAnsi"/>
        </w:rPr>
        <w:t>the</w:t>
      </w:r>
      <w:r w:rsidRPr="00576826">
        <w:rPr>
          <w:rFonts w:asciiTheme="minorHAnsi" w:hAnsiTheme="minorHAnsi" w:cstheme="minorHAnsi"/>
          <w:spacing w:val="-5"/>
        </w:rPr>
        <w:t xml:space="preserve"> </w:t>
      </w:r>
      <w:r w:rsidRPr="00576826">
        <w:rPr>
          <w:rFonts w:asciiTheme="minorHAnsi" w:hAnsiTheme="minorHAnsi" w:cstheme="minorHAnsi"/>
        </w:rPr>
        <w:t>premises</w:t>
      </w:r>
      <w:r w:rsidRPr="00576826">
        <w:rPr>
          <w:rFonts w:asciiTheme="minorHAnsi" w:hAnsiTheme="minorHAnsi" w:cstheme="minorHAnsi"/>
          <w:spacing w:val="-7"/>
        </w:rPr>
        <w:t xml:space="preserve"> </w:t>
      </w:r>
      <w:r w:rsidRPr="00576826">
        <w:rPr>
          <w:rFonts w:asciiTheme="minorHAnsi" w:hAnsiTheme="minorHAnsi" w:cstheme="minorHAnsi"/>
        </w:rPr>
        <w:t>for</w:t>
      </w:r>
      <w:r w:rsidRPr="00576826">
        <w:rPr>
          <w:rFonts w:asciiTheme="minorHAnsi" w:hAnsiTheme="minorHAnsi" w:cstheme="minorHAnsi"/>
          <w:spacing w:val="-7"/>
        </w:rPr>
        <w:t xml:space="preserve"> </w:t>
      </w:r>
      <w:r w:rsidRPr="00576826">
        <w:rPr>
          <w:rFonts w:asciiTheme="minorHAnsi" w:hAnsiTheme="minorHAnsi" w:cstheme="minorHAnsi"/>
        </w:rPr>
        <w:t>storage,</w:t>
      </w:r>
      <w:r w:rsidRPr="00576826">
        <w:rPr>
          <w:rFonts w:asciiTheme="minorHAnsi" w:hAnsiTheme="minorHAnsi" w:cstheme="minorHAnsi"/>
          <w:spacing w:val="-8"/>
        </w:rPr>
        <w:t xml:space="preserve"> </w:t>
      </w:r>
      <w:r w:rsidRPr="00576826">
        <w:rPr>
          <w:rFonts w:asciiTheme="minorHAnsi" w:hAnsiTheme="minorHAnsi" w:cstheme="minorHAnsi"/>
        </w:rPr>
        <w:t>treatment,</w:t>
      </w:r>
      <w:r w:rsidRPr="00576826">
        <w:rPr>
          <w:rFonts w:asciiTheme="minorHAnsi" w:hAnsiTheme="minorHAnsi" w:cstheme="minorHAnsi"/>
          <w:spacing w:val="-10"/>
        </w:rPr>
        <w:t xml:space="preserve"> </w:t>
      </w:r>
      <w:r w:rsidRPr="00576826">
        <w:rPr>
          <w:rFonts w:asciiTheme="minorHAnsi" w:hAnsiTheme="minorHAnsi" w:cstheme="minorHAnsi"/>
        </w:rPr>
        <w:t>processing,</w:t>
      </w:r>
      <w:r w:rsidRPr="00576826">
        <w:rPr>
          <w:rFonts w:asciiTheme="minorHAnsi" w:hAnsiTheme="minorHAnsi" w:cstheme="minorHAnsi"/>
          <w:spacing w:val="-9"/>
        </w:rPr>
        <w:t xml:space="preserve"> </w:t>
      </w:r>
      <w:r w:rsidRPr="00576826">
        <w:rPr>
          <w:rFonts w:asciiTheme="minorHAnsi" w:hAnsiTheme="minorHAnsi" w:cstheme="minorHAnsi"/>
        </w:rPr>
        <w:t>reprocessing</w:t>
      </w:r>
      <w:r w:rsidRPr="00576826">
        <w:rPr>
          <w:rFonts w:asciiTheme="minorHAnsi" w:hAnsiTheme="minorHAnsi" w:cstheme="minorHAnsi"/>
          <w:spacing w:val="-5"/>
        </w:rPr>
        <w:t xml:space="preserve"> </w:t>
      </w:r>
      <w:r w:rsidRPr="00576826">
        <w:rPr>
          <w:rFonts w:asciiTheme="minorHAnsi" w:hAnsiTheme="minorHAnsi" w:cstheme="minorHAnsi"/>
        </w:rPr>
        <w:t>or</w:t>
      </w:r>
      <w:r w:rsidRPr="00576826">
        <w:rPr>
          <w:rFonts w:asciiTheme="minorHAnsi" w:hAnsiTheme="minorHAnsi" w:cstheme="minorHAnsi"/>
          <w:spacing w:val="-6"/>
        </w:rPr>
        <w:t xml:space="preserve"> </w:t>
      </w:r>
      <w:r w:rsidRPr="00576826">
        <w:rPr>
          <w:rFonts w:asciiTheme="minorHAnsi" w:hAnsiTheme="minorHAnsi" w:cstheme="minorHAnsi"/>
        </w:rPr>
        <w:t>disposal</w:t>
      </w:r>
      <w:r w:rsidRPr="00576826">
        <w:rPr>
          <w:rFonts w:asciiTheme="minorHAnsi" w:hAnsiTheme="minorHAnsi" w:cstheme="minorHAnsi"/>
          <w:spacing w:val="-7"/>
        </w:rPr>
        <w:t xml:space="preserve"> </w:t>
      </w:r>
      <w:r w:rsidRPr="00576826">
        <w:rPr>
          <w:rFonts w:asciiTheme="minorHAnsi" w:hAnsiTheme="minorHAnsi" w:cstheme="minorHAnsi"/>
        </w:rPr>
        <w:t xml:space="preserve">or any waste generated at the premises to be disposed of at the premises, except as expressly permitted by a licence under the </w:t>
      </w:r>
      <w:r w:rsidRPr="00576826">
        <w:rPr>
          <w:rFonts w:asciiTheme="minorHAnsi" w:hAnsiTheme="minorHAnsi" w:cstheme="minorHAnsi"/>
          <w:i/>
        </w:rPr>
        <w:t>Protection of the Environment Operations Act</w:t>
      </w:r>
      <w:r w:rsidRPr="00576826">
        <w:rPr>
          <w:rFonts w:asciiTheme="minorHAnsi" w:hAnsiTheme="minorHAnsi" w:cstheme="minorHAnsi"/>
          <w:i/>
          <w:spacing w:val="-10"/>
        </w:rPr>
        <w:t xml:space="preserve"> </w:t>
      </w:r>
      <w:r w:rsidRPr="00576826">
        <w:rPr>
          <w:rFonts w:asciiTheme="minorHAnsi" w:hAnsiTheme="minorHAnsi" w:cstheme="minorHAnsi"/>
          <w:i/>
        </w:rPr>
        <w:t>1997</w:t>
      </w:r>
      <w:r w:rsidRPr="00576826">
        <w:rPr>
          <w:rFonts w:asciiTheme="minorHAnsi" w:hAnsiTheme="minorHAnsi" w:cstheme="minorHAnsi"/>
        </w:rPr>
        <w:t>.</w:t>
      </w:r>
    </w:p>
    <w:p w14:paraId="63EB3A64" w14:textId="77777777" w:rsidR="00606999" w:rsidRPr="00576826" w:rsidRDefault="00606999" w:rsidP="00606999">
      <w:pPr>
        <w:pStyle w:val="BodyText"/>
        <w:spacing w:before="12"/>
        <w:rPr>
          <w:rFonts w:asciiTheme="minorHAnsi" w:hAnsiTheme="minorHAnsi" w:cstheme="minorHAnsi"/>
        </w:rPr>
      </w:pPr>
    </w:p>
    <w:p w14:paraId="522BF26E" w14:textId="77777777" w:rsidR="00606999" w:rsidRPr="00576826" w:rsidRDefault="00606999" w:rsidP="00606999">
      <w:pPr>
        <w:ind w:left="100" w:right="135"/>
        <w:jc w:val="both"/>
        <w:rPr>
          <w:rFonts w:asciiTheme="minorHAnsi" w:hAnsiTheme="minorHAnsi" w:cstheme="minorHAnsi"/>
          <w:sz w:val="24"/>
          <w:szCs w:val="24"/>
        </w:rPr>
      </w:pPr>
      <w:r w:rsidRPr="00576826">
        <w:rPr>
          <w:rFonts w:asciiTheme="minorHAnsi" w:hAnsiTheme="minorHAnsi" w:cstheme="minorHAnsi"/>
          <w:b/>
          <w:sz w:val="24"/>
          <w:szCs w:val="24"/>
        </w:rPr>
        <w:t xml:space="preserve">L3.2 </w:t>
      </w:r>
      <w:r w:rsidRPr="00576826">
        <w:rPr>
          <w:rFonts w:asciiTheme="minorHAnsi" w:hAnsiTheme="minorHAnsi" w:cstheme="minorHAnsi"/>
          <w:sz w:val="24"/>
          <w:szCs w:val="24"/>
        </w:rPr>
        <w:t xml:space="preserve">This condition only applies to the storage, treatment, processing, reprocessing or disposal of waste at the premises if it requires an environment protection licence under the </w:t>
      </w:r>
      <w:r w:rsidRPr="00576826">
        <w:rPr>
          <w:rFonts w:asciiTheme="minorHAnsi" w:hAnsiTheme="minorHAnsi" w:cstheme="minorHAnsi"/>
          <w:i/>
          <w:sz w:val="24"/>
          <w:szCs w:val="24"/>
        </w:rPr>
        <w:t>Protection of the Environment Operations Act 1997</w:t>
      </w:r>
      <w:r w:rsidRPr="00576826">
        <w:rPr>
          <w:rFonts w:asciiTheme="minorHAnsi" w:hAnsiTheme="minorHAnsi" w:cstheme="minorHAnsi"/>
          <w:sz w:val="24"/>
          <w:szCs w:val="24"/>
        </w:rPr>
        <w:t>.</w:t>
      </w:r>
    </w:p>
    <w:p w14:paraId="7B005992" w14:textId="77777777" w:rsidR="00606999" w:rsidRPr="00576826" w:rsidRDefault="00606999" w:rsidP="00606999">
      <w:pPr>
        <w:pStyle w:val="BodyText"/>
        <w:spacing w:before="11"/>
        <w:rPr>
          <w:rFonts w:asciiTheme="minorHAnsi" w:hAnsiTheme="minorHAnsi" w:cstheme="minorHAnsi"/>
        </w:rPr>
      </w:pPr>
    </w:p>
    <w:p w14:paraId="577940A8" w14:textId="77777777" w:rsidR="00606999" w:rsidRPr="00576826" w:rsidRDefault="00606999" w:rsidP="00606999">
      <w:pPr>
        <w:pStyle w:val="BodyText"/>
        <w:ind w:left="100" w:right="133"/>
        <w:jc w:val="both"/>
        <w:rPr>
          <w:rFonts w:asciiTheme="minorHAnsi" w:hAnsiTheme="minorHAnsi" w:cstheme="minorHAnsi"/>
        </w:rPr>
      </w:pPr>
      <w:r w:rsidRPr="00576826">
        <w:rPr>
          <w:rFonts w:asciiTheme="minorHAnsi" w:hAnsiTheme="minorHAnsi" w:cstheme="minorHAnsi"/>
          <w:b/>
        </w:rPr>
        <w:t xml:space="preserve">L3.3 </w:t>
      </w:r>
      <w:r w:rsidRPr="00576826">
        <w:rPr>
          <w:rFonts w:asciiTheme="minorHAnsi" w:hAnsiTheme="minorHAnsi" w:cstheme="minorHAnsi"/>
        </w:rPr>
        <w:t>Clay and crusher fine products from the licensee's 'Sunnyside Crushing and Screening Plant'</w:t>
      </w:r>
      <w:r w:rsidRPr="00576826">
        <w:rPr>
          <w:rFonts w:asciiTheme="minorHAnsi" w:hAnsiTheme="minorHAnsi" w:cstheme="minorHAnsi"/>
          <w:spacing w:val="-9"/>
        </w:rPr>
        <w:t xml:space="preserve"> </w:t>
      </w:r>
      <w:r w:rsidRPr="00576826">
        <w:rPr>
          <w:rFonts w:asciiTheme="minorHAnsi" w:hAnsiTheme="minorHAnsi" w:cstheme="minorHAnsi"/>
        </w:rPr>
        <w:t>that</w:t>
      </w:r>
      <w:r w:rsidRPr="00576826">
        <w:rPr>
          <w:rFonts w:asciiTheme="minorHAnsi" w:hAnsiTheme="minorHAnsi" w:cstheme="minorHAnsi"/>
          <w:spacing w:val="-8"/>
        </w:rPr>
        <w:t xml:space="preserve"> </w:t>
      </w:r>
      <w:r w:rsidRPr="00576826">
        <w:rPr>
          <w:rFonts w:asciiTheme="minorHAnsi" w:hAnsiTheme="minorHAnsi" w:cstheme="minorHAnsi"/>
        </w:rPr>
        <w:t>have</w:t>
      </w:r>
      <w:r w:rsidRPr="00576826">
        <w:rPr>
          <w:rFonts w:asciiTheme="minorHAnsi" w:hAnsiTheme="minorHAnsi" w:cstheme="minorHAnsi"/>
          <w:spacing w:val="-6"/>
        </w:rPr>
        <w:t xml:space="preserve"> </w:t>
      </w:r>
      <w:r w:rsidRPr="00576826">
        <w:rPr>
          <w:rFonts w:asciiTheme="minorHAnsi" w:hAnsiTheme="minorHAnsi" w:cstheme="minorHAnsi"/>
        </w:rPr>
        <w:t>been</w:t>
      </w:r>
      <w:r w:rsidRPr="00576826">
        <w:rPr>
          <w:rFonts w:asciiTheme="minorHAnsi" w:hAnsiTheme="minorHAnsi" w:cstheme="minorHAnsi"/>
          <w:spacing w:val="-5"/>
        </w:rPr>
        <w:t xml:space="preserve"> </w:t>
      </w:r>
      <w:r w:rsidRPr="00576826">
        <w:rPr>
          <w:rFonts w:asciiTheme="minorHAnsi" w:hAnsiTheme="minorHAnsi" w:cstheme="minorHAnsi"/>
        </w:rPr>
        <w:t>produced</w:t>
      </w:r>
      <w:r w:rsidRPr="00576826">
        <w:rPr>
          <w:rFonts w:asciiTheme="minorHAnsi" w:hAnsiTheme="minorHAnsi" w:cstheme="minorHAnsi"/>
          <w:spacing w:val="-6"/>
        </w:rPr>
        <w:t xml:space="preserve"> </w:t>
      </w:r>
      <w:r w:rsidRPr="00576826">
        <w:rPr>
          <w:rFonts w:asciiTheme="minorHAnsi" w:hAnsiTheme="minorHAnsi" w:cstheme="minorHAnsi"/>
        </w:rPr>
        <w:t>during</w:t>
      </w:r>
      <w:r w:rsidRPr="00576826">
        <w:rPr>
          <w:rFonts w:asciiTheme="minorHAnsi" w:hAnsiTheme="minorHAnsi" w:cstheme="minorHAnsi"/>
          <w:spacing w:val="-6"/>
        </w:rPr>
        <w:t xml:space="preserve"> </w:t>
      </w:r>
      <w:r w:rsidRPr="00576826">
        <w:rPr>
          <w:rFonts w:asciiTheme="minorHAnsi" w:hAnsiTheme="minorHAnsi" w:cstheme="minorHAnsi"/>
        </w:rPr>
        <w:t>the</w:t>
      </w:r>
      <w:r w:rsidRPr="00576826">
        <w:rPr>
          <w:rFonts w:asciiTheme="minorHAnsi" w:hAnsiTheme="minorHAnsi" w:cstheme="minorHAnsi"/>
          <w:spacing w:val="-8"/>
        </w:rPr>
        <w:t xml:space="preserve"> </w:t>
      </w:r>
      <w:r w:rsidRPr="00576826">
        <w:rPr>
          <w:rFonts w:asciiTheme="minorHAnsi" w:hAnsiTheme="minorHAnsi" w:cstheme="minorHAnsi"/>
        </w:rPr>
        <w:t>processing</w:t>
      </w:r>
      <w:r w:rsidRPr="00576826">
        <w:rPr>
          <w:rFonts w:asciiTheme="minorHAnsi" w:hAnsiTheme="minorHAnsi" w:cstheme="minorHAnsi"/>
          <w:spacing w:val="-6"/>
        </w:rPr>
        <w:t xml:space="preserve"> </w:t>
      </w:r>
      <w:r w:rsidRPr="00576826">
        <w:rPr>
          <w:rFonts w:asciiTheme="minorHAnsi" w:hAnsiTheme="minorHAnsi" w:cstheme="minorHAnsi"/>
        </w:rPr>
        <w:t>of</w:t>
      </w:r>
      <w:r w:rsidRPr="00576826">
        <w:rPr>
          <w:rFonts w:asciiTheme="minorHAnsi" w:hAnsiTheme="minorHAnsi" w:cstheme="minorHAnsi"/>
          <w:spacing w:val="-5"/>
        </w:rPr>
        <w:t xml:space="preserve"> </w:t>
      </w:r>
      <w:r w:rsidRPr="00576826">
        <w:rPr>
          <w:rFonts w:asciiTheme="minorHAnsi" w:hAnsiTheme="minorHAnsi" w:cstheme="minorHAnsi"/>
        </w:rPr>
        <w:t>raw</w:t>
      </w:r>
      <w:r w:rsidRPr="00576826">
        <w:rPr>
          <w:rFonts w:asciiTheme="minorHAnsi" w:hAnsiTheme="minorHAnsi" w:cstheme="minorHAnsi"/>
          <w:spacing w:val="-8"/>
        </w:rPr>
        <w:t xml:space="preserve"> </w:t>
      </w:r>
      <w:r w:rsidRPr="00576826">
        <w:rPr>
          <w:rFonts w:asciiTheme="minorHAnsi" w:hAnsiTheme="minorHAnsi" w:cstheme="minorHAnsi"/>
        </w:rPr>
        <w:t>quarry</w:t>
      </w:r>
      <w:r w:rsidRPr="00576826">
        <w:rPr>
          <w:rFonts w:asciiTheme="minorHAnsi" w:hAnsiTheme="minorHAnsi" w:cstheme="minorHAnsi"/>
          <w:spacing w:val="-8"/>
        </w:rPr>
        <w:t xml:space="preserve"> </w:t>
      </w:r>
      <w:r w:rsidRPr="00576826">
        <w:rPr>
          <w:rFonts w:asciiTheme="minorHAnsi" w:hAnsiTheme="minorHAnsi" w:cstheme="minorHAnsi"/>
        </w:rPr>
        <w:t>product may</w:t>
      </w:r>
      <w:r w:rsidRPr="00576826">
        <w:rPr>
          <w:rFonts w:asciiTheme="minorHAnsi" w:hAnsiTheme="minorHAnsi" w:cstheme="minorHAnsi"/>
          <w:spacing w:val="-7"/>
        </w:rPr>
        <w:t xml:space="preserve"> </w:t>
      </w:r>
      <w:r w:rsidRPr="00576826">
        <w:rPr>
          <w:rFonts w:asciiTheme="minorHAnsi" w:hAnsiTheme="minorHAnsi" w:cstheme="minorHAnsi"/>
        </w:rPr>
        <w:t>be</w:t>
      </w:r>
      <w:r w:rsidRPr="00576826">
        <w:rPr>
          <w:rFonts w:asciiTheme="minorHAnsi" w:hAnsiTheme="minorHAnsi" w:cstheme="minorHAnsi"/>
          <w:spacing w:val="-8"/>
        </w:rPr>
        <w:t xml:space="preserve"> </w:t>
      </w:r>
      <w:r w:rsidRPr="00576826">
        <w:rPr>
          <w:rFonts w:asciiTheme="minorHAnsi" w:hAnsiTheme="minorHAnsi" w:cstheme="minorHAnsi"/>
        </w:rPr>
        <w:t>received at the premises for storage and/or disposal</w:t>
      </w:r>
      <w:r w:rsidRPr="00576826">
        <w:rPr>
          <w:rFonts w:asciiTheme="minorHAnsi" w:hAnsiTheme="minorHAnsi" w:cstheme="minorHAnsi"/>
          <w:spacing w:val="-2"/>
        </w:rPr>
        <w:t xml:space="preserve"> </w:t>
      </w:r>
      <w:r w:rsidRPr="00576826">
        <w:rPr>
          <w:rFonts w:asciiTheme="minorHAnsi" w:hAnsiTheme="minorHAnsi" w:cstheme="minorHAnsi"/>
        </w:rPr>
        <w:t>purposes.</w:t>
      </w:r>
    </w:p>
    <w:p w14:paraId="61B2485E" w14:textId="77777777" w:rsidR="00606999" w:rsidRPr="00576826" w:rsidRDefault="00606999" w:rsidP="00606999">
      <w:pPr>
        <w:pStyle w:val="BodyText"/>
        <w:spacing w:before="2"/>
        <w:rPr>
          <w:rFonts w:asciiTheme="minorHAnsi" w:hAnsiTheme="minorHAnsi" w:cstheme="minorHAnsi"/>
        </w:rPr>
      </w:pPr>
    </w:p>
    <w:p w14:paraId="0F8F281A" w14:textId="77777777" w:rsidR="00606999" w:rsidRPr="00576826" w:rsidRDefault="00606999" w:rsidP="00606999">
      <w:pPr>
        <w:pStyle w:val="Heading1"/>
        <w:spacing w:before="1"/>
        <w:jc w:val="both"/>
        <w:rPr>
          <w:rFonts w:asciiTheme="minorHAnsi" w:hAnsiTheme="minorHAnsi" w:cstheme="minorHAnsi"/>
        </w:rPr>
      </w:pPr>
      <w:r w:rsidRPr="00576826">
        <w:rPr>
          <w:rFonts w:asciiTheme="minorHAnsi" w:hAnsiTheme="minorHAnsi" w:cstheme="minorHAnsi"/>
        </w:rPr>
        <w:t>L4. Noise limits</w:t>
      </w:r>
    </w:p>
    <w:p w14:paraId="02021AC8" w14:textId="77777777" w:rsidR="00606999" w:rsidRPr="00576826" w:rsidRDefault="00606999" w:rsidP="00606999">
      <w:pPr>
        <w:pStyle w:val="BodyText"/>
        <w:spacing w:before="11"/>
        <w:rPr>
          <w:rFonts w:asciiTheme="minorHAnsi" w:hAnsiTheme="minorHAnsi" w:cstheme="minorHAnsi"/>
          <w:b/>
        </w:rPr>
      </w:pPr>
    </w:p>
    <w:p w14:paraId="25CA1A03" w14:textId="77777777" w:rsidR="00606999" w:rsidRPr="00576826" w:rsidRDefault="00606999" w:rsidP="00606999">
      <w:pPr>
        <w:pStyle w:val="BodyText"/>
        <w:ind w:left="100" w:right="132"/>
        <w:jc w:val="both"/>
        <w:rPr>
          <w:rFonts w:asciiTheme="minorHAnsi" w:hAnsiTheme="minorHAnsi" w:cstheme="minorHAnsi"/>
        </w:rPr>
      </w:pPr>
      <w:r w:rsidRPr="00576826">
        <w:rPr>
          <w:rFonts w:asciiTheme="minorHAnsi" w:hAnsiTheme="minorHAnsi" w:cstheme="minorHAnsi"/>
          <w:b/>
        </w:rPr>
        <w:t xml:space="preserve">*L4.1 </w:t>
      </w:r>
      <w:r w:rsidRPr="00576826">
        <w:rPr>
          <w:rFonts w:asciiTheme="minorHAnsi" w:hAnsiTheme="minorHAnsi" w:cstheme="minorHAnsi"/>
        </w:rPr>
        <w:t xml:space="preserve">Noise generated at the premises must not exceed the noise limits at the times </w:t>
      </w:r>
      <w:r w:rsidRPr="00576826">
        <w:rPr>
          <w:rFonts w:asciiTheme="minorHAnsi" w:hAnsiTheme="minorHAnsi" w:cstheme="minorHAnsi"/>
          <w:spacing w:val="2"/>
        </w:rPr>
        <w:t>and</w:t>
      </w:r>
      <w:r w:rsidRPr="00576826">
        <w:rPr>
          <w:rFonts w:asciiTheme="minorHAnsi" w:hAnsiTheme="minorHAnsi" w:cstheme="minorHAnsi"/>
          <w:spacing w:val="58"/>
        </w:rPr>
        <w:t xml:space="preserve"> </w:t>
      </w:r>
      <w:r w:rsidRPr="00576826">
        <w:rPr>
          <w:rFonts w:asciiTheme="minorHAnsi" w:hAnsiTheme="minorHAnsi" w:cstheme="minorHAnsi"/>
        </w:rPr>
        <w:t>locations in the table below. The locations referred to in the table below are indicated in P1.2:</w:t>
      </w:r>
    </w:p>
    <w:p w14:paraId="5554B723" w14:textId="77777777" w:rsidR="00606999" w:rsidRPr="00576826" w:rsidRDefault="00606999" w:rsidP="00606999">
      <w:pPr>
        <w:pStyle w:val="BodyText"/>
        <w:rPr>
          <w:rFonts w:asciiTheme="minorHAnsi" w:hAnsiTheme="minorHAnsi" w:cs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06999" w:rsidRPr="00576826" w14:paraId="23994D99" w14:textId="77777777" w:rsidTr="00981651">
        <w:trPr>
          <w:trHeight w:val="292"/>
        </w:trPr>
        <w:tc>
          <w:tcPr>
            <w:tcW w:w="1802" w:type="dxa"/>
            <w:vMerge w:val="restart"/>
          </w:tcPr>
          <w:p w14:paraId="2E02A696" w14:textId="77777777" w:rsidR="00606999" w:rsidRPr="00576826" w:rsidRDefault="00606999" w:rsidP="00981651">
            <w:pPr>
              <w:pStyle w:val="TableParagraph"/>
              <w:ind w:left="475"/>
              <w:rPr>
                <w:rFonts w:asciiTheme="minorHAnsi" w:hAnsiTheme="minorHAnsi" w:cstheme="minorHAnsi"/>
                <w:b/>
                <w:sz w:val="24"/>
                <w:szCs w:val="24"/>
              </w:rPr>
            </w:pPr>
            <w:r w:rsidRPr="00576826">
              <w:rPr>
                <w:rFonts w:asciiTheme="minorHAnsi" w:hAnsiTheme="minorHAnsi" w:cstheme="minorHAnsi"/>
                <w:b/>
                <w:sz w:val="24"/>
                <w:szCs w:val="24"/>
              </w:rPr>
              <w:t>Location</w:t>
            </w:r>
          </w:p>
        </w:tc>
        <w:tc>
          <w:tcPr>
            <w:tcW w:w="7214" w:type="dxa"/>
            <w:gridSpan w:val="4"/>
          </w:tcPr>
          <w:p w14:paraId="36BD9F69" w14:textId="77777777" w:rsidR="00606999" w:rsidRPr="00576826" w:rsidRDefault="00606999" w:rsidP="00981651">
            <w:pPr>
              <w:pStyle w:val="TableParagraph"/>
              <w:spacing w:line="272" w:lineRule="exact"/>
              <w:ind w:left="2553" w:right="2545"/>
              <w:jc w:val="center"/>
              <w:rPr>
                <w:rFonts w:asciiTheme="minorHAnsi" w:hAnsiTheme="minorHAnsi" w:cstheme="minorHAnsi"/>
                <w:b/>
                <w:sz w:val="24"/>
                <w:szCs w:val="24"/>
              </w:rPr>
            </w:pPr>
            <w:r w:rsidRPr="00576826">
              <w:rPr>
                <w:rFonts w:asciiTheme="minorHAnsi" w:hAnsiTheme="minorHAnsi" w:cstheme="minorHAnsi"/>
                <w:b/>
                <w:sz w:val="24"/>
                <w:szCs w:val="24"/>
              </w:rPr>
              <w:t>Noise Limits in dB(A)</w:t>
            </w:r>
          </w:p>
        </w:tc>
      </w:tr>
      <w:tr w:rsidR="00606999" w:rsidRPr="00576826" w14:paraId="34B36161" w14:textId="77777777" w:rsidTr="00981651">
        <w:trPr>
          <w:trHeight w:val="294"/>
        </w:trPr>
        <w:tc>
          <w:tcPr>
            <w:tcW w:w="1802" w:type="dxa"/>
            <w:vMerge/>
            <w:tcBorders>
              <w:top w:val="nil"/>
            </w:tcBorders>
          </w:tcPr>
          <w:p w14:paraId="4B42A0E0" w14:textId="77777777" w:rsidR="00606999" w:rsidRPr="00576826" w:rsidRDefault="00606999" w:rsidP="00981651">
            <w:pPr>
              <w:rPr>
                <w:rFonts w:asciiTheme="minorHAnsi" w:hAnsiTheme="minorHAnsi" w:cstheme="minorHAnsi"/>
                <w:sz w:val="24"/>
                <w:szCs w:val="24"/>
              </w:rPr>
            </w:pPr>
          </w:p>
        </w:tc>
        <w:tc>
          <w:tcPr>
            <w:tcW w:w="1805" w:type="dxa"/>
          </w:tcPr>
          <w:p w14:paraId="5622975A" w14:textId="77777777" w:rsidR="00606999" w:rsidRPr="00576826" w:rsidRDefault="00606999" w:rsidP="00981651">
            <w:pPr>
              <w:pStyle w:val="TableParagraph"/>
              <w:spacing w:before="1" w:line="273" w:lineRule="exact"/>
              <w:ind w:left="602" w:right="598"/>
              <w:jc w:val="center"/>
              <w:rPr>
                <w:rFonts w:asciiTheme="minorHAnsi" w:hAnsiTheme="minorHAnsi" w:cstheme="minorHAnsi"/>
                <w:b/>
                <w:sz w:val="24"/>
                <w:szCs w:val="24"/>
              </w:rPr>
            </w:pPr>
            <w:r w:rsidRPr="00576826">
              <w:rPr>
                <w:rFonts w:asciiTheme="minorHAnsi" w:hAnsiTheme="minorHAnsi" w:cstheme="minorHAnsi"/>
                <w:b/>
                <w:sz w:val="24"/>
                <w:szCs w:val="24"/>
              </w:rPr>
              <w:t>Day</w:t>
            </w:r>
          </w:p>
        </w:tc>
        <w:tc>
          <w:tcPr>
            <w:tcW w:w="1802" w:type="dxa"/>
          </w:tcPr>
          <w:p w14:paraId="081539B5" w14:textId="77777777" w:rsidR="00606999" w:rsidRPr="00576826" w:rsidRDefault="00606999" w:rsidP="00981651">
            <w:pPr>
              <w:pStyle w:val="TableParagraph"/>
              <w:spacing w:before="1" w:line="273" w:lineRule="exact"/>
              <w:ind w:left="509"/>
              <w:rPr>
                <w:rFonts w:asciiTheme="minorHAnsi" w:hAnsiTheme="minorHAnsi" w:cstheme="minorHAnsi"/>
                <w:b/>
                <w:sz w:val="24"/>
                <w:szCs w:val="24"/>
              </w:rPr>
            </w:pPr>
            <w:r w:rsidRPr="00576826">
              <w:rPr>
                <w:rFonts w:asciiTheme="minorHAnsi" w:hAnsiTheme="minorHAnsi" w:cstheme="minorHAnsi"/>
                <w:b/>
                <w:sz w:val="24"/>
                <w:szCs w:val="24"/>
              </w:rPr>
              <w:t>Evening</w:t>
            </w:r>
          </w:p>
        </w:tc>
        <w:tc>
          <w:tcPr>
            <w:tcW w:w="1802" w:type="dxa"/>
          </w:tcPr>
          <w:p w14:paraId="31537859" w14:textId="77777777" w:rsidR="00606999" w:rsidRPr="00576826" w:rsidRDefault="00606999" w:rsidP="00981651">
            <w:pPr>
              <w:pStyle w:val="TableParagraph"/>
              <w:spacing w:before="1" w:line="273" w:lineRule="exact"/>
              <w:ind w:left="610" w:right="599"/>
              <w:jc w:val="center"/>
              <w:rPr>
                <w:rFonts w:asciiTheme="minorHAnsi" w:hAnsiTheme="minorHAnsi" w:cstheme="minorHAnsi"/>
                <w:b/>
                <w:sz w:val="24"/>
                <w:szCs w:val="24"/>
              </w:rPr>
            </w:pPr>
            <w:r w:rsidRPr="00576826">
              <w:rPr>
                <w:rFonts w:asciiTheme="minorHAnsi" w:hAnsiTheme="minorHAnsi" w:cstheme="minorHAnsi"/>
                <w:b/>
                <w:sz w:val="24"/>
                <w:szCs w:val="24"/>
              </w:rPr>
              <w:t>Night</w:t>
            </w:r>
          </w:p>
        </w:tc>
        <w:tc>
          <w:tcPr>
            <w:tcW w:w="1805" w:type="dxa"/>
          </w:tcPr>
          <w:p w14:paraId="6A3CAC85" w14:textId="77777777" w:rsidR="00606999" w:rsidRPr="00576826" w:rsidRDefault="00606999" w:rsidP="00981651">
            <w:pPr>
              <w:pStyle w:val="TableParagraph"/>
              <w:spacing w:before="1" w:line="273" w:lineRule="exact"/>
              <w:ind w:left="613" w:right="598"/>
              <w:jc w:val="center"/>
              <w:rPr>
                <w:rFonts w:asciiTheme="minorHAnsi" w:hAnsiTheme="minorHAnsi" w:cstheme="minorHAnsi"/>
                <w:b/>
                <w:sz w:val="24"/>
                <w:szCs w:val="24"/>
              </w:rPr>
            </w:pPr>
            <w:r w:rsidRPr="00576826">
              <w:rPr>
                <w:rFonts w:asciiTheme="minorHAnsi" w:hAnsiTheme="minorHAnsi" w:cstheme="minorHAnsi"/>
                <w:b/>
                <w:sz w:val="24"/>
                <w:szCs w:val="24"/>
              </w:rPr>
              <w:t>Night</w:t>
            </w:r>
          </w:p>
        </w:tc>
      </w:tr>
      <w:tr w:rsidR="00606999" w:rsidRPr="00576826" w14:paraId="7550B4FC" w14:textId="77777777" w:rsidTr="00981651">
        <w:trPr>
          <w:trHeight w:val="585"/>
        </w:trPr>
        <w:tc>
          <w:tcPr>
            <w:tcW w:w="1802" w:type="dxa"/>
            <w:vMerge/>
            <w:tcBorders>
              <w:top w:val="nil"/>
            </w:tcBorders>
          </w:tcPr>
          <w:p w14:paraId="60AB91C4" w14:textId="77777777" w:rsidR="00606999" w:rsidRPr="00576826" w:rsidRDefault="00606999" w:rsidP="00981651">
            <w:pPr>
              <w:rPr>
                <w:rFonts w:asciiTheme="minorHAnsi" w:hAnsiTheme="minorHAnsi" w:cstheme="minorHAnsi"/>
                <w:sz w:val="24"/>
                <w:szCs w:val="24"/>
              </w:rPr>
            </w:pPr>
          </w:p>
        </w:tc>
        <w:tc>
          <w:tcPr>
            <w:tcW w:w="1805" w:type="dxa"/>
          </w:tcPr>
          <w:p w14:paraId="3103E9A4" w14:textId="77777777" w:rsidR="00606999" w:rsidRPr="00576826" w:rsidRDefault="00606999" w:rsidP="00981651">
            <w:pPr>
              <w:pStyle w:val="TableParagraph"/>
              <w:ind w:left="492"/>
              <w:rPr>
                <w:rFonts w:asciiTheme="minorHAnsi" w:hAnsiTheme="minorHAnsi" w:cstheme="minorHAnsi"/>
                <w:b/>
                <w:sz w:val="24"/>
                <w:szCs w:val="24"/>
              </w:rPr>
            </w:pPr>
            <w:proofErr w:type="spellStart"/>
            <w:proofErr w:type="gramStart"/>
            <w:r w:rsidRPr="00576826">
              <w:rPr>
                <w:rFonts w:asciiTheme="minorHAnsi" w:hAnsiTheme="minorHAnsi" w:cstheme="minorHAnsi"/>
                <w:b/>
                <w:sz w:val="24"/>
                <w:szCs w:val="24"/>
              </w:rPr>
              <w:t>LAeq</w:t>
            </w:r>
            <w:proofErr w:type="spellEnd"/>
            <w:r w:rsidRPr="00576826">
              <w:rPr>
                <w:rFonts w:asciiTheme="minorHAnsi" w:hAnsiTheme="minorHAnsi" w:cstheme="minorHAnsi"/>
                <w:b/>
                <w:sz w:val="24"/>
                <w:szCs w:val="24"/>
              </w:rPr>
              <w:t>(</w:t>
            </w:r>
            <w:proofErr w:type="gramEnd"/>
            <w:r w:rsidRPr="00576826">
              <w:rPr>
                <w:rFonts w:asciiTheme="minorHAnsi" w:hAnsiTheme="minorHAnsi" w:cstheme="minorHAnsi"/>
                <w:b/>
                <w:sz w:val="24"/>
                <w:szCs w:val="24"/>
              </w:rPr>
              <w:t>15</w:t>
            </w:r>
          </w:p>
          <w:p w14:paraId="7E26FF75" w14:textId="77777777" w:rsidR="00606999" w:rsidRPr="00576826" w:rsidRDefault="00606999" w:rsidP="00981651">
            <w:pPr>
              <w:pStyle w:val="TableParagraph"/>
              <w:spacing w:line="273" w:lineRule="exact"/>
              <w:ind w:left="507"/>
              <w:rPr>
                <w:rFonts w:asciiTheme="minorHAnsi" w:hAnsiTheme="minorHAnsi" w:cstheme="minorHAnsi"/>
                <w:b/>
                <w:sz w:val="24"/>
                <w:szCs w:val="24"/>
              </w:rPr>
            </w:pPr>
            <w:r w:rsidRPr="00576826">
              <w:rPr>
                <w:rFonts w:asciiTheme="minorHAnsi" w:hAnsiTheme="minorHAnsi" w:cstheme="minorHAnsi"/>
                <w:b/>
                <w:sz w:val="24"/>
                <w:szCs w:val="24"/>
              </w:rPr>
              <w:t>minute)</w:t>
            </w:r>
          </w:p>
        </w:tc>
        <w:tc>
          <w:tcPr>
            <w:tcW w:w="1802" w:type="dxa"/>
          </w:tcPr>
          <w:p w14:paraId="39232543" w14:textId="77777777" w:rsidR="00606999" w:rsidRPr="00576826" w:rsidRDefault="00606999" w:rsidP="00981651">
            <w:pPr>
              <w:pStyle w:val="TableParagraph"/>
              <w:ind w:left="492"/>
              <w:rPr>
                <w:rFonts w:asciiTheme="minorHAnsi" w:hAnsiTheme="minorHAnsi" w:cstheme="minorHAnsi"/>
                <w:b/>
                <w:sz w:val="24"/>
                <w:szCs w:val="24"/>
              </w:rPr>
            </w:pPr>
            <w:proofErr w:type="spellStart"/>
            <w:proofErr w:type="gramStart"/>
            <w:r w:rsidRPr="00576826">
              <w:rPr>
                <w:rFonts w:asciiTheme="minorHAnsi" w:hAnsiTheme="minorHAnsi" w:cstheme="minorHAnsi"/>
                <w:b/>
                <w:sz w:val="24"/>
                <w:szCs w:val="24"/>
              </w:rPr>
              <w:t>LAeq</w:t>
            </w:r>
            <w:proofErr w:type="spellEnd"/>
            <w:r w:rsidRPr="00576826">
              <w:rPr>
                <w:rFonts w:asciiTheme="minorHAnsi" w:hAnsiTheme="minorHAnsi" w:cstheme="minorHAnsi"/>
                <w:b/>
                <w:sz w:val="24"/>
                <w:szCs w:val="24"/>
              </w:rPr>
              <w:t>(</w:t>
            </w:r>
            <w:proofErr w:type="gramEnd"/>
            <w:r w:rsidRPr="00576826">
              <w:rPr>
                <w:rFonts w:asciiTheme="minorHAnsi" w:hAnsiTheme="minorHAnsi" w:cstheme="minorHAnsi"/>
                <w:b/>
                <w:sz w:val="24"/>
                <w:szCs w:val="24"/>
              </w:rPr>
              <w:t>15</w:t>
            </w:r>
          </w:p>
          <w:p w14:paraId="14595BA0" w14:textId="77777777" w:rsidR="00606999" w:rsidRPr="00576826" w:rsidRDefault="00606999" w:rsidP="00981651">
            <w:pPr>
              <w:pStyle w:val="TableParagraph"/>
              <w:spacing w:line="273" w:lineRule="exact"/>
              <w:ind w:left="506"/>
              <w:rPr>
                <w:rFonts w:asciiTheme="minorHAnsi" w:hAnsiTheme="minorHAnsi" w:cstheme="minorHAnsi"/>
                <w:b/>
                <w:sz w:val="24"/>
                <w:szCs w:val="24"/>
              </w:rPr>
            </w:pPr>
            <w:r w:rsidRPr="00576826">
              <w:rPr>
                <w:rFonts w:asciiTheme="minorHAnsi" w:hAnsiTheme="minorHAnsi" w:cstheme="minorHAnsi"/>
                <w:b/>
                <w:sz w:val="24"/>
                <w:szCs w:val="24"/>
              </w:rPr>
              <w:t>minute)</w:t>
            </w:r>
          </w:p>
        </w:tc>
        <w:tc>
          <w:tcPr>
            <w:tcW w:w="1802" w:type="dxa"/>
          </w:tcPr>
          <w:p w14:paraId="431CCC43" w14:textId="77777777" w:rsidR="00606999" w:rsidRPr="00576826" w:rsidRDefault="00606999" w:rsidP="00981651">
            <w:pPr>
              <w:pStyle w:val="TableParagraph"/>
              <w:ind w:left="493"/>
              <w:rPr>
                <w:rFonts w:asciiTheme="minorHAnsi" w:hAnsiTheme="minorHAnsi" w:cstheme="minorHAnsi"/>
                <w:b/>
                <w:sz w:val="24"/>
                <w:szCs w:val="24"/>
              </w:rPr>
            </w:pPr>
            <w:proofErr w:type="spellStart"/>
            <w:proofErr w:type="gramStart"/>
            <w:r w:rsidRPr="00576826">
              <w:rPr>
                <w:rFonts w:asciiTheme="minorHAnsi" w:hAnsiTheme="minorHAnsi" w:cstheme="minorHAnsi"/>
                <w:b/>
                <w:sz w:val="24"/>
                <w:szCs w:val="24"/>
              </w:rPr>
              <w:t>LAeq</w:t>
            </w:r>
            <w:proofErr w:type="spellEnd"/>
            <w:r w:rsidRPr="00576826">
              <w:rPr>
                <w:rFonts w:asciiTheme="minorHAnsi" w:hAnsiTheme="minorHAnsi" w:cstheme="minorHAnsi"/>
                <w:b/>
                <w:sz w:val="24"/>
                <w:szCs w:val="24"/>
              </w:rPr>
              <w:t>(</w:t>
            </w:r>
            <w:proofErr w:type="gramEnd"/>
            <w:r w:rsidRPr="00576826">
              <w:rPr>
                <w:rFonts w:asciiTheme="minorHAnsi" w:hAnsiTheme="minorHAnsi" w:cstheme="minorHAnsi"/>
                <w:b/>
                <w:sz w:val="24"/>
                <w:szCs w:val="24"/>
              </w:rPr>
              <w:t>15</w:t>
            </w:r>
          </w:p>
          <w:p w14:paraId="42D4F697" w14:textId="77777777" w:rsidR="00606999" w:rsidRPr="00576826" w:rsidRDefault="00606999" w:rsidP="00981651">
            <w:pPr>
              <w:pStyle w:val="TableParagraph"/>
              <w:spacing w:line="273" w:lineRule="exact"/>
              <w:ind w:left="507"/>
              <w:rPr>
                <w:rFonts w:asciiTheme="minorHAnsi" w:hAnsiTheme="minorHAnsi" w:cstheme="minorHAnsi"/>
                <w:b/>
                <w:sz w:val="24"/>
                <w:szCs w:val="24"/>
              </w:rPr>
            </w:pPr>
            <w:r w:rsidRPr="00576826">
              <w:rPr>
                <w:rFonts w:asciiTheme="minorHAnsi" w:hAnsiTheme="minorHAnsi" w:cstheme="minorHAnsi"/>
                <w:b/>
                <w:sz w:val="24"/>
                <w:szCs w:val="24"/>
              </w:rPr>
              <w:t>minute)</w:t>
            </w:r>
          </w:p>
        </w:tc>
        <w:tc>
          <w:tcPr>
            <w:tcW w:w="1805" w:type="dxa"/>
          </w:tcPr>
          <w:p w14:paraId="7F04C6EF" w14:textId="77777777" w:rsidR="00606999" w:rsidRPr="00576826" w:rsidRDefault="00606999" w:rsidP="00981651">
            <w:pPr>
              <w:pStyle w:val="TableParagraph"/>
              <w:ind w:left="513"/>
              <w:rPr>
                <w:rFonts w:asciiTheme="minorHAnsi" w:hAnsiTheme="minorHAnsi" w:cstheme="minorHAnsi"/>
                <w:b/>
                <w:sz w:val="24"/>
                <w:szCs w:val="24"/>
              </w:rPr>
            </w:pPr>
            <w:proofErr w:type="spellStart"/>
            <w:r w:rsidRPr="00576826">
              <w:rPr>
                <w:rFonts w:asciiTheme="minorHAnsi" w:hAnsiTheme="minorHAnsi" w:cstheme="minorHAnsi"/>
                <w:b/>
                <w:sz w:val="24"/>
                <w:szCs w:val="24"/>
              </w:rPr>
              <w:t>LAFmax</w:t>
            </w:r>
            <w:proofErr w:type="spellEnd"/>
          </w:p>
        </w:tc>
      </w:tr>
      <w:tr w:rsidR="00606999" w:rsidRPr="00576826" w14:paraId="1EF3F3FF" w14:textId="77777777" w:rsidTr="00981651">
        <w:trPr>
          <w:trHeight w:val="1173"/>
        </w:trPr>
        <w:tc>
          <w:tcPr>
            <w:tcW w:w="1802" w:type="dxa"/>
          </w:tcPr>
          <w:p w14:paraId="343C129F"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EPA</w:t>
            </w:r>
          </w:p>
          <w:p w14:paraId="7FA326F7" w14:textId="77777777" w:rsidR="00606999" w:rsidRPr="00576826" w:rsidRDefault="00606999" w:rsidP="00981651">
            <w:pPr>
              <w:pStyle w:val="TableParagraph"/>
              <w:spacing w:line="240" w:lineRule="auto"/>
              <w:rPr>
                <w:rFonts w:asciiTheme="minorHAnsi" w:hAnsiTheme="minorHAnsi" w:cstheme="minorHAnsi"/>
                <w:sz w:val="24"/>
                <w:szCs w:val="24"/>
              </w:rPr>
            </w:pPr>
            <w:r w:rsidRPr="00576826">
              <w:rPr>
                <w:rFonts w:asciiTheme="minorHAnsi" w:hAnsiTheme="minorHAnsi" w:cstheme="minorHAnsi"/>
                <w:sz w:val="24"/>
                <w:szCs w:val="24"/>
              </w:rPr>
              <w:t>Identification Number 3, 4, 5</w:t>
            </w:r>
          </w:p>
          <w:p w14:paraId="311ABD54" w14:textId="77777777" w:rsidR="00606999" w:rsidRPr="00576826" w:rsidRDefault="00606999" w:rsidP="00981651">
            <w:pPr>
              <w:pStyle w:val="TableParagraph"/>
              <w:spacing w:line="276" w:lineRule="exact"/>
              <w:rPr>
                <w:rFonts w:asciiTheme="minorHAnsi" w:hAnsiTheme="minorHAnsi" w:cstheme="minorHAnsi"/>
                <w:sz w:val="24"/>
                <w:szCs w:val="24"/>
              </w:rPr>
            </w:pPr>
            <w:r w:rsidRPr="00576826">
              <w:rPr>
                <w:rFonts w:asciiTheme="minorHAnsi" w:hAnsiTheme="minorHAnsi" w:cstheme="minorHAnsi"/>
                <w:sz w:val="24"/>
                <w:szCs w:val="24"/>
              </w:rPr>
              <w:t>and 6</w:t>
            </w:r>
          </w:p>
        </w:tc>
        <w:tc>
          <w:tcPr>
            <w:tcW w:w="1805" w:type="dxa"/>
          </w:tcPr>
          <w:p w14:paraId="69DE130F"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35</w:t>
            </w:r>
          </w:p>
        </w:tc>
        <w:tc>
          <w:tcPr>
            <w:tcW w:w="1802" w:type="dxa"/>
          </w:tcPr>
          <w:p w14:paraId="078E1499"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35</w:t>
            </w:r>
          </w:p>
        </w:tc>
        <w:tc>
          <w:tcPr>
            <w:tcW w:w="1802" w:type="dxa"/>
          </w:tcPr>
          <w:p w14:paraId="70B8E581" w14:textId="77777777" w:rsidR="00606999" w:rsidRPr="00576826" w:rsidRDefault="00606999" w:rsidP="00981651">
            <w:pPr>
              <w:pStyle w:val="TableParagraph"/>
              <w:ind w:left="109"/>
              <w:rPr>
                <w:rFonts w:asciiTheme="minorHAnsi" w:hAnsiTheme="minorHAnsi" w:cstheme="minorHAnsi"/>
                <w:sz w:val="24"/>
                <w:szCs w:val="24"/>
              </w:rPr>
            </w:pPr>
            <w:r w:rsidRPr="00576826">
              <w:rPr>
                <w:rFonts w:asciiTheme="minorHAnsi" w:hAnsiTheme="minorHAnsi" w:cstheme="minorHAnsi"/>
                <w:sz w:val="24"/>
                <w:szCs w:val="24"/>
              </w:rPr>
              <w:t>35</w:t>
            </w:r>
          </w:p>
        </w:tc>
        <w:tc>
          <w:tcPr>
            <w:tcW w:w="1805" w:type="dxa"/>
          </w:tcPr>
          <w:p w14:paraId="00498159" w14:textId="77777777" w:rsidR="00606999" w:rsidRPr="00576826" w:rsidRDefault="00606999" w:rsidP="00981651">
            <w:pPr>
              <w:pStyle w:val="TableParagraph"/>
              <w:ind w:left="110"/>
              <w:rPr>
                <w:rFonts w:asciiTheme="minorHAnsi" w:hAnsiTheme="minorHAnsi" w:cstheme="minorHAnsi"/>
                <w:sz w:val="24"/>
                <w:szCs w:val="24"/>
              </w:rPr>
            </w:pPr>
            <w:r w:rsidRPr="00576826">
              <w:rPr>
                <w:rFonts w:asciiTheme="minorHAnsi" w:hAnsiTheme="minorHAnsi" w:cstheme="minorHAnsi"/>
                <w:sz w:val="24"/>
                <w:szCs w:val="24"/>
              </w:rPr>
              <w:t>45</w:t>
            </w:r>
          </w:p>
        </w:tc>
      </w:tr>
    </w:tbl>
    <w:p w14:paraId="0FE44E1D" w14:textId="77777777" w:rsidR="00606999" w:rsidRPr="00576826" w:rsidRDefault="00606999" w:rsidP="00606999">
      <w:pPr>
        <w:pStyle w:val="BodyText"/>
        <w:spacing w:before="11"/>
        <w:rPr>
          <w:rFonts w:asciiTheme="minorHAnsi" w:hAnsiTheme="minorHAnsi" w:cstheme="minorHAnsi"/>
        </w:rPr>
      </w:pPr>
    </w:p>
    <w:p w14:paraId="4495738B"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b/>
        </w:rPr>
        <w:t xml:space="preserve">*L4.2 </w:t>
      </w:r>
      <w:r w:rsidRPr="00576826">
        <w:rPr>
          <w:rFonts w:asciiTheme="minorHAnsi" w:hAnsiTheme="minorHAnsi" w:cstheme="minorHAnsi"/>
        </w:rPr>
        <w:t>For the purposes of condition L4.1:</w:t>
      </w:r>
    </w:p>
    <w:p w14:paraId="347E8080" w14:textId="77777777" w:rsidR="00606999" w:rsidRPr="00576826" w:rsidRDefault="00606999" w:rsidP="00606999">
      <w:pPr>
        <w:pStyle w:val="BodyText"/>
        <w:rPr>
          <w:rFonts w:asciiTheme="minorHAnsi" w:hAnsiTheme="minorHAnsi" w:cstheme="minorHAnsi"/>
        </w:rPr>
      </w:pPr>
    </w:p>
    <w:p w14:paraId="741482A4" w14:textId="77777777" w:rsidR="00606999" w:rsidRPr="00576826" w:rsidRDefault="00606999" w:rsidP="00606999">
      <w:pPr>
        <w:pStyle w:val="ListParagraph"/>
        <w:numPr>
          <w:ilvl w:val="0"/>
          <w:numId w:val="22"/>
        </w:numPr>
        <w:tabs>
          <w:tab w:val="left" w:pos="820"/>
          <w:tab w:val="left" w:pos="821"/>
        </w:tabs>
        <w:ind w:right="134"/>
        <w:rPr>
          <w:rFonts w:asciiTheme="minorHAnsi" w:hAnsiTheme="minorHAnsi" w:cstheme="minorHAnsi"/>
          <w:sz w:val="24"/>
          <w:szCs w:val="24"/>
        </w:rPr>
      </w:pPr>
      <w:r w:rsidRPr="00576826">
        <w:rPr>
          <w:rFonts w:asciiTheme="minorHAnsi" w:hAnsiTheme="minorHAnsi" w:cstheme="minorHAnsi"/>
          <w:sz w:val="24"/>
          <w:szCs w:val="24"/>
        </w:rPr>
        <w:t>Day</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means</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period</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from</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7am</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6pm</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Monday</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Saturday</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period</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from</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8am to 6pm Sunday and public</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holidays.</w:t>
      </w:r>
    </w:p>
    <w:p w14:paraId="51E4CD1B" w14:textId="77777777" w:rsidR="00606999" w:rsidRPr="00576826" w:rsidRDefault="00606999" w:rsidP="00606999">
      <w:pPr>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519D64A4" w14:textId="77777777" w:rsidR="00606999" w:rsidRPr="00576826" w:rsidRDefault="00606999" w:rsidP="00606999">
      <w:pPr>
        <w:pStyle w:val="ListParagraph"/>
        <w:numPr>
          <w:ilvl w:val="0"/>
          <w:numId w:val="22"/>
        </w:numPr>
        <w:tabs>
          <w:tab w:val="left" w:pos="820"/>
          <w:tab w:val="left" w:pos="821"/>
        </w:tabs>
        <w:spacing w:before="41"/>
        <w:ind w:hanging="721"/>
        <w:rPr>
          <w:rFonts w:asciiTheme="minorHAnsi" w:hAnsiTheme="minorHAnsi" w:cstheme="minorHAnsi"/>
          <w:sz w:val="24"/>
          <w:szCs w:val="24"/>
        </w:rPr>
      </w:pPr>
      <w:r w:rsidRPr="00576826">
        <w:rPr>
          <w:rFonts w:asciiTheme="minorHAnsi" w:hAnsiTheme="minorHAnsi" w:cstheme="minorHAnsi"/>
          <w:sz w:val="24"/>
          <w:szCs w:val="24"/>
        </w:rPr>
        <w:lastRenderedPageBreak/>
        <w:t>Evening means the period from 6pm to</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10pm.</w:t>
      </w:r>
    </w:p>
    <w:p w14:paraId="1E2ACDA2" w14:textId="77777777" w:rsidR="00606999" w:rsidRPr="00576826" w:rsidRDefault="00606999" w:rsidP="00606999">
      <w:pPr>
        <w:pStyle w:val="BodyText"/>
        <w:rPr>
          <w:rFonts w:asciiTheme="minorHAnsi" w:hAnsiTheme="minorHAnsi" w:cstheme="minorHAnsi"/>
        </w:rPr>
      </w:pPr>
    </w:p>
    <w:p w14:paraId="6B1F8276" w14:textId="77777777" w:rsidR="00606999" w:rsidRPr="00576826" w:rsidRDefault="00606999" w:rsidP="00606999">
      <w:pPr>
        <w:pStyle w:val="ListParagraph"/>
        <w:numPr>
          <w:ilvl w:val="0"/>
          <w:numId w:val="22"/>
        </w:numPr>
        <w:tabs>
          <w:tab w:val="left" w:pos="820"/>
          <w:tab w:val="left" w:pos="821"/>
        </w:tabs>
        <w:ind w:right="138"/>
        <w:rPr>
          <w:rFonts w:asciiTheme="minorHAnsi" w:hAnsiTheme="minorHAnsi" w:cstheme="minorHAnsi"/>
          <w:sz w:val="24"/>
          <w:szCs w:val="24"/>
        </w:rPr>
      </w:pPr>
      <w:r w:rsidRPr="00576826">
        <w:rPr>
          <w:rFonts w:asciiTheme="minorHAnsi" w:hAnsiTheme="minorHAnsi" w:cstheme="minorHAnsi"/>
          <w:sz w:val="24"/>
          <w:szCs w:val="24"/>
        </w:rPr>
        <w:t>Night means the period from 10pm to 7am Monday to Saturday and the period from 10pm to 8am Sunday and public</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holidays.</w:t>
      </w:r>
    </w:p>
    <w:p w14:paraId="32DCD511" w14:textId="77777777" w:rsidR="00606999" w:rsidRPr="00576826" w:rsidRDefault="00606999" w:rsidP="00606999">
      <w:pPr>
        <w:pStyle w:val="BodyText"/>
        <w:spacing w:before="11"/>
        <w:rPr>
          <w:rFonts w:asciiTheme="minorHAnsi" w:hAnsiTheme="minorHAnsi" w:cstheme="minorHAnsi"/>
        </w:rPr>
      </w:pPr>
    </w:p>
    <w:p w14:paraId="5CE6ABBD" w14:textId="77777777" w:rsidR="00606999" w:rsidRPr="00576826" w:rsidRDefault="00606999" w:rsidP="00606999">
      <w:pPr>
        <w:pStyle w:val="BodyText"/>
        <w:spacing w:before="1"/>
        <w:ind w:left="100"/>
        <w:rPr>
          <w:rFonts w:asciiTheme="minorHAnsi" w:hAnsiTheme="minorHAnsi" w:cstheme="minorHAnsi"/>
        </w:rPr>
      </w:pPr>
      <w:r w:rsidRPr="00576826">
        <w:rPr>
          <w:rFonts w:asciiTheme="minorHAnsi" w:hAnsiTheme="minorHAnsi" w:cstheme="minorHAnsi"/>
          <w:b/>
        </w:rPr>
        <w:t xml:space="preserve">*L4.3 </w:t>
      </w:r>
      <w:r w:rsidRPr="00576826">
        <w:rPr>
          <w:rFonts w:asciiTheme="minorHAnsi" w:hAnsiTheme="minorHAnsi" w:cstheme="minorHAnsi"/>
        </w:rPr>
        <w:t>Standard Meteorological Conditions</w:t>
      </w:r>
    </w:p>
    <w:p w14:paraId="18576534" w14:textId="77777777" w:rsidR="00606999" w:rsidRPr="00576826" w:rsidRDefault="00606999" w:rsidP="00606999">
      <w:pPr>
        <w:pStyle w:val="BodyText"/>
        <w:spacing w:before="11"/>
        <w:rPr>
          <w:rFonts w:asciiTheme="minorHAnsi" w:hAnsiTheme="minorHAnsi" w:cstheme="minorHAnsi"/>
        </w:rPr>
      </w:pPr>
    </w:p>
    <w:p w14:paraId="6BD232D0" w14:textId="2D7098E8" w:rsidR="00606999" w:rsidRPr="00576826" w:rsidRDefault="00606999" w:rsidP="00606999">
      <w:pPr>
        <w:pStyle w:val="ListParagraph"/>
        <w:numPr>
          <w:ilvl w:val="0"/>
          <w:numId w:val="21"/>
        </w:numPr>
        <w:tabs>
          <w:tab w:val="left" w:pos="820"/>
          <w:tab w:val="left" w:pos="821"/>
        </w:tabs>
        <w:spacing w:line="242" w:lineRule="auto"/>
        <w:ind w:right="142" w:firstLine="0"/>
        <w:rPr>
          <w:rFonts w:asciiTheme="minorHAnsi" w:hAnsiTheme="minorHAnsi" w:cstheme="minorHAnsi"/>
          <w:sz w:val="24"/>
          <w:szCs w:val="24"/>
        </w:rPr>
      </w:pPr>
      <w:r w:rsidRPr="00576826">
        <w:rPr>
          <w:rFonts w:asciiTheme="minorHAnsi" w:hAnsiTheme="minorHAnsi" w:cstheme="minorHAnsi"/>
          <w:sz w:val="24"/>
          <w:szCs w:val="24"/>
        </w:rPr>
        <w:t>The noise limits set out in condition L2.1 apply under the following meteorological conditions:</w:t>
      </w:r>
    </w:p>
    <w:p w14:paraId="289D2AA7" w14:textId="77777777" w:rsidR="00606999" w:rsidRPr="00576826" w:rsidRDefault="00606999" w:rsidP="00606999">
      <w:pPr>
        <w:pStyle w:val="BodyText"/>
        <w:spacing w:before="9"/>
        <w:rPr>
          <w:rFonts w:asciiTheme="minorHAnsi" w:hAnsiTheme="minorHAnsi" w:cs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606999" w:rsidRPr="00576826" w14:paraId="0A45469E" w14:textId="77777777" w:rsidTr="00981651">
        <w:trPr>
          <w:trHeight w:val="292"/>
        </w:trPr>
        <w:tc>
          <w:tcPr>
            <w:tcW w:w="4508" w:type="dxa"/>
          </w:tcPr>
          <w:p w14:paraId="307A01D7" w14:textId="77777777" w:rsidR="00606999" w:rsidRPr="00576826" w:rsidRDefault="00606999" w:rsidP="00981651">
            <w:pPr>
              <w:pStyle w:val="TableParagraph"/>
              <w:spacing w:line="272" w:lineRule="exact"/>
              <w:rPr>
                <w:rFonts w:asciiTheme="minorHAnsi" w:hAnsiTheme="minorHAnsi" w:cstheme="minorHAnsi"/>
                <w:b/>
                <w:sz w:val="24"/>
                <w:szCs w:val="24"/>
              </w:rPr>
            </w:pPr>
            <w:r w:rsidRPr="00576826">
              <w:rPr>
                <w:rFonts w:asciiTheme="minorHAnsi" w:hAnsiTheme="minorHAnsi" w:cstheme="minorHAnsi"/>
                <w:b/>
                <w:sz w:val="24"/>
                <w:szCs w:val="24"/>
              </w:rPr>
              <w:t>Assessment Period</w:t>
            </w:r>
          </w:p>
        </w:tc>
        <w:tc>
          <w:tcPr>
            <w:tcW w:w="4511" w:type="dxa"/>
          </w:tcPr>
          <w:p w14:paraId="53A55F49" w14:textId="77777777" w:rsidR="00606999" w:rsidRPr="00576826" w:rsidRDefault="00606999" w:rsidP="00981651">
            <w:pPr>
              <w:pStyle w:val="TableParagraph"/>
              <w:spacing w:line="272" w:lineRule="exact"/>
              <w:rPr>
                <w:rFonts w:asciiTheme="minorHAnsi" w:hAnsiTheme="minorHAnsi" w:cstheme="minorHAnsi"/>
                <w:b/>
                <w:sz w:val="24"/>
                <w:szCs w:val="24"/>
              </w:rPr>
            </w:pPr>
            <w:r w:rsidRPr="00576826">
              <w:rPr>
                <w:rFonts w:asciiTheme="minorHAnsi" w:hAnsiTheme="minorHAnsi" w:cstheme="minorHAnsi"/>
                <w:b/>
                <w:sz w:val="24"/>
                <w:szCs w:val="24"/>
              </w:rPr>
              <w:t>Meteorological Conditions</w:t>
            </w:r>
          </w:p>
        </w:tc>
      </w:tr>
      <w:tr w:rsidR="00606999" w:rsidRPr="00576826" w14:paraId="09FCC39A" w14:textId="77777777" w:rsidTr="00981651">
        <w:trPr>
          <w:trHeight w:val="878"/>
        </w:trPr>
        <w:tc>
          <w:tcPr>
            <w:tcW w:w="4508" w:type="dxa"/>
          </w:tcPr>
          <w:p w14:paraId="1EB2DFBC"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Day</w:t>
            </w:r>
          </w:p>
        </w:tc>
        <w:tc>
          <w:tcPr>
            <w:tcW w:w="4511" w:type="dxa"/>
          </w:tcPr>
          <w:p w14:paraId="4F3DFBF3" w14:textId="77777777" w:rsidR="00606999" w:rsidRPr="00576826" w:rsidRDefault="00606999" w:rsidP="00981651">
            <w:pPr>
              <w:pStyle w:val="TableParagraph"/>
              <w:spacing w:line="240" w:lineRule="auto"/>
              <w:rPr>
                <w:rFonts w:asciiTheme="minorHAnsi" w:hAnsiTheme="minorHAnsi" w:cstheme="minorHAnsi"/>
                <w:sz w:val="24"/>
                <w:szCs w:val="24"/>
              </w:rPr>
            </w:pPr>
            <w:r w:rsidRPr="00576826">
              <w:rPr>
                <w:rFonts w:asciiTheme="minorHAnsi" w:hAnsiTheme="minorHAnsi" w:cstheme="minorHAnsi"/>
                <w:sz w:val="24"/>
                <w:szCs w:val="24"/>
              </w:rPr>
              <w:t>Stability Categories A, B, C and D with wind speeds up to and including 0.5m/s at 10m</w:t>
            </w:r>
          </w:p>
          <w:p w14:paraId="17F76C27"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above ground level</w:t>
            </w:r>
          </w:p>
        </w:tc>
      </w:tr>
      <w:tr w:rsidR="00606999" w:rsidRPr="00576826" w14:paraId="1AFC1EE0" w14:textId="77777777" w:rsidTr="00981651">
        <w:trPr>
          <w:trHeight w:val="880"/>
        </w:trPr>
        <w:tc>
          <w:tcPr>
            <w:tcW w:w="4508" w:type="dxa"/>
          </w:tcPr>
          <w:p w14:paraId="40E89D99" w14:textId="77777777" w:rsidR="00606999" w:rsidRPr="00576826" w:rsidRDefault="00606999" w:rsidP="00981651">
            <w:pPr>
              <w:pStyle w:val="TableParagraph"/>
              <w:spacing w:before="1" w:line="240" w:lineRule="auto"/>
              <w:rPr>
                <w:rFonts w:asciiTheme="minorHAnsi" w:hAnsiTheme="minorHAnsi" w:cstheme="minorHAnsi"/>
                <w:sz w:val="24"/>
                <w:szCs w:val="24"/>
              </w:rPr>
            </w:pPr>
            <w:r w:rsidRPr="00576826">
              <w:rPr>
                <w:rFonts w:asciiTheme="minorHAnsi" w:hAnsiTheme="minorHAnsi" w:cstheme="minorHAnsi"/>
                <w:sz w:val="24"/>
                <w:szCs w:val="24"/>
              </w:rPr>
              <w:t>Evening</w:t>
            </w:r>
          </w:p>
        </w:tc>
        <w:tc>
          <w:tcPr>
            <w:tcW w:w="4511" w:type="dxa"/>
          </w:tcPr>
          <w:p w14:paraId="36F2C854" w14:textId="77777777" w:rsidR="00606999" w:rsidRPr="00576826" w:rsidRDefault="00606999" w:rsidP="00981651">
            <w:pPr>
              <w:pStyle w:val="TableParagraph"/>
              <w:spacing w:before="1" w:line="290" w:lineRule="atLeast"/>
              <w:ind w:right="98"/>
              <w:jc w:val="both"/>
              <w:rPr>
                <w:rFonts w:asciiTheme="minorHAnsi" w:hAnsiTheme="minorHAnsi" w:cstheme="minorHAnsi"/>
                <w:sz w:val="24"/>
                <w:szCs w:val="24"/>
              </w:rPr>
            </w:pPr>
            <w:r w:rsidRPr="00576826">
              <w:rPr>
                <w:rFonts w:asciiTheme="minorHAnsi" w:hAnsiTheme="minorHAnsi" w:cstheme="minorHAnsi"/>
                <w:sz w:val="24"/>
                <w:szCs w:val="24"/>
              </w:rPr>
              <w:t>Stability Categories A, B, C and D with wind speeds up to and including 0.5m/s at 10m above ground level</w:t>
            </w:r>
          </w:p>
        </w:tc>
      </w:tr>
      <w:tr w:rsidR="00606999" w:rsidRPr="00576826" w14:paraId="1779FF19" w14:textId="77777777" w:rsidTr="00981651">
        <w:trPr>
          <w:trHeight w:val="877"/>
        </w:trPr>
        <w:tc>
          <w:tcPr>
            <w:tcW w:w="4508" w:type="dxa"/>
          </w:tcPr>
          <w:p w14:paraId="5539417A"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Night</w:t>
            </w:r>
          </w:p>
        </w:tc>
        <w:tc>
          <w:tcPr>
            <w:tcW w:w="4511" w:type="dxa"/>
          </w:tcPr>
          <w:p w14:paraId="1091D7D0"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Stability Categories A, B, C and D with wind</w:t>
            </w:r>
          </w:p>
          <w:p w14:paraId="46110F05" w14:textId="77777777" w:rsidR="00606999" w:rsidRPr="00576826" w:rsidRDefault="00606999" w:rsidP="00981651">
            <w:pPr>
              <w:pStyle w:val="TableParagraph"/>
              <w:spacing w:line="290" w:lineRule="atLeast"/>
              <w:rPr>
                <w:rFonts w:asciiTheme="minorHAnsi" w:hAnsiTheme="minorHAnsi" w:cstheme="minorHAnsi"/>
                <w:sz w:val="24"/>
                <w:szCs w:val="24"/>
              </w:rPr>
            </w:pPr>
            <w:r w:rsidRPr="00576826">
              <w:rPr>
                <w:rFonts w:asciiTheme="minorHAnsi" w:hAnsiTheme="minorHAnsi" w:cstheme="minorHAnsi"/>
                <w:sz w:val="24"/>
                <w:szCs w:val="24"/>
              </w:rPr>
              <w:t>speeds up to and including 0.5m/s at 10m above ground level</w:t>
            </w:r>
          </w:p>
        </w:tc>
      </w:tr>
    </w:tbl>
    <w:p w14:paraId="3E3C121D" w14:textId="77777777" w:rsidR="00606999" w:rsidRPr="00576826" w:rsidRDefault="00606999" w:rsidP="00606999">
      <w:pPr>
        <w:pStyle w:val="BodyText"/>
        <w:spacing w:before="8"/>
        <w:rPr>
          <w:rFonts w:asciiTheme="minorHAnsi" w:hAnsiTheme="minorHAnsi" w:cstheme="minorHAnsi"/>
        </w:rPr>
      </w:pPr>
    </w:p>
    <w:p w14:paraId="218FA692" w14:textId="783C7EE5" w:rsidR="00606999" w:rsidRPr="00576826" w:rsidRDefault="00606999" w:rsidP="00606999">
      <w:pPr>
        <w:pStyle w:val="ListParagraph"/>
        <w:numPr>
          <w:ilvl w:val="0"/>
          <w:numId w:val="21"/>
        </w:numPr>
        <w:tabs>
          <w:tab w:val="left" w:pos="820"/>
          <w:tab w:val="left" w:pos="821"/>
        </w:tabs>
        <w:spacing w:before="52"/>
        <w:ind w:left="820" w:right="144"/>
        <w:rPr>
          <w:rFonts w:asciiTheme="minorHAnsi" w:hAnsiTheme="minorHAnsi" w:cstheme="minorHAnsi"/>
          <w:sz w:val="24"/>
          <w:szCs w:val="24"/>
        </w:rPr>
      </w:pPr>
      <w:r w:rsidRPr="00576826">
        <w:rPr>
          <w:rFonts w:asciiTheme="minorHAnsi" w:hAnsiTheme="minorHAnsi" w:cstheme="minorHAnsi"/>
          <w:sz w:val="24"/>
          <w:szCs w:val="24"/>
        </w:rPr>
        <w:t>For those meteorological conditions not referred to in condition L4.3(a), the noise limits that apply are the noise limits in condition L4.1 plus</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5dB.</w:t>
      </w:r>
    </w:p>
    <w:p w14:paraId="1EF6062F" w14:textId="77777777" w:rsidR="00606999" w:rsidRPr="00576826" w:rsidRDefault="00606999" w:rsidP="00606999">
      <w:pPr>
        <w:pStyle w:val="BodyText"/>
        <w:spacing w:before="2"/>
        <w:rPr>
          <w:rFonts w:asciiTheme="minorHAnsi" w:hAnsiTheme="minorHAnsi" w:cstheme="minorHAnsi"/>
        </w:rPr>
      </w:pPr>
    </w:p>
    <w:p w14:paraId="5F57F610"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b/>
        </w:rPr>
        <w:t xml:space="preserve">*L4.4 </w:t>
      </w:r>
      <w:r w:rsidRPr="00576826">
        <w:rPr>
          <w:rFonts w:asciiTheme="minorHAnsi" w:hAnsiTheme="minorHAnsi" w:cstheme="minorHAnsi"/>
        </w:rPr>
        <w:t>For the purposes of condition L4.3:</w:t>
      </w:r>
    </w:p>
    <w:p w14:paraId="4C87BE78" w14:textId="77777777" w:rsidR="00606999" w:rsidRPr="00576826" w:rsidRDefault="00606999" w:rsidP="00606999">
      <w:pPr>
        <w:pStyle w:val="BodyText"/>
        <w:rPr>
          <w:rFonts w:asciiTheme="minorHAnsi" w:hAnsiTheme="minorHAnsi" w:cstheme="minorHAnsi"/>
        </w:rPr>
      </w:pPr>
    </w:p>
    <w:p w14:paraId="0EA2E8B3" w14:textId="77777777" w:rsidR="00606999" w:rsidRPr="00576826" w:rsidRDefault="00606999" w:rsidP="00606999">
      <w:pPr>
        <w:pStyle w:val="ListParagraph"/>
        <w:numPr>
          <w:ilvl w:val="0"/>
          <w:numId w:val="20"/>
        </w:numPr>
        <w:tabs>
          <w:tab w:val="left" w:pos="820"/>
          <w:tab w:val="left" w:pos="821"/>
        </w:tabs>
        <w:ind w:right="137"/>
        <w:rPr>
          <w:rFonts w:asciiTheme="minorHAnsi" w:hAnsiTheme="minorHAnsi" w:cstheme="minorHAnsi"/>
          <w:sz w:val="24"/>
          <w:szCs w:val="24"/>
        </w:rPr>
      </w:pPr>
      <w:r w:rsidRPr="00576826">
        <w:rPr>
          <w:rFonts w:asciiTheme="minorHAnsi" w:hAnsiTheme="minorHAnsi" w:cstheme="minorHAnsi"/>
          <w:sz w:val="24"/>
          <w:szCs w:val="24"/>
        </w:rPr>
        <w:t>The meteorological conditions are to be determined from meteorological data obtained from the meteorological weather station identified in condition</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M4.</w:t>
      </w:r>
    </w:p>
    <w:p w14:paraId="1AC5CC1C" w14:textId="77777777" w:rsidR="00606999" w:rsidRPr="00576826" w:rsidRDefault="00606999" w:rsidP="00606999">
      <w:pPr>
        <w:pStyle w:val="BodyText"/>
        <w:spacing w:before="12"/>
        <w:rPr>
          <w:rFonts w:asciiTheme="minorHAnsi" w:hAnsiTheme="minorHAnsi" w:cstheme="minorHAnsi"/>
        </w:rPr>
      </w:pPr>
    </w:p>
    <w:p w14:paraId="313400AD" w14:textId="77777777" w:rsidR="00606999" w:rsidRPr="00576826" w:rsidRDefault="00606999" w:rsidP="00606999">
      <w:pPr>
        <w:pStyle w:val="ListParagraph"/>
        <w:numPr>
          <w:ilvl w:val="0"/>
          <w:numId w:val="20"/>
        </w:numPr>
        <w:tabs>
          <w:tab w:val="left" w:pos="820"/>
          <w:tab w:val="left" w:pos="821"/>
        </w:tabs>
        <w:ind w:right="138"/>
        <w:rPr>
          <w:rFonts w:asciiTheme="minorHAnsi" w:hAnsiTheme="minorHAnsi" w:cstheme="minorHAnsi"/>
          <w:sz w:val="24"/>
          <w:szCs w:val="24"/>
        </w:rPr>
      </w:pPr>
      <w:r w:rsidRPr="00576826">
        <w:rPr>
          <w:rFonts w:asciiTheme="minorHAnsi" w:hAnsiTheme="minorHAnsi" w:cstheme="minorHAnsi"/>
          <w:sz w:val="24"/>
          <w:szCs w:val="24"/>
        </w:rPr>
        <w:t>Stability category shall be determined using the following method from Fact Sheet D of the Noise Policy for Industry (NSW EPA,</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2017):</w:t>
      </w:r>
    </w:p>
    <w:p w14:paraId="330AB0A9" w14:textId="77777777" w:rsidR="00606999" w:rsidRPr="00576826" w:rsidRDefault="00606999" w:rsidP="00606999">
      <w:pPr>
        <w:pStyle w:val="BodyText"/>
        <w:spacing w:before="11"/>
        <w:rPr>
          <w:rFonts w:asciiTheme="minorHAnsi" w:hAnsiTheme="minorHAnsi" w:cstheme="minorHAnsi"/>
        </w:rPr>
      </w:pPr>
    </w:p>
    <w:p w14:paraId="3C2805A2" w14:textId="77777777" w:rsidR="00606999" w:rsidRPr="00576826" w:rsidRDefault="00606999" w:rsidP="00606999">
      <w:pPr>
        <w:pStyle w:val="ListParagraph"/>
        <w:numPr>
          <w:ilvl w:val="1"/>
          <w:numId w:val="20"/>
        </w:numPr>
        <w:tabs>
          <w:tab w:val="left" w:pos="1540"/>
          <w:tab w:val="left" w:pos="1541"/>
        </w:tabs>
        <w:ind w:hanging="721"/>
        <w:rPr>
          <w:rFonts w:asciiTheme="minorHAnsi" w:hAnsiTheme="minorHAnsi" w:cstheme="minorHAnsi"/>
          <w:sz w:val="24"/>
          <w:szCs w:val="24"/>
        </w:rPr>
      </w:pPr>
      <w:r w:rsidRPr="00576826">
        <w:rPr>
          <w:rFonts w:asciiTheme="minorHAnsi" w:hAnsiTheme="minorHAnsi" w:cstheme="minorHAnsi"/>
          <w:sz w:val="24"/>
          <w:szCs w:val="24"/>
        </w:rPr>
        <w:t>Use of sigma-theta data (section</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D1.4).</w:t>
      </w:r>
    </w:p>
    <w:p w14:paraId="666CE134" w14:textId="77777777" w:rsidR="00606999" w:rsidRPr="00576826" w:rsidRDefault="00606999" w:rsidP="00606999">
      <w:pPr>
        <w:pStyle w:val="BodyText"/>
        <w:rPr>
          <w:rFonts w:asciiTheme="minorHAnsi" w:hAnsiTheme="minorHAnsi" w:cstheme="minorHAnsi"/>
        </w:rPr>
      </w:pPr>
    </w:p>
    <w:p w14:paraId="7A08816C" w14:textId="77777777" w:rsidR="00606999" w:rsidRPr="00576826" w:rsidRDefault="00606999" w:rsidP="00606999">
      <w:pPr>
        <w:ind w:left="100"/>
        <w:rPr>
          <w:rFonts w:asciiTheme="minorHAnsi" w:hAnsiTheme="minorHAnsi" w:cstheme="minorHAnsi"/>
          <w:sz w:val="24"/>
          <w:szCs w:val="24"/>
        </w:rPr>
      </w:pPr>
      <w:r w:rsidRPr="00576826">
        <w:rPr>
          <w:rFonts w:asciiTheme="minorHAnsi" w:hAnsiTheme="minorHAnsi" w:cstheme="minorHAnsi"/>
          <w:b/>
          <w:sz w:val="24"/>
          <w:szCs w:val="24"/>
        </w:rPr>
        <w:t xml:space="preserve">*L4.5 </w:t>
      </w:r>
      <w:r w:rsidRPr="00576826">
        <w:rPr>
          <w:rFonts w:asciiTheme="minorHAnsi" w:hAnsiTheme="minorHAnsi" w:cstheme="minorHAnsi"/>
          <w:sz w:val="24"/>
          <w:szCs w:val="24"/>
        </w:rPr>
        <w:t>To assess compliance:</w:t>
      </w:r>
    </w:p>
    <w:p w14:paraId="3359FDE7" w14:textId="77777777" w:rsidR="00606999" w:rsidRPr="00576826" w:rsidRDefault="00606999" w:rsidP="00606999">
      <w:pPr>
        <w:pStyle w:val="BodyText"/>
        <w:rPr>
          <w:rFonts w:asciiTheme="minorHAnsi" w:hAnsiTheme="minorHAnsi" w:cstheme="minorHAnsi"/>
        </w:rPr>
      </w:pPr>
    </w:p>
    <w:p w14:paraId="1E6E4F87" w14:textId="77777777" w:rsidR="00606999" w:rsidRPr="00576826" w:rsidRDefault="00606999" w:rsidP="00606999">
      <w:pPr>
        <w:pStyle w:val="ListParagraph"/>
        <w:numPr>
          <w:ilvl w:val="0"/>
          <w:numId w:val="19"/>
        </w:numPr>
        <w:tabs>
          <w:tab w:val="left" w:pos="820"/>
          <w:tab w:val="left" w:pos="821"/>
        </w:tabs>
        <w:spacing w:line="242" w:lineRule="auto"/>
        <w:ind w:right="135"/>
        <w:rPr>
          <w:rFonts w:asciiTheme="minorHAnsi" w:hAnsiTheme="minorHAnsi" w:cstheme="minorHAnsi"/>
          <w:sz w:val="24"/>
          <w:szCs w:val="24"/>
        </w:rPr>
      </w:pPr>
      <w:r w:rsidRPr="00576826">
        <w:rPr>
          <w:rFonts w:asciiTheme="minorHAnsi" w:hAnsiTheme="minorHAnsi" w:cstheme="minorHAnsi"/>
          <w:sz w:val="24"/>
          <w:szCs w:val="24"/>
        </w:rPr>
        <w:t xml:space="preserve">with the </w:t>
      </w:r>
      <w:proofErr w:type="spellStart"/>
      <w:proofErr w:type="gramStart"/>
      <w:r w:rsidRPr="00576826">
        <w:rPr>
          <w:rFonts w:asciiTheme="minorHAnsi" w:hAnsiTheme="minorHAnsi" w:cstheme="minorHAnsi"/>
          <w:sz w:val="24"/>
          <w:szCs w:val="24"/>
        </w:rPr>
        <w:t>LAeq</w:t>
      </w:r>
      <w:proofErr w:type="spellEnd"/>
      <w:r w:rsidRPr="00576826">
        <w:rPr>
          <w:rFonts w:asciiTheme="minorHAnsi" w:hAnsiTheme="minorHAnsi" w:cstheme="minorHAnsi"/>
          <w:sz w:val="24"/>
          <w:szCs w:val="24"/>
        </w:rPr>
        <w:t>(</w:t>
      </w:r>
      <w:proofErr w:type="gramEnd"/>
      <w:r w:rsidRPr="00576826">
        <w:rPr>
          <w:rFonts w:asciiTheme="minorHAnsi" w:hAnsiTheme="minorHAnsi" w:cstheme="minorHAnsi"/>
          <w:sz w:val="24"/>
          <w:szCs w:val="24"/>
        </w:rPr>
        <w:t xml:space="preserve">15 minutes) or the </w:t>
      </w:r>
      <w:proofErr w:type="spellStart"/>
      <w:r w:rsidRPr="00576826">
        <w:rPr>
          <w:rFonts w:asciiTheme="minorHAnsi" w:hAnsiTheme="minorHAnsi" w:cstheme="minorHAnsi"/>
          <w:sz w:val="24"/>
          <w:szCs w:val="24"/>
        </w:rPr>
        <w:t>LAmax</w:t>
      </w:r>
      <w:proofErr w:type="spellEnd"/>
      <w:r w:rsidRPr="00576826">
        <w:rPr>
          <w:rFonts w:asciiTheme="minorHAnsi" w:hAnsiTheme="minorHAnsi" w:cstheme="minorHAnsi"/>
          <w:sz w:val="24"/>
          <w:szCs w:val="24"/>
        </w:rPr>
        <w:t xml:space="preserve"> noise limits in condition L4.1 and L4.3, the noise measurement equipment must be</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located:</w:t>
      </w:r>
    </w:p>
    <w:p w14:paraId="08EDA1E6" w14:textId="77777777" w:rsidR="00606999" w:rsidRPr="00576826" w:rsidRDefault="00606999" w:rsidP="00606999">
      <w:pPr>
        <w:pStyle w:val="BodyText"/>
        <w:spacing w:before="8"/>
        <w:rPr>
          <w:rFonts w:asciiTheme="minorHAnsi" w:hAnsiTheme="minorHAnsi" w:cstheme="minorHAnsi"/>
        </w:rPr>
      </w:pPr>
    </w:p>
    <w:p w14:paraId="1F689C58" w14:textId="77777777" w:rsidR="00606999" w:rsidRPr="00576826" w:rsidRDefault="00606999" w:rsidP="00606999">
      <w:pPr>
        <w:pStyle w:val="ListParagraph"/>
        <w:numPr>
          <w:ilvl w:val="1"/>
          <w:numId w:val="19"/>
        </w:numPr>
        <w:tabs>
          <w:tab w:val="left" w:pos="1540"/>
          <w:tab w:val="left" w:pos="1541"/>
        </w:tabs>
        <w:spacing w:before="1"/>
        <w:ind w:right="136"/>
        <w:jc w:val="both"/>
        <w:rPr>
          <w:rFonts w:asciiTheme="minorHAnsi" w:hAnsiTheme="minorHAnsi" w:cstheme="minorHAnsi"/>
          <w:sz w:val="24"/>
          <w:szCs w:val="24"/>
        </w:rPr>
      </w:pPr>
      <w:r w:rsidRPr="00576826">
        <w:rPr>
          <w:rFonts w:asciiTheme="minorHAnsi" w:hAnsiTheme="minorHAnsi" w:cstheme="minorHAnsi"/>
          <w:sz w:val="24"/>
          <w:szCs w:val="24"/>
        </w:rPr>
        <w:t>approximately on the property boundary, where any residence is situated 30 metres or less from the property boundary closest to premises; or where applicable,</w:t>
      </w:r>
    </w:p>
    <w:p w14:paraId="0B42A0C2" w14:textId="77777777" w:rsidR="00606999" w:rsidRPr="00576826" w:rsidRDefault="00606999" w:rsidP="00606999">
      <w:pPr>
        <w:pStyle w:val="BodyText"/>
        <w:spacing w:before="11"/>
        <w:rPr>
          <w:rFonts w:asciiTheme="minorHAnsi" w:hAnsiTheme="minorHAnsi" w:cstheme="minorHAnsi"/>
        </w:rPr>
      </w:pPr>
    </w:p>
    <w:p w14:paraId="161DDC37" w14:textId="77777777" w:rsidR="00606999" w:rsidRPr="00576826" w:rsidRDefault="00606999" w:rsidP="00606999">
      <w:pPr>
        <w:pStyle w:val="ListParagraph"/>
        <w:numPr>
          <w:ilvl w:val="1"/>
          <w:numId w:val="19"/>
        </w:numPr>
        <w:tabs>
          <w:tab w:val="left" w:pos="1595"/>
          <w:tab w:val="left" w:pos="1596"/>
        </w:tabs>
        <w:ind w:right="135"/>
        <w:jc w:val="both"/>
        <w:rPr>
          <w:rFonts w:asciiTheme="minorHAnsi" w:hAnsiTheme="minorHAnsi" w:cstheme="minorHAnsi"/>
          <w:sz w:val="24"/>
          <w:szCs w:val="24"/>
        </w:rPr>
      </w:pPr>
      <w:r w:rsidRPr="00576826">
        <w:rPr>
          <w:rFonts w:asciiTheme="minorHAnsi" w:hAnsiTheme="minorHAnsi" w:cstheme="minorHAnsi"/>
          <w:sz w:val="24"/>
          <w:szCs w:val="24"/>
        </w:rPr>
        <w:tab/>
        <w:t>in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area</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within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30</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metres</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residence</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façade,</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but</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not</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closer</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than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3</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metres where</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any</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residence</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on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property</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is</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situated</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more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than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30</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metres</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from</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the property boundary closest to the premises; or, where</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applicable,</w:t>
      </w:r>
    </w:p>
    <w:p w14:paraId="1295E421"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1B5D77AB" w14:textId="77777777" w:rsidR="00606999" w:rsidRPr="00576826" w:rsidRDefault="00606999" w:rsidP="00606999">
      <w:pPr>
        <w:pStyle w:val="ListParagraph"/>
        <w:numPr>
          <w:ilvl w:val="1"/>
          <w:numId w:val="19"/>
        </w:numPr>
        <w:tabs>
          <w:tab w:val="left" w:pos="1540"/>
          <w:tab w:val="left" w:pos="1541"/>
        </w:tabs>
        <w:spacing w:before="134"/>
        <w:ind w:right="135"/>
        <w:rPr>
          <w:rFonts w:asciiTheme="minorHAnsi" w:hAnsiTheme="minorHAnsi" w:cstheme="minorHAnsi"/>
          <w:sz w:val="24"/>
          <w:szCs w:val="24"/>
        </w:rPr>
      </w:pPr>
      <w:r w:rsidRPr="00576826">
        <w:rPr>
          <w:rFonts w:asciiTheme="minorHAnsi" w:hAnsiTheme="minorHAnsi" w:cstheme="minorHAnsi"/>
          <w:sz w:val="24"/>
          <w:szCs w:val="24"/>
        </w:rPr>
        <w:lastRenderedPageBreak/>
        <w:t>in an area within 50 metres of the boundary of a National Park or Nature Reserve,</w:t>
      </w:r>
    </w:p>
    <w:p w14:paraId="6BC49F01" w14:textId="77777777" w:rsidR="00606999" w:rsidRPr="00576826" w:rsidRDefault="00606999" w:rsidP="00606999">
      <w:pPr>
        <w:pStyle w:val="BodyText"/>
        <w:spacing w:before="11"/>
        <w:rPr>
          <w:rFonts w:asciiTheme="minorHAnsi" w:hAnsiTheme="minorHAnsi" w:cstheme="minorHAnsi"/>
        </w:rPr>
      </w:pPr>
    </w:p>
    <w:p w14:paraId="7114D8EE" w14:textId="77777777" w:rsidR="00606999" w:rsidRPr="00576826" w:rsidRDefault="00606999" w:rsidP="00606999">
      <w:pPr>
        <w:pStyle w:val="ListParagraph"/>
        <w:numPr>
          <w:ilvl w:val="1"/>
          <w:numId w:val="19"/>
        </w:numPr>
        <w:tabs>
          <w:tab w:val="left" w:pos="1540"/>
          <w:tab w:val="left" w:pos="154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at any other location identified in condition</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L4.1.</w:t>
      </w:r>
    </w:p>
    <w:p w14:paraId="47D30E22" w14:textId="77777777" w:rsidR="00606999" w:rsidRPr="00576826" w:rsidRDefault="00606999" w:rsidP="00606999">
      <w:pPr>
        <w:pStyle w:val="BodyText"/>
        <w:spacing w:before="11"/>
        <w:rPr>
          <w:rFonts w:asciiTheme="minorHAnsi" w:hAnsiTheme="minorHAnsi" w:cstheme="minorHAnsi"/>
        </w:rPr>
      </w:pPr>
    </w:p>
    <w:p w14:paraId="06D208F2" w14:textId="77777777" w:rsidR="00606999" w:rsidRPr="00576826" w:rsidRDefault="00606999" w:rsidP="00606999">
      <w:pPr>
        <w:pStyle w:val="BodyText"/>
        <w:spacing w:before="1"/>
        <w:ind w:left="100" w:right="136"/>
        <w:jc w:val="both"/>
        <w:rPr>
          <w:rFonts w:asciiTheme="minorHAnsi" w:hAnsiTheme="minorHAnsi" w:cstheme="minorHAnsi"/>
        </w:rPr>
      </w:pPr>
      <w:r w:rsidRPr="00576826">
        <w:rPr>
          <w:rFonts w:asciiTheme="minorHAnsi" w:hAnsiTheme="minorHAnsi" w:cstheme="minorHAnsi"/>
          <w:b/>
        </w:rPr>
        <w:t>Note</w:t>
      </w:r>
      <w:r w:rsidRPr="00576826">
        <w:rPr>
          <w:rFonts w:asciiTheme="minorHAnsi" w:hAnsiTheme="minorHAnsi" w:cstheme="minorHAnsi"/>
        </w:rPr>
        <w:t>:</w:t>
      </w:r>
      <w:r w:rsidRPr="00576826">
        <w:rPr>
          <w:rFonts w:asciiTheme="minorHAnsi" w:hAnsiTheme="minorHAnsi" w:cstheme="minorHAnsi"/>
          <w:spacing w:val="-14"/>
        </w:rPr>
        <w:t xml:space="preserve"> </w:t>
      </w:r>
      <w:r w:rsidRPr="00576826">
        <w:rPr>
          <w:rFonts w:asciiTheme="minorHAnsi" w:hAnsiTheme="minorHAnsi" w:cstheme="minorHAnsi"/>
        </w:rPr>
        <w:t>The</w:t>
      </w:r>
      <w:r w:rsidRPr="00576826">
        <w:rPr>
          <w:rFonts w:asciiTheme="minorHAnsi" w:hAnsiTheme="minorHAnsi" w:cstheme="minorHAnsi"/>
          <w:spacing w:val="-15"/>
        </w:rPr>
        <w:t xml:space="preserve"> </w:t>
      </w:r>
      <w:r w:rsidRPr="00576826">
        <w:rPr>
          <w:rFonts w:asciiTheme="minorHAnsi" w:hAnsiTheme="minorHAnsi" w:cstheme="minorHAnsi"/>
        </w:rPr>
        <w:t>reasonably</w:t>
      </w:r>
      <w:r w:rsidRPr="00576826">
        <w:rPr>
          <w:rFonts w:asciiTheme="minorHAnsi" w:hAnsiTheme="minorHAnsi" w:cstheme="minorHAnsi"/>
          <w:spacing w:val="-17"/>
        </w:rPr>
        <w:t xml:space="preserve"> </w:t>
      </w:r>
      <w:r w:rsidRPr="00576826">
        <w:rPr>
          <w:rFonts w:asciiTheme="minorHAnsi" w:hAnsiTheme="minorHAnsi" w:cstheme="minorHAnsi"/>
        </w:rPr>
        <w:t>most</w:t>
      </w:r>
      <w:r w:rsidRPr="00576826">
        <w:rPr>
          <w:rFonts w:asciiTheme="minorHAnsi" w:hAnsiTheme="minorHAnsi" w:cstheme="minorHAnsi"/>
          <w:spacing w:val="-12"/>
        </w:rPr>
        <w:t xml:space="preserve"> </w:t>
      </w:r>
      <w:r w:rsidRPr="00576826">
        <w:rPr>
          <w:rFonts w:asciiTheme="minorHAnsi" w:hAnsiTheme="minorHAnsi" w:cstheme="minorHAnsi"/>
        </w:rPr>
        <w:t>affected</w:t>
      </w:r>
      <w:r w:rsidRPr="00576826">
        <w:rPr>
          <w:rFonts w:asciiTheme="minorHAnsi" w:hAnsiTheme="minorHAnsi" w:cstheme="minorHAnsi"/>
          <w:spacing w:val="-14"/>
        </w:rPr>
        <w:t xml:space="preserve"> </w:t>
      </w:r>
      <w:r w:rsidRPr="00576826">
        <w:rPr>
          <w:rFonts w:asciiTheme="minorHAnsi" w:hAnsiTheme="minorHAnsi" w:cstheme="minorHAnsi"/>
        </w:rPr>
        <w:t>point</w:t>
      </w:r>
      <w:r w:rsidRPr="00576826">
        <w:rPr>
          <w:rFonts w:asciiTheme="minorHAnsi" w:hAnsiTheme="minorHAnsi" w:cstheme="minorHAnsi"/>
          <w:spacing w:val="-15"/>
        </w:rPr>
        <w:t xml:space="preserve"> </w:t>
      </w:r>
      <w:r w:rsidRPr="00576826">
        <w:rPr>
          <w:rFonts w:asciiTheme="minorHAnsi" w:hAnsiTheme="minorHAnsi" w:cstheme="minorHAnsi"/>
        </w:rPr>
        <w:t>is</w:t>
      </w:r>
      <w:r w:rsidRPr="00576826">
        <w:rPr>
          <w:rFonts w:asciiTheme="minorHAnsi" w:hAnsiTheme="minorHAnsi" w:cstheme="minorHAnsi"/>
          <w:spacing w:val="-16"/>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point</w:t>
      </w:r>
      <w:r w:rsidRPr="00576826">
        <w:rPr>
          <w:rFonts w:asciiTheme="minorHAnsi" w:hAnsiTheme="minorHAnsi" w:cstheme="minorHAnsi"/>
          <w:spacing w:val="-13"/>
        </w:rPr>
        <w:t xml:space="preserve"> </w:t>
      </w:r>
      <w:r w:rsidRPr="00576826">
        <w:rPr>
          <w:rFonts w:asciiTheme="minorHAnsi" w:hAnsiTheme="minorHAnsi" w:cstheme="minorHAnsi"/>
        </w:rPr>
        <w:t>at</w:t>
      </w:r>
      <w:r w:rsidRPr="00576826">
        <w:rPr>
          <w:rFonts w:asciiTheme="minorHAnsi" w:hAnsiTheme="minorHAnsi" w:cstheme="minorHAnsi"/>
          <w:spacing w:val="-13"/>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location</w:t>
      </w:r>
      <w:r w:rsidRPr="00576826">
        <w:rPr>
          <w:rFonts w:asciiTheme="minorHAnsi" w:hAnsiTheme="minorHAnsi" w:cstheme="minorHAnsi"/>
          <w:spacing w:val="-14"/>
        </w:rPr>
        <w:t xml:space="preserve"> </w:t>
      </w:r>
      <w:r w:rsidRPr="00576826">
        <w:rPr>
          <w:rFonts w:asciiTheme="minorHAnsi" w:hAnsiTheme="minorHAnsi" w:cstheme="minorHAnsi"/>
        </w:rPr>
        <w:t>or</w:t>
      </w:r>
      <w:r w:rsidRPr="00576826">
        <w:rPr>
          <w:rFonts w:asciiTheme="minorHAnsi" w:hAnsiTheme="minorHAnsi" w:cstheme="minorHAnsi"/>
          <w:spacing w:val="-16"/>
        </w:rPr>
        <w:t xml:space="preserve"> </w:t>
      </w:r>
      <w:r w:rsidRPr="00576826">
        <w:rPr>
          <w:rFonts w:asciiTheme="minorHAnsi" w:hAnsiTheme="minorHAnsi" w:cstheme="minorHAnsi"/>
        </w:rPr>
        <w:t>within</w:t>
      </w:r>
      <w:r w:rsidRPr="00576826">
        <w:rPr>
          <w:rFonts w:asciiTheme="minorHAnsi" w:hAnsiTheme="minorHAnsi" w:cstheme="minorHAnsi"/>
          <w:spacing w:val="-13"/>
        </w:rPr>
        <w:t xml:space="preserve"> </w:t>
      </w:r>
      <w:r w:rsidRPr="00576826">
        <w:rPr>
          <w:rFonts w:asciiTheme="minorHAnsi" w:hAnsiTheme="minorHAnsi" w:cstheme="minorHAnsi"/>
        </w:rPr>
        <w:t>an</w:t>
      </w:r>
      <w:r w:rsidRPr="00576826">
        <w:rPr>
          <w:rFonts w:asciiTheme="minorHAnsi" w:hAnsiTheme="minorHAnsi" w:cstheme="minorHAnsi"/>
          <w:spacing w:val="-13"/>
        </w:rPr>
        <w:t xml:space="preserve"> </w:t>
      </w:r>
      <w:r w:rsidRPr="00576826">
        <w:rPr>
          <w:rFonts w:asciiTheme="minorHAnsi" w:hAnsiTheme="minorHAnsi" w:cstheme="minorHAnsi"/>
        </w:rPr>
        <w:t>area</w:t>
      </w:r>
      <w:r w:rsidRPr="00576826">
        <w:rPr>
          <w:rFonts w:asciiTheme="minorHAnsi" w:hAnsiTheme="minorHAnsi" w:cstheme="minorHAnsi"/>
          <w:spacing w:val="-13"/>
        </w:rPr>
        <w:t xml:space="preserve"> </w:t>
      </w:r>
      <w:r w:rsidRPr="00576826">
        <w:rPr>
          <w:rFonts w:asciiTheme="minorHAnsi" w:hAnsiTheme="minorHAnsi" w:cstheme="minorHAnsi"/>
        </w:rPr>
        <w:t>at</w:t>
      </w:r>
      <w:r w:rsidRPr="00576826">
        <w:rPr>
          <w:rFonts w:asciiTheme="minorHAnsi" w:hAnsiTheme="minorHAnsi" w:cstheme="minorHAnsi"/>
          <w:spacing w:val="-13"/>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location experiencing or expected to experience the highest sound pressure level from the</w:t>
      </w:r>
      <w:r w:rsidRPr="00576826">
        <w:rPr>
          <w:rFonts w:asciiTheme="minorHAnsi" w:hAnsiTheme="minorHAnsi" w:cstheme="minorHAnsi"/>
          <w:spacing w:val="-26"/>
        </w:rPr>
        <w:t xml:space="preserve"> </w:t>
      </w:r>
      <w:r w:rsidRPr="00576826">
        <w:rPr>
          <w:rFonts w:asciiTheme="minorHAnsi" w:hAnsiTheme="minorHAnsi" w:cstheme="minorHAnsi"/>
        </w:rPr>
        <w:t>premises.</w:t>
      </w:r>
    </w:p>
    <w:p w14:paraId="42ADD02E" w14:textId="77777777" w:rsidR="00606999" w:rsidRPr="00576826" w:rsidRDefault="00606999" w:rsidP="00606999">
      <w:pPr>
        <w:pStyle w:val="BodyText"/>
        <w:spacing w:before="1"/>
        <w:rPr>
          <w:rFonts w:asciiTheme="minorHAnsi" w:hAnsiTheme="minorHAnsi" w:cstheme="minorHAnsi"/>
        </w:rPr>
      </w:pPr>
    </w:p>
    <w:p w14:paraId="21184B41" w14:textId="5AE92986" w:rsidR="00606999" w:rsidRPr="00576826" w:rsidRDefault="00606999" w:rsidP="00606999">
      <w:pPr>
        <w:pStyle w:val="BodyText"/>
        <w:ind w:left="100" w:right="135"/>
        <w:jc w:val="both"/>
        <w:rPr>
          <w:rFonts w:asciiTheme="minorHAnsi" w:hAnsiTheme="minorHAnsi" w:cstheme="minorHAnsi"/>
        </w:rPr>
      </w:pPr>
      <w:r w:rsidRPr="00576826">
        <w:rPr>
          <w:rFonts w:asciiTheme="minorHAnsi" w:hAnsiTheme="minorHAnsi" w:cstheme="minorHAnsi"/>
          <w:b/>
        </w:rPr>
        <w:t xml:space="preserve">*L4.6 </w:t>
      </w:r>
      <w:r w:rsidRPr="00576826">
        <w:rPr>
          <w:rFonts w:asciiTheme="minorHAnsi" w:hAnsiTheme="minorHAnsi" w:cstheme="minorHAnsi"/>
        </w:rPr>
        <w:t>A non-compliance of conditions L4.1 and L4.3 will still occur where noise generated from</w:t>
      </w:r>
      <w:r w:rsidRPr="00576826">
        <w:rPr>
          <w:rFonts w:asciiTheme="minorHAnsi" w:hAnsiTheme="minorHAnsi" w:cstheme="minorHAnsi"/>
          <w:spacing w:val="-16"/>
        </w:rPr>
        <w:t xml:space="preserve"> </w:t>
      </w:r>
      <w:r w:rsidRPr="00576826">
        <w:rPr>
          <w:rFonts w:asciiTheme="minorHAnsi" w:hAnsiTheme="minorHAnsi" w:cstheme="minorHAnsi"/>
        </w:rPr>
        <w:t>the</w:t>
      </w:r>
      <w:r w:rsidRPr="00576826">
        <w:rPr>
          <w:rFonts w:asciiTheme="minorHAnsi" w:hAnsiTheme="minorHAnsi" w:cstheme="minorHAnsi"/>
          <w:spacing w:val="-12"/>
        </w:rPr>
        <w:t xml:space="preserve"> </w:t>
      </w:r>
      <w:r w:rsidRPr="00576826">
        <w:rPr>
          <w:rFonts w:asciiTheme="minorHAnsi" w:hAnsiTheme="minorHAnsi" w:cstheme="minorHAnsi"/>
        </w:rPr>
        <w:t>premises</w:t>
      </w:r>
      <w:r w:rsidRPr="00576826">
        <w:rPr>
          <w:rFonts w:asciiTheme="minorHAnsi" w:hAnsiTheme="minorHAnsi" w:cstheme="minorHAnsi"/>
          <w:spacing w:val="-16"/>
        </w:rPr>
        <w:t xml:space="preserve"> </w:t>
      </w:r>
      <w:r w:rsidRPr="00576826">
        <w:rPr>
          <w:rFonts w:asciiTheme="minorHAnsi" w:hAnsiTheme="minorHAnsi" w:cstheme="minorHAnsi"/>
        </w:rPr>
        <w:t>is</w:t>
      </w:r>
      <w:r w:rsidRPr="00576826">
        <w:rPr>
          <w:rFonts w:asciiTheme="minorHAnsi" w:hAnsiTheme="minorHAnsi" w:cstheme="minorHAnsi"/>
          <w:spacing w:val="-13"/>
        </w:rPr>
        <w:t xml:space="preserve"> </w:t>
      </w:r>
      <w:r w:rsidRPr="00576826">
        <w:rPr>
          <w:rFonts w:asciiTheme="minorHAnsi" w:hAnsiTheme="minorHAnsi" w:cstheme="minorHAnsi"/>
        </w:rPr>
        <w:t>measured</w:t>
      </w:r>
      <w:r w:rsidRPr="00576826">
        <w:rPr>
          <w:rFonts w:asciiTheme="minorHAnsi" w:hAnsiTheme="minorHAnsi" w:cstheme="minorHAnsi"/>
          <w:spacing w:val="-14"/>
        </w:rPr>
        <w:t xml:space="preserve"> </w:t>
      </w:r>
      <w:r w:rsidRPr="00576826">
        <w:rPr>
          <w:rFonts w:asciiTheme="minorHAnsi" w:hAnsiTheme="minorHAnsi" w:cstheme="minorHAnsi"/>
        </w:rPr>
        <w:t>in</w:t>
      </w:r>
      <w:r w:rsidRPr="00576826">
        <w:rPr>
          <w:rFonts w:asciiTheme="minorHAnsi" w:hAnsiTheme="minorHAnsi" w:cstheme="minorHAnsi"/>
          <w:spacing w:val="-14"/>
        </w:rPr>
        <w:t xml:space="preserve"> </w:t>
      </w:r>
      <w:r w:rsidRPr="00576826">
        <w:rPr>
          <w:rFonts w:asciiTheme="minorHAnsi" w:hAnsiTheme="minorHAnsi" w:cstheme="minorHAnsi"/>
        </w:rPr>
        <w:t>excess</w:t>
      </w:r>
      <w:r w:rsidRPr="00576826">
        <w:rPr>
          <w:rFonts w:asciiTheme="minorHAnsi" w:hAnsiTheme="minorHAnsi" w:cstheme="minorHAnsi"/>
          <w:spacing w:val="-13"/>
        </w:rPr>
        <w:t xml:space="preserve"> </w:t>
      </w:r>
      <w:r w:rsidRPr="00576826">
        <w:rPr>
          <w:rFonts w:asciiTheme="minorHAnsi" w:hAnsiTheme="minorHAnsi" w:cstheme="minorHAnsi"/>
        </w:rPr>
        <w:t>of</w:t>
      </w:r>
      <w:r w:rsidRPr="00576826">
        <w:rPr>
          <w:rFonts w:asciiTheme="minorHAnsi" w:hAnsiTheme="minorHAnsi" w:cstheme="minorHAnsi"/>
          <w:spacing w:val="-14"/>
        </w:rPr>
        <w:t xml:space="preserve"> </w:t>
      </w:r>
      <w:r w:rsidRPr="00576826">
        <w:rPr>
          <w:rFonts w:asciiTheme="minorHAnsi" w:hAnsiTheme="minorHAnsi" w:cstheme="minorHAnsi"/>
        </w:rPr>
        <w:t>the</w:t>
      </w:r>
      <w:r w:rsidRPr="00576826">
        <w:rPr>
          <w:rFonts w:asciiTheme="minorHAnsi" w:hAnsiTheme="minorHAnsi" w:cstheme="minorHAnsi"/>
          <w:spacing w:val="-14"/>
        </w:rPr>
        <w:t xml:space="preserve"> </w:t>
      </w:r>
      <w:r w:rsidRPr="00576826">
        <w:rPr>
          <w:rFonts w:asciiTheme="minorHAnsi" w:hAnsiTheme="minorHAnsi" w:cstheme="minorHAnsi"/>
        </w:rPr>
        <w:t>noise</w:t>
      </w:r>
      <w:r w:rsidRPr="00576826">
        <w:rPr>
          <w:rFonts w:asciiTheme="minorHAnsi" w:hAnsiTheme="minorHAnsi" w:cstheme="minorHAnsi"/>
          <w:spacing w:val="-13"/>
        </w:rPr>
        <w:t xml:space="preserve"> </w:t>
      </w:r>
      <w:r w:rsidRPr="00576826">
        <w:rPr>
          <w:rFonts w:asciiTheme="minorHAnsi" w:hAnsiTheme="minorHAnsi" w:cstheme="minorHAnsi"/>
        </w:rPr>
        <w:t>limit</w:t>
      </w:r>
      <w:r w:rsidRPr="00576826">
        <w:rPr>
          <w:rFonts w:asciiTheme="minorHAnsi" w:hAnsiTheme="minorHAnsi" w:cstheme="minorHAnsi"/>
          <w:spacing w:val="-13"/>
        </w:rPr>
        <w:t xml:space="preserve"> </w:t>
      </w:r>
      <w:r w:rsidRPr="00576826">
        <w:rPr>
          <w:rFonts w:asciiTheme="minorHAnsi" w:hAnsiTheme="minorHAnsi" w:cstheme="minorHAnsi"/>
        </w:rPr>
        <w:t>at</w:t>
      </w:r>
      <w:r w:rsidRPr="00576826">
        <w:rPr>
          <w:rFonts w:asciiTheme="minorHAnsi" w:hAnsiTheme="minorHAnsi" w:cstheme="minorHAnsi"/>
          <w:spacing w:val="-15"/>
        </w:rPr>
        <w:t xml:space="preserve"> </w:t>
      </w:r>
      <w:r w:rsidRPr="00576826">
        <w:rPr>
          <w:rFonts w:asciiTheme="minorHAnsi" w:hAnsiTheme="minorHAnsi" w:cstheme="minorHAnsi"/>
        </w:rPr>
        <w:t>a</w:t>
      </w:r>
      <w:r w:rsidRPr="00576826">
        <w:rPr>
          <w:rFonts w:asciiTheme="minorHAnsi" w:hAnsiTheme="minorHAnsi" w:cstheme="minorHAnsi"/>
          <w:spacing w:val="-15"/>
        </w:rPr>
        <w:t xml:space="preserve"> </w:t>
      </w:r>
      <w:r w:rsidRPr="00576826">
        <w:rPr>
          <w:rFonts w:asciiTheme="minorHAnsi" w:hAnsiTheme="minorHAnsi" w:cstheme="minorHAnsi"/>
        </w:rPr>
        <w:t>point</w:t>
      </w:r>
      <w:r w:rsidRPr="00576826">
        <w:rPr>
          <w:rFonts w:asciiTheme="minorHAnsi" w:hAnsiTheme="minorHAnsi" w:cstheme="minorHAnsi"/>
          <w:spacing w:val="-14"/>
        </w:rPr>
        <w:t xml:space="preserve"> </w:t>
      </w:r>
      <w:r w:rsidRPr="00576826">
        <w:rPr>
          <w:rFonts w:asciiTheme="minorHAnsi" w:hAnsiTheme="minorHAnsi" w:cstheme="minorHAnsi"/>
        </w:rPr>
        <w:t>other</w:t>
      </w:r>
      <w:r w:rsidRPr="00576826">
        <w:rPr>
          <w:rFonts w:asciiTheme="minorHAnsi" w:hAnsiTheme="minorHAnsi" w:cstheme="minorHAnsi"/>
          <w:spacing w:val="-15"/>
        </w:rPr>
        <w:t xml:space="preserve"> </w:t>
      </w:r>
      <w:r w:rsidRPr="00576826">
        <w:rPr>
          <w:rFonts w:asciiTheme="minorHAnsi" w:hAnsiTheme="minorHAnsi" w:cstheme="minorHAnsi"/>
        </w:rPr>
        <w:t>than</w:t>
      </w:r>
      <w:r w:rsidRPr="00576826">
        <w:rPr>
          <w:rFonts w:asciiTheme="minorHAnsi" w:hAnsiTheme="minorHAnsi" w:cstheme="minorHAnsi"/>
          <w:spacing w:val="-14"/>
        </w:rPr>
        <w:t xml:space="preserve"> </w:t>
      </w:r>
      <w:r w:rsidRPr="00576826">
        <w:rPr>
          <w:rFonts w:asciiTheme="minorHAnsi" w:hAnsiTheme="minorHAnsi" w:cstheme="minorHAnsi"/>
        </w:rPr>
        <w:t>the</w:t>
      </w:r>
      <w:r w:rsidRPr="00576826">
        <w:rPr>
          <w:rFonts w:asciiTheme="minorHAnsi" w:hAnsiTheme="minorHAnsi" w:cstheme="minorHAnsi"/>
          <w:spacing w:val="-13"/>
        </w:rPr>
        <w:t xml:space="preserve"> </w:t>
      </w:r>
      <w:r w:rsidRPr="00576826">
        <w:rPr>
          <w:rFonts w:asciiTheme="minorHAnsi" w:hAnsiTheme="minorHAnsi" w:cstheme="minorHAnsi"/>
        </w:rPr>
        <w:t>reasonably most affected point at the locations referred to in condition L4.5(a) or</w:t>
      </w:r>
      <w:r w:rsidRPr="00576826">
        <w:rPr>
          <w:rFonts w:asciiTheme="minorHAnsi" w:hAnsiTheme="minorHAnsi" w:cstheme="minorHAnsi"/>
          <w:spacing w:val="-8"/>
        </w:rPr>
        <w:t xml:space="preserve"> </w:t>
      </w:r>
      <w:r w:rsidRPr="00576826">
        <w:rPr>
          <w:rFonts w:asciiTheme="minorHAnsi" w:hAnsiTheme="minorHAnsi" w:cstheme="minorHAnsi"/>
        </w:rPr>
        <w:t>L4.5(b).</w:t>
      </w:r>
    </w:p>
    <w:p w14:paraId="3C0BCE96" w14:textId="77777777" w:rsidR="00606999" w:rsidRPr="00576826" w:rsidRDefault="00606999" w:rsidP="00606999">
      <w:pPr>
        <w:pStyle w:val="BodyText"/>
        <w:rPr>
          <w:rFonts w:asciiTheme="minorHAnsi" w:hAnsiTheme="minorHAnsi" w:cstheme="minorHAnsi"/>
        </w:rPr>
      </w:pPr>
    </w:p>
    <w:p w14:paraId="2C011F65" w14:textId="77777777" w:rsidR="00606999" w:rsidRPr="00576826" w:rsidRDefault="00606999" w:rsidP="00606999">
      <w:pPr>
        <w:pStyle w:val="BodyText"/>
        <w:ind w:left="100" w:right="133"/>
        <w:jc w:val="both"/>
        <w:rPr>
          <w:rFonts w:asciiTheme="minorHAnsi" w:hAnsiTheme="minorHAnsi" w:cstheme="minorHAnsi"/>
        </w:rPr>
      </w:pPr>
      <w:r w:rsidRPr="00576826">
        <w:rPr>
          <w:rFonts w:asciiTheme="minorHAnsi" w:hAnsiTheme="minorHAnsi" w:cstheme="minorHAnsi"/>
          <w:b/>
        </w:rPr>
        <w:t>Note</w:t>
      </w:r>
      <w:r w:rsidRPr="00576826">
        <w:rPr>
          <w:rFonts w:asciiTheme="minorHAnsi" w:hAnsiTheme="minorHAnsi" w:cstheme="minorHAnsi"/>
        </w:rPr>
        <w:t>:</w:t>
      </w:r>
      <w:r w:rsidRPr="00576826">
        <w:rPr>
          <w:rFonts w:asciiTheme="minorHAnsi" w:hAnsiTheme="minorHAnsi" w:cstheme="minorHAnsi"/>
          <w:spacing w:val="-13"/>
        </w:rPr>
        <w:t xml:space="preserve"> </w:t>
      </w:r>
      <w:r w:rsidRPr="00576826">
        <w:rPr>
          <w:rFonts w:asciiTheme="minorHAnsi" w:hAnsiTheme="minorHAnsi" w:cstheme="minorHAnsi"/>
        </w:rPr>
        <w:t>The</w:t>
      </w:r>
      <w:r w:rsidRPr="00576826">
        <w:rPr>
          <w:rFonts w:asciiTheme="minorHAnsi" w:hAnsiTheme="minorHAnsi" w:cstheme="minorHAnsi"/>
          <w:spacing w:val="-15"/>
        </w:rPr>
        <w:t xml:space="preserve"> </w:t>
      </w:r>
      <w:r w:rsidRPr="00576826">
        <w:rPr>
          <w:rFonts w:asciiTheme="minorHAnsi" w:hAnsiTheme="minorHAnsi" w:cstheme="minorHAnsi"/>
        </w:rPr>
        <w:t>reasonably</w:t>
      </w:r>
      <w:r w:rsidRPr="00576826">
        <w:rPr>
          <w:rFonts w:asciiTheme="minorHAnsi" w:hAnsiTheme="minorHAnsi" w:cstheme="minorHAnsi"/>
          <w:spacing w:val="-17"/>
        </w:rPr>
        <w:t xml:space="preserve"> </w:t>
      </w:r>
      <w:r w:rsidRPr="00576826">
        <w:rPr>
          <w:rFonts w:asciiTheme="minorHAnsi" w:hAnsiTheme="minorHAnsi" w:cstheme="minorHAnsi"/>
        </w:rPr>
        <w:t>most</w:t>
      </w:r>
      <w:r w:rsidRPr="00576826">
        <w:rPr>
          <w:rFonts w:asciiTheme="minorHAnsi" w:hAnsiTheme="minorHAnsi" w:cstheme="minorHAnsi"/>
          <w:spacing w:val="-13"/>
        </w:rPr>
        <w:t xml:space="preserve"> </w:t>
      </w:r>
      <w:r w:rsidRPr="00576826">
        <w:rPr>
          <w:rFonts w:asciiTheme="minorHAnsi" w:hAnsiTheme="minorHAnsi" w:cstheme="minorHAnsi"/>
        </w:rPr>
        <w:t>affected</w:t>
      </w:r>
      <w:r w:rsidRPr="00576826">
        <w:rPr>
          <w:rFonts w:asciiTheme="minorHAnsi" w:hAnsiTheme="minorHAnsi" w:cstheme="minorHAnsi"/>
          <w:spacing w:val="-14"/>
        </w:rPr>
        <w:t xml:space="preserve"> </w:t>
      </w:r>
      <w:r w:rsidRPr="00576826">
        <w:rPr>
          <w:rFonts w:asciiTheme="minorHAnsi" w:hAnsiTheme="minorHAnsi" w:cstheme="minorHAnsi"/>
        </w:rPr>
        <w:t>point</w:t>
      </w:r>
      <w:r w:rsidRPr="00576826">
        <w:rPr>
          <w:rFonts w:asciiTheme="minorHAnsi" w:hAnsiTheme="minorHAnsi" w:cstheme="minorHAnsi"/>
          <w:spacing w:val="-14"/>
        </w:rPr>
        <w:t xml:space="preserve"> </w:t>
      </w:r>
      <w:r w:rsidRPr="00576826">
        <w:rPr>
          <w:rFonts w:asciiTheme="minorHAnsi" w:hAnsiTheme="minorHAnsi" w:cstheme="minorHAnsi"/>
        </w:rPr>
        <w:t>is</w:t>
      </w:r>
      <w:r w:rsidRPr="00576826">
        <w:rPr>
          <w:rFonts w:asciiTheme="minorHAnsi" w:hAnsiTheme="minorHAnsi" w:cstheme="minorHAnsi"/>
          <w:spacing w:val="-16"/>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point</w:t>
      </w:r>
      <w:r w:rsidRPr="00576826">
        <w:rPr>
          <w:rFonts w:asciiTheme="minorHAnsi" w:hAnsiTheme="minorHAnsi" w:cstheme="minorHAnsi"/>
          <w:spacing w:val="-13"/>
        </w:rPr>
        <w:t xml:space="preserve"> </w:t>
      </w:r>
      <w:r w:rsidRPr="00576826">
        <w:rPr>
          <w:rFonts w:asciiTheme="minorHAnsi" w:hAnsiTheme="minorHAnsi" w:cstheme="minorHAnsi"/>
        </w:rPr>
        <w:t>at</w:t>
      </w:r>
      <w:r w:rsidRPr="00576826">
        <w:rPr>
          <w:rFonts w:asciiTheme="minorHAnsi" w:hAnsiTheme="minorHAnsi" w:cstheme="minorHAnsi"/>
          <w:spacing w:val="-13"/>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location</w:t>
      </w:r>
      <w:r w:rsidRPr="00576826">
        <w:rPr>
          <w:rFonts w:asciiTheme="minorHAnsi" w:hAnsiTheme="minorHAnsi" w:cstheme="minorHAnsi"/>
          <w:spacing w:val="-13"/>
        </w:rPr>
        <w:t xml:space="preserve"> </w:t>
      </w:r>
      <w:r w:rsidRPr="00576826">
        <w:rPr>
          <w:rFonts w:asciiTheme="minorHAnsi" w:hAnsiTheme="minorHAnsi" w:cstheme="minorHAnsi"/>
        </w:rPr>
        <w:t>or</w:t>
      </w:r>
      <w:r w:rsidRPr="00576826">
        <w:rPr>
          <w:rFonts w:asciiTheme="minorHAnsi" w:hAnsiTheme="minorHAnsi" w:cstheme="minorHAnsi"/>
          <w:spacing w:val="-15"/>
        </w:rPr>
        <w:t xml:space="preserve"> </w:t>
      </w:r>
      <w:r w:rsidRPr="00576826">
        <w:rPr>
          <w:rFonts w:asciiTheme="minorHAnsi" w:hAnsiTheme="minorHAnsi" w:cstheme="minorHAnsi"/>
        </w:rPr>
        <w:t>within</w:t>
      </w:r>
      <w:r w:rsidRPr="00576826">
        <w:rPr>
          <w:rFonts w:asciiTheme="minorHAnsi" w:hAnsiTheme="minorHAnsi" w:cstheme="minorHAnsi"/>
          <w:spacing w:val="-13"/>
        </w:rPr>
        <w:t xml:space="preserve"> </w:t>
      </w:r>
      <w:r w:rsidRPr="00576826">
        <w:rPr>
          <w:rFonts w:asciiTheme="minorHAnsi" w:hAnsiTheme="minorHAnsi" w:cstheme="minorHAnsi"/>
        </w:rPr>
        <w:t>an</w:t>
      </w:r>
      <w:r w:rsidRPr="00576826">
        <w:rPr>
          <w:rFonts w:asciiTheme="minorHAnsi" w:hAnsiTheme="minorHAnsi" w:cstheme="minorHAnsi"/>
          <w:spacing w:val="-13"/>
        </w:rPr>
        <w:t xml:space="preserve"> </w:t>
      </w:r>
      <w:r w:rsidRPr="00576826">
        <w:rPr>
          <w:rFonts w:asciiTheme="minorHAnsi" w:hAnsiTheme="minorHAnsi" w:cstheme="minorHAnsi"/>
        </w:rPr>
        <w:t>area</w:t>
      </w:r>
      <w:r w:rsidRPr="00576826">
        <w:rPr>
          <w:rFonts w:asciiTheme="minorHAnsi" w:hAnsiTheme="minorHAnsi" w:cstheme="minorHAnsi"/>
          <w:spacing w:val="-13"/>
        </w:rPr>
        <w:t xml:space="preserve"> </w:t>
      </w:r>
      <w:r w:rsidRPr="00576826">
        <w:rPr>
          <w:rFonts w:asciiTheme="minorHAnsi" w:hAnsiTheme="minorHAnsi" w:cstheme="minorHAnsi"/>
        </w:rPr>
        <w:t>at</w:t>
      </w:r>
      <w:r w:rsidRPr="00576826">
        <w:rPr>
          <w:rFonts w:asciiTheme="minorHAnsi" w:hAnsiTheme="minorHAnsi" w:cstheme="minorHAnsi"/>
          <w:spacing w:val="-13"/>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location experiencing or expected to experience the highest sound pressure level from the</w:t>
      </w:r>
      <w:r w:rsidRPr="00576826">
        <w:rPr>
          <w:rFonts w:asciiTheme="minorHAnsi" w:hAnsiTheme="minorHAnsi" w:cstheme="minorHAnsi"/>
          <w:spacing w:val="-28"/>
        </w:rPr>
        <w:t xml:space="preserve"> </w:t>
      </w:r>
      <w:r w:rsidRPr="00576826">
        <w:rPr>
          <w:rFonts w:asciiTheme="minorHAnsi" w:hAnsiTheme="minorHAnsi" w:cstheme="minorHAnsi"/>
        </w:rPr>
        <w:t>premises.</w:t>
      </w:r>
    </w:p>
    <w:p w14:paraId="421E236F" w14:textId="77777777" w:rsidR="00606999" w:rsidRPr="00576826" w:rsidRDefault="00606999" w:rsidP="00606999">
      <w:pPr>
        <w:pStyle w:val="BodyText"/>
        <w:rPr>
          <w:rFonts w:asciiTheme="minorHAnsi" w:hAnsiTheme="minorHAnsi" w:cstheme="minorHAnsi"/>
        </w:rPr>
      </w:pPr>
    </w:p>
    <w:p w14:paraId="19422694" w14:textId="77777777"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b/>
        </w:rPr>
        <w:t>*L4.7</w:t>
      </w:r>
      <w:r w:rsidRPr="00576826">
        <w:rPr>
          <w:rFonts w:asciiTheme="minorHAnsi" w:hAnsiTheme="minorHAnsi" w:cstheme="minorHAnsi"/>
          <w:b/>
          <w:spacing w:val="-6"/>
        </w:rPr>
        <w:t xml:space="preserve"> </w:t>
      </w:r>
      <w:r w:rsidRPr="00576826">
        <w:rPr>
          <w:rFonts w:asciiTheme="minorHAnsi" w:hAnsiTheme="minorHAnsi" w:cstheme="minorHAnsi"/>
        </w:rPr>
        <w:t>For</w:t>
      </w:r>
      <w:r w:rsidRPr="00576826">
        <w:rPr>
          <w:rFonts w:asciiTheme="minorHAnsi" w:hAnsiTheme="minorHAnsi" w:cstheme="minorHAnsi"/>
          <w:spacing w:val="-7"/>
        </w:rPr>
        <w:t xml:space="preserve"> </w:t>
      </w:r>
      <w:r w:rsidRPr="00576826">
        <w:rPr>
          <w:rFonts w:asciiTheme="minorHAnsi" w:hAnsiTheme="minorHAnsi" w:cstheme="minorHAnsi"/>
        </w:rPr>
        <w:t>the</w:t>
      </w:r>
      <w:r w:rsidRPr="00576826">
        <w:rPr>
          <w:rFonts w:asciiTheme="minorHAnsi" w:hAnsiTheme="minorHAnsi" w:cstheme="minorHAnsi"/>
          <w:spacing w:val="-6"/>
        </w:rPr>
        <w:t xml:space="preserve"> </w:t>
      </w:r>
      <w:r w:rsidRPr="00576826">
        <w:rPr>
          <w:rFonts w:asciiTheme="minorHAnsi" w:hAnsiTheme="minorHAnsi" w:cstheme="minorHAnsi"/>
        </w:rPr>
        <w:t>purposes</w:t>
      </w:r>
      <w:r w:rsidRPr="00576826">
        <w:rPr>
          <w:rFonts w:asciiTheme="minorHAnsi" w:hAnsiTheme="minorHAnsi" w:cstheme="minorHAnsi"/>
          <w:spacing w:val="-7"/>
        </w:rPr>
        <w:t xml:space="preserve"> </w:t>
      </w:r>
      <w:r w:rsidRPr="00576826">
        <w:rPr>
          <w:rFonts w:asciiTheme="minorHAnsi" w:hAnsiTheme="minorHAnsi" w:cstheme="minorHAnsi"/>
        </w:rPr>
        <w:t>of</w:t>
      </w:r>
      <w:r w:rsidRPr="00576826">
        <w:rPr>
          <w:rFonts w:asciiTheme="minorHAnsi" w:hAnsiTheme="minorHAnsi" w:cstheme="minorHAnsi"/>
          <w:spacing w:val="-6"/>
        </w:rPr>
        <w:t xml:space="preserve"> </w:t>
      </w:r>
      <w:r w:rsidRPr="00576826">
        <w:rPr>
          <w:rFonts w:asciiTheme="minorHAnsi" w:hAnsiTheme="minorHAnsi" w:cstheme="minorHAnsi"/>
        </w:rPr>
        <w:t>determining</w:t>
      </w:r>
      <w:r w:rsidRPr="00576826">
        <w:rPr>
          <w:rFonts w:asciiTheme="minorHAnsi" w:hAnsiTheme="minorHAnsi" w:cstheme="minorHAnsi"/>
          <w:spacing w:val="-6"/>
        </w:rPr>
        <w:t xml:space="preserve"> </w:t>
      </w:r>
      <w:r w:rsidRPr="00576826">
        <w:rPr>
          <w:rFonts w:asciiTheme="minorHAnsi" w:hAnsiTheme="minorHAnsi" w:cstheme="minorHAnsi"/>
        </w:rPr>
        <w:t>the</w:t>
      </w:r>
      <w:r w:rsidRPr="00576826">
        <w:rPr>
          <w:rFonts w:asciiTheme="minorHAnsi" w:hAnsiTheme="minorHAnsi" w:cstheme="minorHAnsi"/>
          <w:spacing w:val="-7"/>
        </w:rPr>
        <w:t xml:space="preserve"> </w:t>
      </w:r>
      <w:r w:rsidRPr="00576826">
        <w:rPr>
          <w:rFonts w:asciiTheme="minorHAnsi" w:hAnsiTheme="minorHAnsi" w:cstheme="minorHAnsi"/>
        </w:rPr>
        <w:t>noise</w:t>
      </w:r>
      <w:r w:rsidRPr="00576826">
        <w:rPr>
          <w:rFonts w:asciiTheme="minorHAnsi" w:hAnsiTheme="minorHAnsi" w:cstheme="minorHAnsi"/>
          <w:spacing w:val="-5"/>
        </w:rPr>
        <w:t xml:space="preserve"> </w:t>
      </w:r>
      <w:r w:rsidRPr="00576826">
        <w:rPr>
          <w:rFonts w:asciiTheme="minorHAnsi" w:hAnsiTheme="minorHAnsi" w:cstheme="minorHAnsi"/>
        </w:rPr>
        <w:t>generated</w:t>
      </w:r>
      <w:r w:rsidRPr="00576826">
        <w:rPr>
          <w:rFonts w:asciiTheme="minorHAnsi" w:hAnsiTheme="minorHAnsi" w:cstheme="minorHAnsi"/>
          <w:spacing w:val="-7"/>
        </w:rPr>
        <w:t xml:space="preserve"> </w:t>
      </w:r>
      <w:r w:rsidRPr="00576826">
        <w:rPr>
          <w:rFonts w:asciiTheme="minorHAnsi" w:hAnsiTheme="minorHAnsi" w:cstheme="minorHAnsi"/>
        </w:rPr>
        <w:t>from</w:t>
      </w:r>
      <w:r w:rsidRPr="00576826">
        <w:rPr>
          <w:rFonts w:asciiTheme="minorHAnsi" w:hAnsiTheme="minorHAnsi" w:cstheme="minorHAnsi"/>
          <w:spacing w:val="-6"/>
        </w:rPr>
        <w:t xml:space="preserve"> </w:t>
      </w:r>
      <w:r w:rsidRPr="00576826">
        <w:rPr>
          <w:rFonts w:asciiTheme="minorHAnsi" w:hAnsiTheme="minorHAnsi" w:cstheme="minorHAnsi"/>
        </w:rPr>
        <w:t>the</w:t>
      </w:r>
      <w:r w:rsidRPr="00576826">
        <w:rPr>
          <w:rFonts w:asciiTheme="minorHAnsi" w:hAnsiTheme="minorHAnsi" w:cstheme="minorHAnsi"/>
          <w:spacing w:val="-7"/>
        </w:rPr>
        <w:t xml:space="preserve"> </w:t>
      </w:r>
      <w:r w:rsidRPr="00576826">
        <w:rPr>
          <w:rFonts w:asciiTheme="minorHAnsi" w:hAnsiTheme="minorHAnsi" w:cstheme="minorHAnsi"/>
        </w:rPr>
        <w:t>premises,</w:t>
      </w:r>
      <w:r w:rsidRPr="00576826">
        <w:rPr>
          <w:rFonts w:asciiTheme="minorHAnsi" w:hAnsiTheme="minorHAnsi" w:cstheme="minorHAnsi"/>
          <w:spacing w:val="-5"/>
        </w:rPr>
        <w:t xml:space="preserve"> </w:t>
      </w:r>
      <w:r w:rsidRPr="00576826">
        <w:rPr>
          <w:rFonts w:asciiTheme="minorHAnsi" w:hAnsiTheme="minorHAnsi" w:cstheme="minorHAnsi"/>
        </w:rPr>
        <w:t>the</w:t>
      </w:r>
      <w:r w:rsidRPr="00576826">
        <w:rPr>
          <w:rFonts w:asciiTheme="minorHAnsi" w:hAnsiTheme="minorHAnsi" w:cstheme="minorHAnsi"/>
          <w:spacing w:val="-6"/>
        </w:rPr>
        <w:t xml:space="preserve"> </w:t>
      </w:r>
      <w:r w:rsidRPr="00576826">
        <w:rPr>
          <w:rFonts w:asciiTheme="minorHAnsi" w:hAnsiTheme="minorHAnsi" w:cstheme="minorHAnsi"/>
        </w:rPr>
        <w:t>modifying factor</w:t>
      </w:r>
      <w:r w:rsidRPr="00576826">
        <w:rPr>
          <w:rFonts w:asciiTheme="minorHAnsi" w:hAnsiTheme="minorHAnsi" w:cstheme="minorHAnsi"/>
          <w:spacing w:val="-9"/>
        </w:rPr>
        <w:t xml:space="preserve"> </w:t>
      </w:r>
      <w:r w:rsidRPr="00576826">
        <w:rPr>
          <w:rFonts w:asciiTheme="minorHAnsi" w:hAnsiTheme="minorHAnsi" w:cstheme="minorHAnsi"/>
        </w:rPr>
        <w:t>corrections</w:t>
      </w:r>
      <w:r w:rsidRPr="00576826">
        <w:rPr>
          <w:rFonts w:asciiTheme="minorHAnsi" w:hAnsiTheme="minorHAnsi" w:cstheme="minorHAnsi"/>
          <w:spacing w:val="-9"/>
        </w:rPr>
        <w:t xml:space="preserve"> </w:t>
      </w:r>
      <w:r w:rsidRPr="00576826">
        <w:rPr>
          <w:rFonts w:asciiTheme="minorHAnsi" w:hAnsiTheme="minorHAnsi" w:cstheme="minorHAnsi"/>
        </w:rPr>
        <w:t>in</w:t>
      </w:r>
      <w:r w:rsidRPr="00576826">
        <w:rPr>
          <w:rFonts w:asciiTheme="minorHAnsi" w:hAnsiTheme="minorHAnsi" w:cstheme="minorHAnsi"/>
          <w:spacing w:val="-8"/>
        </w:rPr>
        <w:t xml:space="preserve"> </w:t>
      </w:r>
      <w:r w:rsidRPr="00576826">
        <w:rPr>
          <w:rFonts w:asciiTheme="minorHAnsi" w:hAnsiTheme="minorHAnsi" w:cstheme="minorHAnsi"/>
        </w:rPr>
        <w:t>Table</w:t>
      </w:r>
      <w:r w:rsidRPr="00576826">
        <w:rPr>
          <w:rFonts w:asciiTheme="minorHAnsi" w:hAnsiTheme="minorHAnsi" w:cstheme="minorHAnsi"/>
          <w:spacing w:val="-4"/>
        </w:rPr>
        <w:t xml:space="preserve"> </w:t>
      </w:r>
      <w:r w:rsidRPr="00576826">
        <w:rPr>
          <w:rFonts w:asciiTheme="minorHAnsi" w:hAnsiTheme="minorHAnsi" w:cstheme="minorHAnsi"/>
        </w:rPr>
        <w:t>C1</w:t>
      </w:r>
      <w:r w:rsidRPr="00576826">
        <w:rPr>
          <w:rFonts w:asciiTheme="minorHAnsi" w:hAnsiTheme="minorHAnsi" w:cstheme="minorHAnsi"/>
          <w:spacing w:val="-8"/>
        </w:rPr>
        <w:t xml:space="preserve"> </w:t>
      </w:r>
      <w:r w:rsidRPr="00576826">
        <w:rPr>
          <w:rFonts w:asciiTheme="minorHAnsi" w:hAnsiTheme="minorHAnsi" w:cstheme="minorHAnsi"/>
        </w:rPr>
        <w:t>in</w:t>
      </w:r>
      <w:r w:rsidRPr="00576826">
        <w:rPr>
          <w:rFonts w:asciiTheme="minorHAnsi" w:hAnsiTheme="minorHAnsi" w:cstheme="minorHAnsi"/>
          <w:spacing w:val="-7"/>
        </w:rPr>
        <w:t xml:space="preserve"> </w:t>
      </w:r>
      <w:r w:rsidRPr="00576826">
        <w:rPr>
          <w:rFonts w:asciiTheme="minorHAnsi" w:hAnsiTheme="minorHAnsi" w:cstheme="minorHAnsi"/>
        </w:rPr>
        <w:t>Fact</w:t>
      </w:r>
      <w:r w:rsidRPr="00576826">
        <w:rPr>
          <w:rFonts w:asciiTheme="minorHAnsi" w:hAnsiTheme="minorHAnsi" w:cstheme="minorHAnsi"/>
          <w:spacing w:val="-9"/>
        </w:rPr>
        <w:t xml:space="preserve"> </w:t>
      </w:r>
      <w:r w:rsidRPr="00576826">
        <w:rPr>
          <w:rFonts w:asciiTheme="minorHAnsi" w:hAnsiTheme="minorHAnsi" w:cstheme="minorHAnsi"/>
        </w:rPr>
        <w:t>Sheet</w:t>
      </w:r>
      <w:r w:rsidRPr="00576826">
        <w:rPr>
          <w:rFonts w:asciiTheme="minorHAnsi" w:hAnsiTheme="minorHAnsi" w:cstheme="minorHAnsi"/>
          <w:spacing w:val="-5"/>
        </w:rPr>
        <w:t xml:space="preserve"> </w:t>
      </w:r>
      <w:r w:rsidRPr="00576826">
        <w:rPr>
          <w:rFonts w:asciiTheme="minorHAnsi" w:hAnsiTheme="minorHAnsi" w:cstheme="minorHAnsi"/>
        </w:rPr>
        <w:t>C</w:t>
      </w:r>
      <w:r w:rsidRPr="00576826">
        <w:rPr>
          <w:rFonts w:asciiTheme="minorHAnsi" w:hAnsiTheme="minorHAnsi" w:cstheme="minorHAnsi"/>
          <w:spacing w:val="-10"/>
        </w:rPr>
        <w:t xml:space="preserve"> </w:t>
      </w:r>
      <w:r w:rsidRPr="00576826">
        <w:rPr>
          <w:rFonts w:asciiTheme="minorHAnsi" w:hAnsiTheme="minorHAnsi" w:cstheme="minorHAnsi"/>
        </w:rPr>
        <w:t>of</w:t>
      </w:r>
      <w:r w:rsidRPr="00576826">
        <w:rPr>
          <w:rFonts w:asciiTheme="minorHAnsi" w:hAnsiTheme="minorHAnsi" w:cstheme="minorHAnsi"/>
          <w:spacing w:val="-9"/>
        </w:rPr>
        <w:t xml:space="preserve"> </w:t>
      </w:r>
      <w:r w:rsidRPr="00576826">
        <w:rPr>
          <w:rFonts w:asciiTheme="minorHAnsi" w:hAnsiTheme="minorHAnsi" w:cstheme="minorHAnsi"/>
        </w:rPr>
        <w:t>the</w:t>
      </w:r>
      <w:r w:rsidRPr="00576826">
        <w:rPr>
          <w:rFonts w:asciiTheme="minorHAnsi" w:hAnsiTheme="minorHAnsi" w:cstheme="minorHAnsi"/>
          <w:spacing w:val="-7"/>
        </w:rPr>
        <w:t xml:space="preserve"> </w:t>
      </w:r>
      <w:r w:rsidRPr="00576826">
        <w:rPr>
          <w:rFonts w:asciiTheme="minorHAnsi" w:hAnsiTheme="minorHAnsi" w:cstheme="minorHAnsi"/>
        </w:rPr>
        <w:t>Noise</w:t>
      </w:r>
      <w:r w:rsidRPr="00576826">
        <w:rPr>
          <w:rFonts w:asciiTheme="minorHAnsi" w:hAnsiTheme="minorHAnsi" w:cstheme="minorHAnsi"/>
          <w:spacing w:val="-8"/>
        </w:rPr>
        <w:t xml:space="preserve"> </w:t>
      </w:r>
      <w:r w:rsidRPr="00576826">
        <w:rPr>
          <w:rFonts w:asciiTheme="minorHAnsi" w:hAnsiTheme="minorHAnsi" w:cstheme="minorHAnsi"/>
        </w:rPr>
        <w:t>Policy</w:t>
      </w:r>
      <w:r w:rsidRPr="00576826">
        <w:rPr>
          <w:rFonts w:asciiTheme="minorHAnsi" w:hAnsiTheme="minorHAnsi" w:cstheme="minorHAnsi"/>
          <w:spacing w:val="-9"/>
        </w:rPr>
        <w:t xml:space="preserve"> </w:t>
      </w:r>
      <w:r w:rsidRPr="00576826">
        <w:rPr>
          <w:rFonts w:asciiTheme="minorHAnsi" w:hAnsiTheme="minorHAnsi" w:cstheme="minorHAnsi"/>
        </w:rPr>
        <w:t>for</w:t>
      </w:r>
      <w:r w:rsidRPr="00576826">
        <w:rPr>
          <w:rFonts w:asciiTheme="minorHAnsi" w:hAnsiTheme="minorHAnsi" w:cstheme="minorHAnsi"/>
          <w:spacing w:val="-8"/>
        </w:rPr>
        <w:t xml:space="preserve"> </w:t>
      </w:r>
      <w:r w:rsidRPr="00576826">
        <w:rPr>
          <w:rFonts w:asciiTheme="minorHAnsi" w:hAnsiTheme="minorHAnsi" w:cstheme="minorHAnsi"/>
        </w:rPr>
        <w:t>Industry</w:t>
      </w:r>
      <w:r w:rsidRPr="00576826">
        <w:rPr>
          <w:rFonts w:asciiTheme="minorHAnsi" w:hAnsiTheme="minorHAnsi" w:cstheme="minorHAnsi"/>
          <w:spacing w:val="-8"/>
        </w:rPr>
        <w:t xml:space="preserve"> </w:t>
      </w:r>
      <w:r w:rsidRPr="00576826">
        <w:rPr>
          <w:rFonts w:asciiTheme="minorHAnsi" w:hAnsiTheme="minorHAnsi" w:cstheme="minorHAnsi"/>
        </w:rPr>
        <w:t>(NSW</w:t>
      </w:r>
      <w:r w:rsidRPr="00576826">
        <w:rPr>
          <w:rFonts w:asciiTheme="minorHAnsi" w:hAnsiTheme="minorHAnsi" w:cstheme="minorHAnsi"/>
          <w:spacing w:val="-8"/>
        </w:rPr>
        <w:t xml:space="preserve"> </w:t>
      </w:r>
      <w:r w:rsidRPr="00576826">
        <w:rPr>
          <w:rFonts w:asciiTheme="minorHAnsi" w:hAnsiTheme="minorHAnsi" w:cstheme="minorHAnsi"/>
        </w:rPr>
        <w:t>EPA,</w:t>
      </w:r>
      <w:r w:rsidRPr="00576826">
        <w:rPr>
          <w:rFonts w:asciiTheme="minorHAnsi" w:hAnsiTheme="minorHAnsi" w:cstheme="minorHAnsi"/>
          <w:spacing w:val="-8"/>
        </w:rPr>
        <w:t xml:space="preserve"> </w:t>
      </w:r>
      <w:r w:rsidRPr="00576826">
        <w:rPr>
          <w:rFonts w:asciiTheme="minorHAnsi" w:hAnsiTheme="minorHAnsi" w:cstheme="minorHAnsi"/>
        </w:rPr>
        <w:t>2017) may be applied, if appropriate, to the noise measurements by the noise monitoring equipment.</w:t>
      </w:r>
    </w:p>
    <w:p w14:paraId="19CEB9A9" w14:textId="77777777" w:rsidR="00606999" w:rsidRPr="00576826" w:rsidRDefault="00606999" w:rsidP="00606999">
      <w:pPr>
        <w:pStyle w:val="BodyText"/>
        <w:spacing w:before="11"/>
        <w:rPr>
          <w:rFonts w:asciiTheme="minorHAnsi" w:hAnsiTheme="minorHAnsi" w:cstheme="minorHAnsi"/>
        </w:rPr>
      </w:pPr>
    </w:p>
    <w:p w14:paraId="2AB53D38" w14:textId="77777777" w:rsidR="00606999" w:rsidRPr="00576826" w:rsidRDefault="00606999" w:rsidP="00606999">
      <w:pPr>
        <w:pStyle w:val="BodyText"/>
        <w:spacing w:line="242" w:lineRule="auto"/>
        <w:ind w:left="100" w:right="139"/>
        <w:jc w:val="both"/>
        <w:rPr>
          <w:rFonts w:asciiTheme="minorHAnsi" w:hAnsiTheme="minorHAnsi" w:cstheme="minorHAnsi"/>
        </w:rPr>
      </w:pPr>
      <w:r w:rsidRPr="00576826">
        <w:rPr>
          <w:rFonts w:asciiTheme="minorHAnsi" w:hAnsiTheme="minorHAnsi" w:cstheme="minorHAnsi"/>
          <w:b/>
        </w:rPr>
        <w:t>*L4.8</w:t>
      </w:r>
      <w:r w:rsidRPr="00576826">
        <w:rPr>
          <w:rFonts w:asciiTheme="minorHAnsi" w:hAnsiTheme="minorHAnsi" w:cstheme="minorHAnsi"/>
          <w:b/>
          <w:spacing w:val="-9"/>
        </w:rPr>
        <w:t xml:space="preserve"> </w:t>
      </w:r>
      <w:r w:rsidRPr="00576826">
        <w:rPr>
          <w:rFonts w:asciiTheme="minorHAnsi" w:hAnsiTheme="minorHAnsi" w:cstheme="minorHAnsi"/>
        </w:rPr>
        <w:t>Noise</w:t>
      </w:r>
      <w:r w:rsidRPr="00576826">
        <w:rPr>
          <w:rFonts w:asciiTheme="minorHAnsi" w:hAnsiTheme="minorHAnsi" w:cstheme="minorHAnsi"/>
          <w:spacing w:val="-8"/>
        </w:rPr>
        <w:t xml:space="preserve"> </w:t>
      </w:r>
      <w:r w:rsidRPr="00576826">
        <w:rPr>
          <w:rFonts w:asciiTheme="minorHAnsi" w:hAnsiTheme="minorHAnsi" w:cstheme="minorHAnsi"/>
        </w:rPr>
        <w:t>measurements</w:t>
      </w:r>
      <w:r w:rsidRPr="00576826">
        <w:rPr>
          <w:rFonts w:asciiTheme="minorHAnsi" w:hAnsiTheme="minorHAnsi" w:cstheme="minorHAnsi"/>
          <w:spacing w:val="-9"/>
        </w:rPr>
        <w:t xml:space="preserve"> </w:t>
      </w:r>
      <w:r w:rsidRPr="00576826">
        <w:rPr>
          <w:rFonts w:asciiTheme="minorHAnsi" w:hAnsiTheme="minorHAnsi" w:cstheme="minorHAnsi"/>
        </w:rPr>
        <w:t>must</w:t>
      </w:r>
      <w:r w:rsidRPr="00576826">
        <w:rPr>
          <w:rFonts w:asciiTheme="minorHAnsi" w:hAnsiTheme="minorHAnsi" w:cstheme="minorHAnsi"/>
          <w:spacing w:val="-8"/>
        </w:rPr>
        <w:t xml:space="preserve"> </w:t>
      </w:r>
      <w:r w:rsidRPr="00576826">
        <w:rPr>
          <w:rFonts w:asciiTheme="minorHAnsi" w:hAnsiTheme="minorHAnsi" w:cstheme="minorHAnsi"/>
        </w:rPr>
        <w:t>not</w:t>
      </w:r>
      <w:r w:rsidRPr="00576826">
        <w:rPr>
          <w:rFonts w:asciiTheme="minorHAnsi" w:hAnsiTheme="minorHAnsi" w:cstheme="minorHAnsi"/>
          <w:spacing w:val="-10"/>
        </w:rPr>
        <w:t xml:space="preserve"> </w:t>
      </w:r>
      <w:r w:rsidRPr="00576826">
        <w:rPr>
          <w:rFonts w:asciiTheme="minorHAnsi" w:hAnsiTheme="minorHAnsi" w:cstheme="minorHAnsi"/>
        </w:rPr>
        <w:t>be</w:t>
      </w:r>
      <w:r w:rsidRPr="00576826">
        <w:rPr>
          <w:rFonts w:asciiTheme="minorHAnsi" w:hAnsiTheme="minorHAnsi" w:cstheme="minorHAnsi"/>
          <w:spacing w:val="-8"/>
        </w:rPr>
        <w:t xml:space="preserve"> </w:t>
      </w:r>
      <w:r w:rsidRPr="00576826">
        <w:rPr>
          <w:rFonts w:asciiTheme="minorHAnsi" w:hAnsiTheme="minorHAnsi" w:cstheme="minorHAnsi"/>
        </w:rPr>
        <w:t>undertaken</w:t>
      </w:r>
      <w:r w:rsidRPr="00576826">
        <w:rPr>
          <w:rFonts w:asciiTheme="minorHAnsi" w:hAnsiTheme="minorHAnsi" w:cstheme="minorHAnsi"/>
          <w:spacing w:val="-7"/>
        </w:rPr>
        <w:t xml:space="preserve"> </w:t>
      </w:r>
      <w:r w:rsidRPr="00576826">
        <w:rPr>
          <w:rFonts w:asciiTheme="minorHAnsi" w:hAnsiTheme="minorHAnsi" w:cstheme="minorHAnsi"/>
        </w:rPr>
        <w:t>where</w:t>
      </w:r>
      <w:r w:rsidRPr="00576826">
        <w:rPr>
          <w:rFonts w:asciiTheme="minorHAnsi" w:hAnsiTheme="minorHAnsi" w:cstheme="minorHAnsi"/>
          <w:spacing w:val="-8"/>
        </w:rPr>
        <w:t xml:space="preserve"> </w:t>
      </w:r>
      <w:r w:rsidRPr="00576826">
        <w:rPr>
          <w:rFonts w:asciiTheme="minorHAnsi" w:hAnsiTheme="minorHAnsi" w:cstheme="minorHAnsi"/>
        </w:rPr>
        <w:t>rain</w:t>
      </w:r>
      <w:r w:rsidRPr="00576826">
        <w:rPr>
          <w:rFonts w:asciiTheme="minorHAnsi" w:hAnsiTheme="minorHAnsi" w:cstheme="minorHAnsi"/>
          <w:spacing w:val="-8"/>
        </w:rPr>
        <w:t xml:space="preserve"> </w:t>
      </w:r>
      <w:r w:rsidRPr="00576826">
        <w:rPr>
          <w:rFonts w:asciiTheme="minorHAnsi" w:hAnsiTheme="minorHAnsi" w:cstheme="minorHAnsi"/>
        </w:rPr>
        <w:t>or</w:t>
      </w:r>
      <w:r w:rsidRPr="00576826">
        <w:rPr>
          <w:rFonts w:asciiTheme="minorHAnsi" w:hAnsiTheme="minorHAnsi" w:cstheme="minorHAnsi"/>
          <w:spacing w:val="-8"/>
        </w:rPr>
        <w:t xml:space="preserve"> </w:t>
      </w:r>
      <w:r w:rsidRPr="00576826">
        <w:rPr>
          <w:rFonts w:asciiTheme="minorHAnsi" w:hAnsiTheme="minorHAnsi" w:cstheme="minorHAnsi"/>
        </w:rPr>
        <w:t>wind</w:t>
      </w:r>
      <w:r w:rsidRPr="00576826">
        <w:rPr>
          <w:rFonts w:asciiTheme="minorHAnsi" w:hAnsiTheme="minorHAnsi" w:cstheme="minorHAnsi"/>
          <w:spacing w:val="-5"/>
        </w:rPr>
        <w:t xml:space="preserve"> </w:t>
      </w:r>
      <w:r w:rsidRPr="00576826">
        <w:rPr>
          <w:rFonts w:asciiTheme="minorHAnsi" w:hAnsiTheme="minorHAnsi" w:cstheme="minorHAnsi"/>
        </w:rPr>
        <w:t>speed</w:t>
      </w:r>
      <w:r w:rsidRPr="00576826">
        <w:rPr>
          <w:rFonts w:asciiTheme="minorHAnsi" w:hAnsiTheme="minorHAnsi" w:cstheme="minorHAnsi"/>
          <w:spacing w:val="-8"/>
        </w:rPr>
        <w:t xml:space="preserve"> </w:t>
      </w:r>
      <w:r w:rsidRPr="00576826">
        <w:rPr>
          <w:rFonts w:asciiTheme="minorHAnsi" w:hAnsiTheme="minorHAnsi" w:cstheme="minorHAnsi"/>
        </w:rPr>
        <w:t>at</w:t>
      </w:r>
      <w:r w:rsidRPr="00576826">
        <w:rPr>
          <w:rFonts w:asciiTheme="minorHAnsi" w:hAnsiTheme="minorHAnsi" w:cstheme="minorHAnsi"/>
          <w:spacing w:val="-8"/>
        </w:rPr>
        <w:t xml:space="preserve"> </w:t>
      </w:r>
      <w:r w:rsidRPr="00576826">
        <w:rPr>
          <w:rFonts w:asciiTheme="minorHAnsi" w:hAnsiTheme="minorHAnsi" w:cstheme="minorHAnsi"/>
        </w:rPr>
        <w:t>microphone level will affect the acquisition of valid</w:t>
      </w:r>
      <w:r w:rsidRPr="00576826">
        <w:rPr>
          <w:rFonts w:asciiTheme="minorHAnsi" w:hAnsiTheme="minorHAnsi" w:cstheme="minorHAnsi"/>
          <w:spacing w:val="-4"/>
        </w:rPr>
        <w:t xml:space="preserve"> </w:t>
      </w:r>
      <w:r w:rsidRPr="00576826">
        <w:rPr>
          <w:rFonts w:asciiTheme="minorHAnsi" w:hAnsiTheme="minorHAnsi" w:cstheme="minorHAnsi"/>
        </w:rPr>
        <w:t>measurements.</w:t>
      </w:r>
    </w:p>
    <w:p w14:paraId="05FA695C" w14:textId="77777777" w:rsidR="00606999" w:rsidRPr="00576826" w:rsidRDefault="00606999" w:rsidP="00606999">
      <w:pPr>
        <w:pStyle w:val="BodyText"/>
        <w:spacing w:before="8"/>
        <w:rPr>
          <w:rFonts w:asciiTheme="minorHAnsi" w:hAnsiTheme="minorHAnsi" w:cstheme="minorHAnsi"/>
        </w:rPr>
      </w:pPr>
    </w:p>
    <w:p w14:paraId="72A8A3FE"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L5. Blasting</w:t>
      </w:r>
    </w:p>
    <w:p w14:paraId="4AA8429B" w14:textId="77777777" w:rsidR="00606999" w:rsidRPr="00576826" w:rsidRDefault="00606999" w:rsidP="00606999">
      <w:pPr>
        <w:pStyle w:val="BodyText"/>
        <w:rPr>
          <w:rFonts w:asciiTheme="minorHAnsi" w:hAnsiTheme="minorHAnsi" w:cstheme="minorHAnsi"/>
          <w:b/>
        </w:rPr>
      </w:pPr>
    </w:p>
    <w:p w14:paraId="34100D8D" w14:textId="77777777" w:rsidR="00606999" w:rsidRPr="00576826" w:rsidRDefault="00606999" w:rsidP="00606999">
      <w:pPr>
        <w:pStyle w:val="BodyText"/>
        <w:spacing w:before="1"/>
        <w:ind w:left="100" w:right="134"/>
        <w:jc w:val="both"/>
        <w:rPr>
          <w:rFonts w:asciiTheme="minorHAnsi" w:hAnsiTheme="minorHAnsi" w:cstheme="minorHAnsi"/>
        </w:rPr>
      </w:pPr>
      <w:r w:rsidRPr="00576826">
        <w:rPr>
          <w:rFonts w:asciiTheme="minorHAnsi" w:hAnsiTheme="minorHAnsi" w:cstheme="minorHAnsi"/>
          <w:b/>
        </w:rPr>
        <w:t>L5.1</w:t>
      </w:r>
      <w:r w:rsidRPr="00576826">
        <w:rPr>
          <w:rFonts w:asciiTheme="minorHAnsi" w:hAnsiTheme="minorHAnsi" w:cstheme="minorHAnsi"/>
          <w:b/>
          <w:spacing w:val="-4"/>
        </w:rPr>
        <w:t xml:space="preserve"> </w:t>
      </w:r>
      <w:r w:rsidRPr="00576826">
        <w:rPr>
          <w:rFonts w:asciiTheme="minorHAnsi" w:hAnsiTheme="minorHAnsi" w:cstheme="minorHAnsi"/>
        </w:rPr>
        <w:t>The</w:t>
      </w:r>
      <w:r w:rsidRPr="00576826">
        <w:rPr>
          <w:rFonts w:asciiTheme="minorHAnsi" w:hAnsiTheme="minorHAnsi" w:cstheme="minorHAnsi"/>
          <w:spacing w:val="-3"/>
        </w:rPr>
        <w:t xml:space="preserve"> </w:t>
      </w:r>
      <w:r w:rsidRPr="00576826">
        <w:rPr>
          <w:rFonts w:asciiTheme="minorHAnsi" w:hAnsiTheme="minorHAnsi" w:cstheme="minorHAnsi"/>
        </w:rPr>
        <w:t>overpressure</w:t>
      </w:r>
      <w:r w:rsidRPr="00576826">
        <w:rPr>
          <w:rFonts w:asciiTheme="minorHAnsi" w:hAnsiTheme="minorHAnsi" w:cstheme="minorHAnsi"/>
          <w:spacing w:val="-4"/>
        </w:rPr>
        <w:t xml:space="preserve"> </w:t>
      </w:r>
      <w:r w:rsidRPr="00576826">
        <w:rPr>
          <w:rFonts w:asciiTheme="minorHAnsi" w:hAnsiTheme="minorHAnsi" w:cstheme="minorHAnsi"/>
        </w:rPr>
        <w:t>level</w:t>
      </w:r>
      <w:r w:rsidRPr="00576826">
        <w:rPr>
          <w:rFonts w:asciiTheme="minorHAnsi" w:hAnsiTheme="minorHAnsi" w:cstheme="minorHAnsi"/>
          <w:spacing w:val="-4"/>
        </w:rPr>
        <w:t xml:space="preserve"> </w:t>
      </w:r>
      <w:r w:rsidRPr="00576826">
        <w:rPr>
          <w:rFonts w:asciiTheme="minorHAnsi" w:hAnsiTheme="minorHAnsi" w:cstheme="minorHAnsi"/>
        </w:rPr>
        <w:t>from</w:t>
      </w:r>
      <w:r w:rsidRPr="00576826">
        <w:rPr>
          <w:rFonts w:asciiTheme="minorHAnsi" w:hAnsiTheme="minorHAnsi" w:cstheme="minorHAnsi"/>
          <w:spacing w:val="-7"/>
        </w:rPr>
        <w:t xml:space="preserve"> </w:t>
      </w:r>
      <w:r w:rsidRPr="00576826">
        <w:rPr>
          <w:rFonts w:asciiTheme="minorHAnsi" w:hAnsiTheme="minorHAnsi" w:cstheme="minorHAnsi"/>
        </w:rPr>
        <w:t>blasting</w:t>
      </w:r>
      <w:r w:rsidRPr="00576826">
        <w:rPr>
          <w:rFonts w:asciiTheme="minorHAnsi" w:hAnsiTheme="minorHAnsi" w:cstheme="minorHAnsi"/>
          <w:spacing w:val="-4"/>
        </w:rPr>
        <w:t xml:space="preserve"> </w:t>
      </w:r>
      <w:r w:rsidRPr="00576826">
        <w:rPr>
          <w:rFonts w:asciiTheme="minorHAnsi" w:hAnsiTheme="minorHAnsi" w:cstheme="minorHAnsi"/>
        </w:rPr>
        <w:t>operations</w:t>
      </w:r>
      <w:r w:rsidRPr="00576826">
        <w:rPr>
          <w:rFonts w:asciiTheme="minorHAnsi" w:hAnsiTheme="minorHAnsi" w:cstheme="minorHAnsi"/>
          <w:spacing w:val="-5"/>
        </w:rPr>
        <w:t xml:space="preserve"> </w:t>
      </w:r>
      <w:r w:rsidRPr="00576826">
        <w:rPr>
          <w:rFonts w:asciiTheme="minorHAnsi" w:hAnsiTheme="minorHAnsi" w:cstheme="minorHAnsi"/>
        </w:rPr>
        <w:t>at</w:t>
      </w:r>
      <w:r w:rsidRPr="00576826">
        <w:rPr>
          <w:rFonts w:asciiTheme="minorHAnsi" w:hAnsiTheme="minorHAnsi" w:cstheme="minorHAnsi"/>
          <w:spacing w:val="-5"/>
        </w:rPr>
        <w:t xml:space="preserve"> </w:t>
      </w:r>
      <w:r w:rsidRPr="00576826">
        <w:rPr>
          <w:rFonts w:asciiTheme="minorHAnsi" w:hAnsiTheme="minorHAnsi" w:cstheme="minorHAnsi"/>
        </w:rPr>
        <w:t>the</w:t>
      </w:r>
      <w:r w:rsidRPr="00576826">
        <w:rPr>
          <w:rFonts w:asciiTheme="minorHAnsi" w:hAnsiTheme="minorHAnsi" w:cstheme="minorHAnsi"/>
          <w:spacing w:val="-4"/>
        </w:rPr>
        <w:t xml:space="preserve"> </w:t>
      </w:r>
      <w:r w:rsidRPr="00576826">
        <w:rPr>
          <w:rFonts w:asciiTheme="minorHAnsi" w:hAnsiTheme="minorHAnsi" w:cstheme="minorHAnsi"/>
        </w:rPr>
        <w:t>premises</w:t>
      </w:r>
      <w:r w:rsidRPr="00576826">
        <w:rPr>
          <w:rFonts w:asciiTheme="minorHAnsi" w:hAnsiTheme="minorHAnsi" w:cstheme="minorHAnsi"/>
          <w:spacing w:val="-4"/>
        </w:rPr>
        <w:t xml:space="preserve"> </w:t>
      </w:r>
      <w:r w:rsidRPr="00576826">
        <w:rPr>
          <w:rFonts w:asciiTheme="minorHAnsi" w:hAnsiTheme="minorHAnsi" w:cstheme="minorHAnsi"/>
        </w:rPr>
        <w:t>must</w:t>
      </w:r>
      <w:r w:rsidRPr="00576826">
        <w:rPr>
          <w:rFonts w:asciiTheme="minorHAnsi" w:hAnsiTheme="minorHAnsi" w:cstheme="minorHAnsi"/>
          <w:spacing w:val="-5"/>
        </w:rPr>
        <w:t xml:space="preserve"> </w:t>
      </w:r>
      <w:r w:rsidRPr="00576826">
        <w:rPr>
          <w:rFonts w:asciiTheme="minorHAnsi" w:hAnsiTheme="minorHAnsi" w:cstheme="minorHAnsi"/>
        </w:rPr>
        <w:t>not</w:t>
      </w:r>
      <w:r w:rsidRPr="00576826">
        <w:rPr>
          <w:rFonts w:asciiTheme="minorHAnsi" w:hAnsiTheme="minorHAnsi" w:cstheme="minorHAnsi"/>
          <w:spacing w:val="-6"/>
        </w:rPr>
        <w:t xml:space="preserve"> </w:t>
      </w:r>
      <w:r w:rsidRPr="00576826">
        <w:rPr>
          <w:rFonts w:asciiTheme="minorHAnsi" w:hAnsiTheme="minorHAnsi" w:cstheme="minorHAnsi"/>
        </w:rPr>
        <w:t>exceed</w:t>
      </w:r>
      <w:r w:rsidRPr="00576826">
        <w:rPr>
          <w:rFonts w:asciiTheme="minorHAnsi" w:hAnsiTheme="minorHAnsi" w:cstheme="minorHAnsi"/>
          <w:spacing w:val="-5"/>
        </w:rPr>
        <w:t xml:space="preserve"> </w:t>
      </w:r>
      <w:r w:rsidRPr="00576826">
        <w:rPr>
          <w:rFonts w:asciiTheme="minorHAnsi" w:hAnsiTheme="minorHAnsi" w:cstheme="minorHAnsi"/>
        </w:rPr>
        <w:t>120dB (Lin</w:t>
      </w:r>
      <w:r w:rsidRPr="00576826">
        <w:rPr>
          <w:rFonts w:asciiTheme="minorHAnsi" w:hAnsiTheme="minorHAnsi" w:cstheme="minorHAnsi"/>
          <w:spacing w:val="-8"/>
        </w:rPr>
        <w:t xml:space="preserve"> </w:t>
      </w:r>
      <w:r w:rsidRPr="00576826">
        <w:rPr>
          <w:rFonts w:asciiTheme="minorHAnsi" w:hAnsiTheme="minorHAnsi" w:cstheme="minorHAnsi"/>
        </w:rPr>
        <w:t>Peak)</w:t>
      </w:r>
      <w:r w:rsidRPr="00576826">
        <w:rPr>
          <w:rFonts w:asciiTheme="minorHAnsi" w:hAnsiTheme="minorHAnsi" w:cstheme="minorHAnsi"/>
          <w:spacing w:val="-9"/>
        </w:rPr>
        <w:t xml:space="preserve"> </w:t>
      </w:r>
      <w:r w:rsidRPr="00576826">
        <w:rPr>
          <w:rFonts w:asciiTheme="minorHAnsi" w:hAnsiTheme="minorHAnsi" w:cstheme="minorHAnsi"/>
        </w:rPr>
        <w:t>at</w:t>
      </w:r>
      <w:r w:rsidRPr="00576826">
        <w:rPr>
          <w:rFonts w:asciiTheme="minorHAnsi" w:hAnsiTheme="minorHAnsi" w:cstheme="minorHAnsi"/>
          <w:spacing w:val="-8"/>
        </w:rPr>
        <w:t xml:space="preserve"> </w:t>
      </w:r>
      <w:r w:rsidRPr="00576826">
        <w:rPr>
          <w:rFonts w:asciiTheme="minorHAnsi" w:hAnsiTheme="minorHAnsi" w:cstheme="minorHAnsi"/>
        </w:rPr>
        <w:t>any</w:t>
      </w:r>
      <w:r w:rsidRPr="00576826">
        <w:rPr>
          <w:rFonts w:asciiTheme="minorHAnsi" w:hAnsiTheme="minorHAnsi" w:cstheme="minorHAnsi"/>
          <w:spacing w:val="-8"/>
        </w:rPr>
        <w:t xml:space="preserve"> </w:t>
      </w:r>
      <w:r w:rsidRPr="00576826">
        <w:rPr>
          <w:rFonts w:asciiTheme="minorHAnsi" w:hAnsiTheme="minorHAnsi" w:cstheme="minorHAnsi"/>
        </w:rPr>
        <w:t>time</w:t>
      </w:r>
      <w:r w:rsidRPr="00576826">
        <w:rPr>
          <w:rFonts w:asciiTheme="minorHAnsi" w:hAnsiTheme="minorHAnsi" w:cstheme="minorHAnsi"/>
          <w:spacing w:val="-8"/>
        </w:rPr>
        <w:t xml:space="preserve"> </w:t>
      </w:r>
      <w:r w:rsidRPr="00576826">
        <w:rPr>
          <w:rFonts w:asciiTheme="minorHAnsi" w:hAnsiTheme="minorHAnsi" w:cstheme="minorHAnsi"/>
        </w:rPr>
        <w:t>and</w:t>
      </w:r>
      <w:r w:rsidRPr="00576826">
        <w:rPr>
          <w:rFonts w:asciiTheme="minorHAnsi" w:hAnsiTheme="minorHAnsi" w:cstheme="minorHAnsi"/>
          <w:spacing w:val="-6"/>
        </w:rPr>
        <w:t xml:space="preserve"> </w:t>
      </w:r>
      <w:r w:rsidRPr="00576826">
        <w:rPr>
          <w:rFonts w:asciiTheme="minorHAnsi" w:hAnsiTheme="minorHAnsi" w:cstheme="minorHAnsi"/>
        </w:rPr>
        <w:t>at</w:t>
      </w:r>
      <w:r w:rsidRPr="00576826">
        <w:rPr>
          <w:rFonts w:asciiTheme="minorHAnsi" w:hAnsiTheme="minorHAnsi" w:cstheme="minorHAnsi"/>
          <w:spacing w:val="-8"/>
        </w:rPr>
        <w:t xml:space="preserve"> </w:t>
      </w:r>
      <w:r w:rsidRPr="00576826">
        <w:rPr>
          <w:rFonts w:asciiTheme="minorHAnsi" w:hAnsiTheme="minorHAnsi" w:cstheme="minorHAnsi"/>
        </w:rPr>
        <w:t>any</w:t>
      </w:r>
      <w:r w:rsidRPr="00576826">
        <w:rPr>
          <w:rFonts w:asciiTheme="minorHAnsi" w:hAnsiTheme="minorHAnsi" w:cstheme="minorHAnsi"/>
          <w:spacing w:val="-8"/>
        </w:rPr>
        <w:t xml:space="preserve"> </w:t>
      </w:r>
      <w:r w:rsidRPr="00576826">
        <w:rPr>
          <w:rFonts w:asciiTheme="minorHAnsi" w:hAnsiTheme="minorHAnsi" w:cstheme="minorHAnsi"/>
        </w:rPr>
        <w:t>point</w:t>
      </w:r>
      <w:r w:rsidRPr="00576826">
        <w:rPr>
          <w:rFonts w:asciiTheme="minorHAnsi" w:hAnsiTheme="minorHAnsi" w:cstheme="minorHAnsi"/>
          <w:spacing w:val="-10"/>
        </w:rPr>
        <w:t xml:space="preserve"> </w:t>
      </w:r>
      <w:r w:rsidRPr="00576826">
        <w:rPr>
          <w:rFonts w:asciiTheme="minorHAnsi" w:hAnsiTheme="minorHAnsi" w:cstheme="minorHAnsi"/>
        </w:rPr>
        <w:t>within</w:t>
      </w:r>
      <w:r w:rsidRPr="00576826">
        <w:rPr>
          <w:rFonts w:asciiTheme="minorHAnsi" w:hAnsiTheme="minorHAnsi" w:cstheme="minorHAnsi"/>
          <w:spacing w:val="-7"/>
        </w:rPr>
        <w:t xml:space="preserve"> </w:t>
      </w:r>
      <w:r w:rsidRPr="00576826">
        <w:rPr>
          <w:rFonts w:asciiTheme="minorHAnsi" w:hAnsiTheme="minorHAnsi" w:cstheme="minorHAnsi"/>
        </w:rPr>
        <w:t>30</w:t>
      </w:r>
      <w:r w:rsidRPr="00576826">
        <w:rPr>
          <w:rFonts w:asciiTheme="minorHAnsi" w:hAnsiTheme="minorHAnsi" w:cstheme="minorHAnsi"/>
          <w:spacing w:val="-9"/>
        </w:rPr>
        <w:t xml:space="preserve"> </w:t>
      </w:r>
      <w:r w:rsidRPr="00576826">
        <w:rPr>
          <w:rFonts w:asciiTheme="minorHAnsi" w:hAnsiTheme="minorHAnsi" w:cstheme="minorHAnsi"/>
        </w:rPr>
        <w:t>metres</w:t>
      </w:r>
      <w:r w:rsidRPr="00576826">
        <w:rPr>
          <w:rFonts w:asciiTheme="minorHAnsi" w:hAnsiTheme="minorHAnsi" w:cstheme="minorHAnsi"/>
          <w:spacing w:val="-9"/>
        </w:rPr>
        <w:t xml:space="preserve"> </w:t>
      </w:r>
      <w:r w:rsidRPr="00576826">
        <w:rPr>
          <w:rFonts w:asciiTheme="minorHAnsi" w:hAnsiTheme="minorHAnsi" w:cstheme="minorHAnsi"/>
        </w:rPr>
        <w:t>of</w:t>
      </w:r>
      <w:r w:rsidRPr="00576826">
        <w:rPr>
          <w:rFonts w:asciiTheme="minorHAnsi" w:hAnsiTheme="minorHAnsi" w:cstheme="minorHAnsi"/>
          <w:spacing w:val="-7"/>
        </w:rPr>
        <w:t xml:space="preserve"> </w:t>
      </w:r>
      <w:r w:rsidRPr="00576826">
        <w:rPr>
          <w:rFonts w:asciiTheme="minorHAnsi" w:hAnsiTheme="minorHAnsi" w:cstheme="minorHAnsi"/>
        </w:rPr>
        <w:t>any</w:t>
      </w:r>
      <w:r w:rsidRPr="00576826">
        <w:rPr>
          <w:rFonts w:asciiTheme="minorHAnsi" w:hAnsiTheme="minorHAnsi" w:cstheme="minorHAnsi"/>
          <w:spacing w:val="-12"/>
        </w:rPr>
        <w:t xml:space="preserve"> </w:t>
      </w:r>
      <w:proofErr w:type="spellStart"/>
      <w:r w:rsidRPr="00576826">
        <w:rPr>
          <w:rFonts w:asciiTheme="minorHAnsi" w:hAnsiTheme="minorHAnsi" w:cstheme="minorHAnsi"/>
        </w:rPr>
        <w:t>non</w:t>
      </w:r>
      <w:r w:rsidRPr="00576826">
        <w:rPr>
          <w:rFonts w:asciiTheme="minorHAnsi" w:hAnsiTheme="minorHAnsi" w:cstheme="minorHAnsi"/>
          <w:spacing w:val="-9"/>
        </w:rPr>
        <w:t xml:space="preserve"> </w:t>
      </w:r>
      <w:r w:rsidRPr="00576826">
        <w:rPr>
          <w:rFonts w:asciiTheme="minorHAnsi" w:hAnsiTheme="minorHAnsi" w:cstheme="minorHAnsi"/>
        </w:rPr>
        <w:t>project</w:t>
      </w:r>
      <w:proofErr w:type="spellEnd"/>
      <w:r w:rsidRPr="00576826">
        <w:rPr>
          <w:rFonts w:asciiTheme="minorHAnsi" w:hAnsiTheme="minorHAnsi" w:cstheme="minorHAnsi"/>
          <w:spacing w:val="-8"/>
        </w:rPr>
        <w:t xml:space="preserve"> </w:t>
      </w:r>
      <w:r w:rsidRPr="00576826">
        <w:rPr>
          <w:rFonts w:asciiTheme="minorHAnsi" w:hAnsiTheme="minorHAnsi" w:cstheme="minorHAnsi"/>
        </w:rPr>
        <w:t>related</w:t>
      </w:r>
      <w:r w:rsidRPr="00576826">
        <w:rPr>
          <w:rFonts w:asciiTheme="minorHAnsi" w:hAnsiTheme="minorHAnsi" w:cstheme="minorHAnsi"/>
          <w:spacing w:val="-6"/>
        </w:rPr>
        <w:t xml:space="preserve"> </w:t>
      </w:r>
      <w:r w:rsidRPr="00576826">
        <w:rPr>
          <w:rFonts w:asciiTheme="minorHAnsi" w:hAnsiTheme="minorHAnsi" w:cstheme="minorHAnsi"/>
        </w:rPr>
        <w:t>residential building</w:t>
      </w:r>
      <w:r w:rsidRPr="00576826">
        <w:rPr>
          <w:rFonts w:asciiTheme="minorHAnsi" w:hAnsiTheme="minorHAnsi" w:cstheme="minorHAnsi"/>
          <w:spacing w:val="-8"/>
        </w:rPr>
        <w:t xml:space="preserve"> </w:t>
      </w:r>
      <w:r w:rsidRPr="00576826">
        <w:rPr>
          <w:rFonts w:asciiTheme="minorHAnsi" w:hAnsiTheme="minorHAnsi" w:cstheme="minorHAnsi"/>
        </w:rPr>
        <w:t>or</w:t>
      </w:r>
      <w:r w:rsidRPr="00576826">
        <w:rPr>
          <w:rFonts w:asciiTheme="minorHAnsi" w:hAnsiTheme="minorHAnsi" w:cstheme="minorHAnsi"/>
          <w:spacing w:val="-6"/>
        </w:rPr>
        <w:t xml:space="preserve"> </w:t>
      </w:r>
      <w:r w:rsidRPr="00576826">
        <w:rPr>
          <w:rFonts w:asciiTheme="minorHAnsi" w:hAnsiTheme="minorHAnsi" w:cstheme="minorHAnsi"/>
        </w:rPr>
        <w:t>other</w:t>
      </w:r>
      <w:r w:rsidRPr="00576826">
        <w:rPr>
          <w:rFonts w:asciiTheme="minorHAnsi" w:hAnsiTheme="minorHAnsi" w:cstheme="minorHAnsi"/>
          <w:spacing w:val="-7"/>
        </w:rPr>
        <w:t xml:space="preserve"> </w:t>
      </w:r>
      <w:r w:rsidRPr="00576826">
        <w:rPr>
          <w:rFonts w:asciiTheme="minorHAnsi" w:hAnsiTheme="minorHAnsi" w:cstheme="minorHAnsi"/>
        </w:rPr>
        <w:t>sensitive</w:t>
      </w:r>
      <w:r w:rsidRPr="00576826">
        <w:rPr>
          <w:rFonts w:asciiTheme="minorHAnsi" w:hAnsiTheme="minorHAnsi" w:cstheme="minorHAnsi"/>
          <w:spacing w:val="-4"/>
        </w:rPr>
        <w:t xml:space="preserve"> </w:t>
      </w:r>
      <w:r w:rsidRPr="00576826">
        <w:rPr>
          <w:rFonts w:asciiTheme="minorHAnsi" w:hAnsiTheme="minorHAnsi" w:cstheme="minorHAnsi"/>
        </w:rPr>
        <w:t>location.</w:t>
      </w:r>
      <w:r w:rsidRPr="00576826">
        <w:rPr>
          <w:rFonts w:asciiTheme="minorHAnsi" w:hAnsiTheme="minorHAnsi" w:cstheme="minorHAnsi"/>
          <w:spacing w:val="-8"/>
        </w:rPr>
        <w:t xml:space="preserve"> </w:t>
      </w:r>
      <w:r w:rsidRPr="00576826">
        <w:rPr>
          <w:rFonts w:asciiTheme="minorHAnsi" w:hAnsiTheme="minorHAnsi" w:cstheme="minorHAnsi"/>
        </w:rPr>
        <w:t>Error</w:t>
      </w:r>
      <w:r w:rsidRPr="00576826">
        <w:rPr>
          <w:rFonts w:asciiTheme="minorHAnsi" w:hAnsiTheme="minorHAnsi" w:cstheme="minorHAnsi"/>
          <w:spacing w:val="-7"/>
        </w:rPr>
        <w:t xml:space="preserve"> </w:t>
      </w:r>
      <w:r w:rsidRPr="00576826">
        <w:rPr>
          <w:rFonts w:asciiTheme="minorHAnsi" w:hAnsiTheme="minorHAnsi" w:cstheme="minorHAnsi"/>
        </w:rPr>
        <w:t>margins</w:t>
      </w:r>
      <w:r w:rsidRPr="00576826">
        <w:rPr>
          <w:rFonts w:asciiTheme="minorHAnsi" w:hAnsiTheme="minorHAnsi" w:cstheme="minorHAnsi"/>
          <w:spacing w:val="-8"/>
        </w:rPr>
        <w:t xml:space="preserve"> </w:t>
      </w:r>
      <w:r w:rsidRPr="00576826">
        <w:rPr>
          <w:rFonts w:asciiTheme="minorHAnsi" w:hAnsiTheme="minorHAnsi" w:cstheme="minorHAnsi"/>
        </w:rPr>
        <w:t>associated</w:t>
      </w:r>
      <w:r w:rsidRPr="00576826">
        <w:rPr>
          <w:rFonts w:asciiTheme="minorHAnsi" w:hAnsiTheme="minorHAnsi" w:cstheme="minorHAnsi"/>
          <w:spacing w:val="-6"/>
        </w:rPr>
        <w:t xml:space="preserve"> </w:t>
      </w:r>
      <w:r w:rsidRPr="00576826">
        <w:rPr>
          <w:rFonts w:asciiTheme="minorHAnsi" w:hAnsiTheme="minorHAnsi" w:cstheme="minorHAnsi"/>
        </w:rPr>
        <w:t>with</w:t>
      </w:r>
      <w:r w:rsidRPr="00576826">
        <w:rPr>
          <w:rFonts w:asciiTheme="minorHAnsi" w:hAnsiTheme="minorHAnsi" w:cstheme="minorHAnsi"/>
          <w:spacing w:val="-6"/>
        </w:rPr>
        <w:t xml:space="preserve"> </w:t>
      </w:r>
      <w:r w:rsidRPr="00576826">
        <w:rPr>
          <w:rFonts w:asciiTheme="minorHAnsi" w:hAnsiTheme="minorHAnsi" w:cstheme="minorHAnsi"/>
        </w:rPr>
        <w:t>any</w:t>
      </w:r>
      <w:r w:rsidRPr="00576826">
        <w:rPr>
          <w:rFonts w:asciiTheme="minorHAnsi" w:hAnsiTheme="minorHAnsi" w:cstheme="minorHAnsi"/>
          <w:spacing w:val="-5"/>
        </w:rPr>
        <w:t xml:space="preserve"> </w:t>
      </w:r>
      <w:r w:rsidRPr="00576826">
        <w:rPr>
          <w:rFonts w:asciiTheme="minorHAnsi" w:hAnsiTheme="minorHAnsi" w:cstheme="minorHAnsi"/>
        </w:rPr>
        <w:t>monitoring</w:t>
      </w:r>
      <w:r w:rsidRPr="00576826">
        <w:rPr>
          <w:rFonts w:asciiTheme="minorHAnsi" w:hAnsiTheme="minorHAnsi" w:cstheme="minorHAnsi"/>
          <w:spacing w:val="-8"/>
        </w:rPr>
        <w:t xml:space="preserve"> </w:t>
      </w:r>
      <w:r w:rsidRPr="00576826">
        <w:rPr>
          <w:rFonts w:asciiTheme="minorHAnsi" w:hAnsiTheme="minorHAnsi" w:cstheme="minorHAnsi"/>
        </w:rPr>
        <w:t>equipment used</w:t>
      </w:r>
      <w:r w:rsidRPr="00576826">
        <w:rPr>
          <w:rFonts w:asciiTheme="minorHAnsi" w:hAnsiTheme="minorHAnsi" w:cstheme="minorHAnsi"/>
          <w:spacing w:val="-8"/>
        </w:rPr>
        <w:t xml:space="preserve"> </w:t>
      </w:r>
      <w:r w:rsidRPr="00576826">
        <w:rPr>
          <w:rFonts w:asciiTheme="minorHAnsi" w:hAnsiTheme="minorHAnsi" w:cstheme="minorHAnsi"/>
        </w:rPr>
        <w:t>to</w:t>
      </w:r>
      <w:r w:rsidRPr="00576826">
        <w:rPr>
          <w:rFonts w:asciiTheme="minorHAnsi" w:hAnsiTheme="minorHAnsi" w:cstheme="minorHAnsi"/>
          <w:spacing w:val="-8"/>
        </w:rPr>
        <w:t xml:space="preserve"> </w:t>
      </w:r>
      <w:r w:rsidRPr="00576826">
        <w:rPr>
          <w:rFonts w:asciiTheme="minorHAnsi" w:hAnsiTheme="minorHAnsi" w:cstheme="minorHAnsi"/>
        </w:rPr>
        <w:t>measure</w:t>
      </w:r>
      <w:r w:rsidRPr="00576826">
        <w:rPr>
          <w:rFonts w:asciiTheme="minorHAnsi" w:hAnsiTheme="minorHAnsi" w:cstheme="minorHAnsi"/>
          <w:spacing w:val="-7"/>
        </w:rPr>
        <w:t xml:space="preserve"> </w:t>
      </w:r>
      <w:r w:rsidRPr="00576826">
        <w:rPr>
          <w:rFonts w:asciiTheme="minorHAnsi" w:hAnsiTheme="minorHAnsi" w:cstheme="minorHAnsi"/>
        </w:rPr>
        <w:t>this</w:t>
      </w:r>
      <w:r w:rsidRPr="00576826">
        <w:rPr>
          <w:rFonts w:asciiTheme="minorHAnsi" w:hAnsiTheme="minorHAnsi" w:cstheme="minorHAnsi"/>
          <w:spacing w:val="-9"/>
        </w:rPr>
        <w:t xml:space="preserve"> </w:t>
      </w:r>
      <w:r w:rsidRPr="00576826">
        <w:rPr>
          <w:rFonts w:asciiTheme="minorHAnsi" w:hAnsiTheme="minorHAnsi" w:cstheme="minorHAnsi"/>
        </w:rPr>
        <w:t>are</w:t>
      </w:r>
      <w:r w:rsidRPr="00576826">
        <w:rPr>
          <w:rFonts w:asciiTheme="minorHAnsi" w:hAnsiTheme="minorHAnsi" w:cstheme="minorHAnsi"/>
          <w:spacing w:val="-9"/>
        </w:rPr>
        <w:t xml:space="preserve"> </w:t>
      </w:r>
      <w:r w:rsidRPr="00576826">
        <w:rPr>
          <w:rFonts w:asciiTheme="minorHAnsi" w:hAnsiTheme="minorHAnsi" w:cstheme="minorHAnsi"/>
        </w:rPr>
        <w:t>not</w:t>
      </w:r>
      <w:r w:rsidRPr="00576826">
        <w:rPr>
          <w:rFonts w:asciiTheme="minorHAnsi" w:hAnsiTheme="minorHAnsi" w:cstheme="minorHAnsi"/>
          <w:spacing w:val="-9"/>
        </w:rPr>
        <w:t xml:space="preserve"> </w:t>
      </w:r>
      <w:r w:rsidRPr="00576826">
        <w:rPr>
          <w:rFonts w:asciiTheme="minorHAnsi" w:hAnsiTheme="minorHAnsi" w:cstheme="minorHAnsi"/>
        </w:rPr>
        <w:t>to</w:t>
      </w:r>
      <w:r w:rsidRPr="00576826">
        <w:rPr>
          <w:rFonts w:asciiTheme="minorHAnsi" w:hAnsiTheme="minorHAnsi" w:cstheme="minorHAnsi"/>
          <w:spacing w:val="-8"/>
        </w:rPr>
        <w:t xml:space="preserve"> </w:t>
      </w:r>
      <w:r w:rsidRPr="00576826">
        <w:rPr>
          <w:rFonts w:asciiTheme="minorHAnsi" w:hAnsiTheme="minorHAnsi" w:cstheme="minorHAnsi"/>
        </w:rPr>
        <w:t>be</w:t>
      </w:r>
      <w:r w:rsidRPr="00576826">
        <w:rPr>
          <w:rFonts w:asciiTheme="minorHAnsi" w:hAnsiTheme="minorHAnsi" w:cstheme="minorHAnsi"/>
          <w:spacing w:val="-9"/>
        </w:rPr>
        <w:t xml:space="preserve"> </w:t>
      </w:r>
      <w:proofErr w:type="gramStart"/>
      <w:r w:rsidRPr="00576826">
        <w:rPr>
          <w:rFonts w:asciiTheme="minorHAnsi" w:hAnsiTheme="minorHAnsi" w:cstheme="minorHAnsi"/>
        </w:rPr>
        <w:t>taken</w:t>
      </w:r>
      <w:r w:rsidRPr="00576826">
        <w:rPr>
          <w:rFonts w:asciiTheme="minorHAnsi" w:hAnsiTheme="minorHAnsi" w:cstheme="minorHAnsi"/>
          <w:spacing w:val="-7"/>
        </w:rPr>
        <w:t xml:space="preserve"> </w:t>
      </w:r>
      <w:r w:rsidRPr="00576826">
        <w:rPr>
          <w:rFonts w:asciiTheme="minorHAnsi" w:hAnsiTheme="minorHAnsi" w:cstheme="minorHAnsi"/>
        </w:rPr>
        <w:t>into</w:t>
      </w:r>
      <w:r w:rsidRPr="00576826">
        <w:rPr>
          <w:rFonts w:asciiTheme="minorHAnsi" w:hAnsiTheme="minorHAnsi" w:cstheme="minorHAnsi"/>
          <w:spacing w:val="-8"/>
        </w:rPr>
        <w:t xml:space="preserve"> </w:t>
      </w:r>
      <w:r w:rsidRPr="00576826">
        <w:rPr>
          <w:rFonts w:asciiTheme="minorHAnsi" w:hAnsiTheme="minorHAnsi" w:cstheme="minorHAnsi"/>
        </w:rPr>
        <w:t>account</w:t>
      </w:r>
      <w:proofErr w:type="gramEnd"/>
      <w:r w:rsidRPr="00576826">
        <w:rPr>
          <w:rFonts w:asciiTheme="minorHAnsi" w:hAnsiTheme="minorHAnsi" w:cstheme="minorHAnsi"/>
          <w:spacing w:val="-7"/>
        </w:rPr>
        <w:t xml:space="preserve"> </w:t>
      </w:r>
      <w:r w:rsidRPr="00576826">
        <w:rPr>
          <w:rFonts w:asciiTheme="minorHAnsi" w:hAnsiTheme="minorHAnsi" w:cstheme="minorHAnsi"/>
        </w:rPr>
        <w:t>in</w:t>
      </w:r>
      <w:r w:rsidRPr="00576826">
        <w:rPr>
          <w:rFonts w:asciiTheme="minorHAnsi" w:hAnsiTheme="minorHAnsi" w:cstheme="minorHAnsi"/>
          <w:spacing w:val="-8"/>
        </w:rPr>
        <w:t xml:space="preserve"> </w:t>
      </w:r>
      <w:r w:rsidRPr="00576826">
        <w:rPr>
          <w:rFonts w:asciiTheme="minorHAnsi" w:hAnsiTheme="minorHAnsi" w:cstheme="minorHAnsi"/>
        </w:rPr>
        <w:t>determining</w:t>
      </w:r>
      <w:r w:rsidRPr="00576826">
        <w:rPr>
          <w:rFonts w:asciiTheme="minorHAnsi" w:hAnsiTheme="minorHAnsi" w:cstheme="minorHAnsi"/>
          <w:spacing w:val="-10"/>
        </w:rPr>
        <w:t xml:space="preserve"> </w:t>
      </w:r>
      <w:r w:rsidRPr="00576826">
        <w:rPr>
          <w:rFonts w:asciiTheme="minorHAnsi" w:hAnsiTheme="minorHAnsi" w:cstheme="minorHAnsi"/>
        </w:rPr>
        <w:t>whether</w:t>
      </w:r>
      <w:r w:rsidRPr="00576826">
        <w:rPr>
          <w:rFonts w:asciiTheme="minorHAnsi" w:hAnsiTheme="minorHAnsi" w:cstheme="minorHAnsi"/>
          <w:spacing w:val="-7"/>
        </w:rPr>
        <w:t xml:space="preserve"> </w:t>
      </w:r>
      <w:r w:rsidRPr="00576826">
        <w:rPr>
          <w:rFonts w:asciiTheme="minorHAnsi" w:hAnsiTheme="minorHAnsi" w:cstheme="minorHAnsi"/>
        </w:rPr>
        <w:t>or</w:t>
      </w:r>
      <w:r w:rsidRPr="00576826">
        <w:rPr>
          <w:rFonts w:asciiTheme="minorHAnsi" w:hAnsiTheme="minorHAnsi" w:cstheme="minorHAnsi"/>
          <w:spacing w:val="-8"/>
        </w:rPr>
        <w:t xml:space="preserve"> </w:t>
      </w:r>
      <w:r w:rsidRPr="00576826">
        <w:rPr>
          <w:rFonts w:asciiTheme="minorHAnsi" w:hAnsiTheme="minorHAnsi" w:cstheme="minorHAnsi"/>
        </w:rPr>
        <w:t>not</w:t>
      </w:r>
      <w:r w:rsidRPr="00576826">
        <w:rPr>
          <w:rFonts w:asciiTheme="minorHAnsi" w:hAnsiTheme="minorHAnsi" w:cstheme="minorHAnsi"/>
          <w:spacing w:val="-9"/>
        </w:rPr>
        <w:t xml:space="preserve"> </w:t>
      </w:r>
      <w:r w:rsidRPr="00576826">
        <w:rPr>
          <w:rFonts w:asciiTheme="minorHAnsi" w:hAnsiTheme="minorHAnsi" w:cstheme="minorHAnsi"/>
        </w:rPr>
        <w:t>the</w:t>
      </w:r>
      <w:r w:rsidRPr="00576826">
        <w:rPr>
          <w:rFonts w:asciiTheme="minorHAnsi" w:hAnsiTheme="minorHAnsi" w:cstheme="minorHAnsi"/>
          <w:spacing w:val="-7"/>
        </w:rPr>
        <w:t xml:space="preserve"> </w:t>
      </w:r>
      <w:r w:rsidRPr="00576826">
        <w:rPr>
          <w:rFonts w:asciiTheme="minorHAnsi" w:hAnsiTheme="minorHAnsi" w:cstheme="minorHAnsi"/>
        </w:rPr>
        <w:t>limit has been</w:t>
      </w:r>
      <w:r w:rsidRPr="00576826">
        <w:rPr>
          <w:rFonts w:asciiTheme="minorHAnsi" w:hAnsiTheme="minorHAnsi" w:cstheme="minorHAnsi"/>
          <w:spacing w:val="-2"/>
        </w:rPr>
        <w:t xml:space="preserve"> </w:t>
      </w:r>
      <w:r w:rsidRPr="00576826">
        <w:rPr>
          <w:rFonts w:asciiTheme="minorHAnsi" w:hAnsiTheme="minorHAnsi" w:cstheme="minorHAnsi"/>
        </w:rPr>
        <w:t>exceeded.</w:t>
      </w:r>
    </w:p>
    <w:p w14:paraId="66E49A82" w14:textId="77777777" w:rsidR="00606999" w:rsidRPr="00576826" w:rsidRDefault="00606999" w:rsidP="00606999">
      <w:pPr>
        <w:pStyle w:val="BodyText"/>
        <w:spacing w:before="11"/>
        <w:rPr>
          <w:rFonts w:asciiTheme="minorHAnsi" w:hAnsiTheme="minorHAnsi" w:cstheme="minorHAnsi"/>
        </w:rPr>
      </w:pPr>
    </w:p>
    <w:p w14:paraId="6B086795" w14:textId="77777777" w:rsidR="00606999" w:rsidRPr="00576826" w:rsidRDefault="00606999" w:rsidP="00606999">
      <w:pPr>
        <w:pStyle w:val="BodyText"/>
        <w:ind w:left="100" w:right="134"/>
        <w:jc w:val="both"/>
        <w:rPr>
          <w:rFonts w:asciiTheme="minorHAnsi" w:hAnsiTheme="minorHAnsi" w:cstheme="minorHAnsi"/>
        </w:rPr>
      </w:pPr>
      <w:r w:rsidRPr="00576826">
        <w:rPr>
          <w:rFonts w:asciiTheme="minorHAnsi" w:hAnsiTheme="minorHAnsi" w:cstheme="minorHAnsi"/>
          <w:b/>
        </w:rPr>
        <w:t>L5.2</w:t>
      </w:r>
      <w:r w:rsidRPr="00576826">
        <w:rPr>
          <w:rFonts w:asciiTheme="minorHAnsi" w:hAnsiTheme="minorHAnsi" w:cstheme="minorHAnsi"/>
          <w:b/>
          <w:spacing w:val="-4"/>
        </w:rPr>
        <w:t xml:space="preserve"> </w:t>
      </w:r>
      <w:r w:rsidRPr="00576826">
        <w:rPr>
          <w:rFonts w:asciiTheme="minorHAnsi" w:hAnsiTheme="minorHAnsi" w:cstheme="minorHAnsi"/>
        </w:rPr>
        <w:t>The</w:t>
      </w:r>
      <w:r w:rsidRPr="00576826">
        <w:rPr>
          <w:rFonts w:asciiTheme="minorHAnsi" w:hAnsiTheme="minorHAnsi" w:cstheme="minorHAnsi"/>
          <w:spacing w:val="-3"/>
        </w:rPr>
        <w:t xml:space="preserve"> </w:t>
      </w:r>
      <w:r w:rsidRPr="00576826">
        <w:rPr>
          <w:rFonts w:asciiTheme="minorHAnsi" w:hAnsiTheme="minorHAnsi" w:cstheme="minorHAnsi"/>
        </w:rPr>
        <w:t>overpressure</w:t>
      </w:r>
      <w:r w:rsidRPr="00576826">
        <w:rPr>
          <w:rFonts w:asciiTheme="minorHAnsi" w:hAnsiTheme="minorHAnsi" w:cstheme="minorHAnsi"/>
          <w:spacing w:val="-3"/>
        </w:rPr>
        <w:t xml:space="preserve"> </w:t>
      </w:r>
      <w:r w:rsidRPr="00576826">
        <w:rPr>
          <w:rFonts w:asciiTheme="minorHAnsi" w:hAnsiTheme="minorHAnsi" w:cstheme="minorHAnsi"/>
        </w:rPr>
        <w:t>level</w:t>
      </w:r>
      <w:r w:rsidRPr="00576826">
        <w:rPr>
          <w:rFonts w:asciiTheme="minorHAnsi" w:hAnsiTheme="minorHAnsi" w:cstheme="minorHAnsi"/>
          <w:spacing w:val="-4"/>
        </w:rPr>
        <w:t xml:space="preserve"> </w:t>
      </w:r>
      <w:r w:rsidRPr="00576826">
        <w:rPr>
          <w:rFonts w:asciiTheme="minorHAnsi" w:hAnsiTheme="minorHAnsi" w:cstheme="minorHAnsi"/>
        </w:rPr>
        <w:t>from</w:t>
      </w:r>
      <w:r w:rsidRPr="00576826">
        <w:rPr>
          <w:rFonts w:asciiTheme="minorHAnsi" w:hAnsiTheme="minorHAnsi" w:cstheme="minorHAnsi"/>
          <w:spacing w:val="-6"/>
        </w:rPr>
        <w:t xml:space="preserve"> </w:t>
      </w:r>
      <w:r w:rsidRPr="00576826">
        <w:rPr>
          <w:rFonts w:asciiTheme="minorHAnsi" w:hAnsiTheme="minorHAnsi" w:cstheme="minorHAnsi"/>
        </w:rPr>
        <w:t>blasting</w:t>
      </w:r>
      <w:r w:rsidRPr="00576826">
        <w:rPr>
          <w:rFonts w:asciiTheme="minorHAnsi" w:hAnsiTheme="minorHAnsi" w:cstheme="minorHAnsi"/>
          <w:spacing w:val="-4"/>
        </w:rPr>
        <w:t xml:space="preserve"> </w:t>
      </w:r>
      <w:r w:rsidRPr="00576826">
        <w:rPr>
          <w:rFonts w:asciiTheme="minorHAnsi" w:hAnsiTheme="minorHAnsi" w:cstheme="minorHAnsi"/>
        </w:rPr>
        <w:t>operations</w:t>
      </w:r>
      <w:r w:rsidRPr="00576826">
        <w:rPr>
          <w:rFonts w:asciiTheme="minorHAnsi" w:hAnsiTheme="minorHAnsi" w:cstheme="minorHAnsi"/>
          <w:spacing w:val="-4"/>
        </w:rPr>
        <w:t xml:space="preserve"> </w:t>
      </w:r>
      <w:r w:rsidRPr="00576826">
        <w:rPr>
          <w:rFonts w:asciiTheme="minorHAnsi" w:hAnsiTheme="minorHAnsi" w:cstheme="minorHAnsi"/>
        </w:rPr>
        <w:t>at</w:t>
      </w:r>
      <w:r w:rsidRPr="00576826">
        <w:rPr>
          <w:rFonts w:asciiTheme="minorHAnsi" w:hAnsiTheme="minorHAnsi" w:cstheme="minorHAnsi"/>
          <w:spacing w:val="-5"/>
        </w:rPr>
        <w:t xml:space="preserve"> </w:t>
      </w:r>
      <w:r w:rsidRPr="00576826">
        <w:rPr>
          <w:rFonts w:asciiTheme="minorHAnsi" w:hAnsiTheme="minorHAnsi" w:cstheme="minorHAnsi"/>
        </w:rPr>
        <w:t>the</w:t>
      </w:r>
      <w:r w:rsidRPr="00576826">
        <w:rPr>
          <w:rFonts w:asciiTheme="minorHAnsi" w:hAnsiTheme="minorHAnsi" w:cstheme="minorHAnsi"/>
          <w:spacing w:val="-4"/>
        </w:rPr>
        <w:t xml:space="preserve"> </w:t>
      </w:r>
      <w:r w:rsidRPr="00576826">
        <w:rPr>
          <w:rFonts w:asciiTheme="minorHAnsi" w:hAnsiTheme="minorHAnsi" w:cstheme="minorHAnsi"/>
        </w:rPr>
        <w:t>premises</w:t>
      </w:r>
      <w:r w:rsidRPr="00576826">
        <w:rPr>
          <w:rFonts w:asciiTheme="minorHAnsi" w:hAnsiTheme="minorHAnsi" w:cstheme="minorHAnsi"/>
          <w:spacing w:val="-4"/>
        </w:rPr>
        <w:t xml:space="preserve"> </w:t>
      </w:r>
      <w:r w:rsidRPr="00576826">
        <w:rPr>
          <w:rFonts w:asciiTheme="minorHAnsi" w:hAnsiTheme="minorHAnsi" w:cstheme="minorHAnsi"/>
        </w:rPr>
        <w:t>must</w:t>
      </w:r>
      <w:r w:rsidRPr="00576826">
        <w:rPr>
          <w:rFonts w:asciiTheme="minorHAnsi" w:hAnsiTheme="minorHAnsi" w:cstheme="minorHAnsi"/>
          <w:spacing w:val="-5"/>
        </w:rPr>
        <w:t xml:space="preserve"> </w:t>
      </w:r>
      <w:r w:rsidRPr="00576826">
        <w:rPr>
          <w:rFonts w:asciiTheme="minorHAnsi" w:hAnsiTheme="minorHAnsi" w:cstheme="minorHAnsi"/>
        </w:rPr>
        <w:t>not</w:t>
      </w:r>
      <w:r w:rsidRPr="00576826">
        <w:rPr>
          <w:rFonts w:asciiTheme="minorHAnsi" w:hAnsiTheme="minorHAnsi" w:cstheme="minorHAnsi"/>
          <w:spacing w:val="-5"/>
        </w:rPr>
        <w:t xml:space="preserve"> </w:t>
      </w:r>
      <w:r w:rsidRPr="00576826">
        <w:rPr>
          <w:rFonts w:asciiTheme="minorHAnsi" w:hAnsiTheme="minorHAnsi" w:cstheme="minorHAnsi"/>
        </w:rPr>
        <w:t>exceed</w:t>
      </w:r>
      <w:r w:rsidRPr="00576826">
        <w:rPr>
          <w:rFonts w:asciiTheme="minorHAnsi" w:hAnsiTheme="minorHAnsi" w:cstheme="minorHAnsi"/>
          <w:spacing w:val="-5"/>
        </w:rPr>
        <w:t xml:space="preserve"> </w:t>
      </w:r>
      <w:r w:rsidRPr="00576826">
        <w:rPr>
          <w:rFonts w:asciiTheme="minorHAnsi" w:hAnsiTheme="minorHAnsi" w:cstheme="minorHAnsi"/>
        </w:rPr>
        <w:t>115dB (Lin</w:t>
      </w:r>
      <w:r w:rsidRPr="00576826">
        <w:rPr>
          <w:rFonts w:asciiTheme="minorHAnsi" w:hAnsiTheme="minorHAnsi" w:cstheme="minorHAnsi"/>
          <w:spacing w:val="-8"/>
        </w:rPr>
        <w:t xml:space="preserve"> </w:t>
      </w:r>
      <w:r w:rsidRPr="00576826">
        <w:rPr>
          <w:rFonts w:asciiTheme="minorHAnsi" w:hAnsiTheme="minorHAnsi" w:cstheme="minorHAnsi"/>
        </w:rPr>
        <w:t>Peak)</w:t>
      </w:r>
      <w:r w:rsidRPr="00576826">
        <w:rPr>
          <w:rFonts w:asciiTheme="minorHAnsi" w:hAnsiTheme="minorHAnsi" w:cstheme="minorHAnsi"/>
          <w:spacing w:val="-12"/>
        </w:rPr>
        <w:t xml:space="preserve"> </w:t>
      </w:r>
      <w:r w:rsidRPr="00576826">
        <w:rPr>
          <w:rFonts w:asciiTheme="minorHAnsi" w:hAnsiTheme="minorHAnsi" w:cstheme="minorHAnsi"/>
        </w:rPr>
        <w:t>for</w:t>
      </w:r>
      <w:r w:rsidRPr="00576826">
        <w:rPr>
          <w:rFonts w:asciiTheme="minorHAnsi" w:hAnsiTheme="minorHAnsi" w:cstheme="minorHAnsi"/>
          <w:spacing w:val="-10"/>
        </w:rPr>
        <w:t xml:space="preserve"> </w:t>
      </w:r>
      <w:r w:rsidRPr="00576826">
        <w:rPr>
          <w:rFonts w:asciiTheme="minorHAnsi" w:hAnsiTheme="minorHAnsi" w:cstheme="minorHAnsi"/>
        </w:rPr>
        <w:t>more</w:t>
      </w:r>
      <w:r w:rsidRPr="00576826">
        <w:rPr>
          <w:rFonts w:asciiTheme="minorHAnsi" w:hAnsiTheme="minorHAnsi" w:cstheme="minorHAnsi"/>
          <w:spacing w:val="-10"/>
        </w:rPr>
        <w:t xml:space="preserve"> </w:t>
      </w:r>
      <w:r w:rsidRPr="00576826">
        <w:rPr>
          <w:rFonts w:asciiTheme="minorHAnsi" w:hAnsiTheme="minorHAnsi" w:cstheme="minorHAnsi"/>
        </w:rPr>
        <w:t>than</w:t>
      </w:r>
      <w:r w:rsidRPr="00576826">
        <w:rPr>
          <w:rFonts w:asciiTheme="minorHAnsi" w:hAnsiTheme="minorHAnsi" w:cstheme="minorHAnsi"/>
          <w:spacing w:val="-8"/>
        </w:rPr>
        <w:t xml:space="preserve"> </w:t>
      </w:r>
      <w:r w:rsidRPr="00576826">
        <w:rPr>
          <w:rFonts w:asciiTheme="minorHAnsi" w:hAnsiTheme="minorHAnsi" w:cstheme="minorHAnsi"/>
        </w:rPr>
        <w:t>five</w:t>
      </w:r>
      <w:r w:rsidRPr="00576826">
        <w:rPr>
          <w:rFonts w:asciiTheme="minorHAnsi" w:hAnsiTheme="minorHAnsi" w:cstheme="minorHAnsi"/>
          <w:spacing w:val="-8"/>
        </w:rPr>
        <w:t xml:space="preserve"> </w:t>
      </w:r>
      <w:r w:rsidRPr="00576826">
        <w:rPr>
          <w:rFonts w:asciiTheme="minorHAnsi" w:hAnsiTheme="minorHAnsi" w:cstheme="minorHAnsi"/>
        </w:rPr>
        <w:t>per</w:t>
      </w:r>
      <w:r w:rsidRPr="00576826">
        <w:rPr>
          <w:rFonts w:asciiTheme="minorHAnsi" w:hAnsiTheme="minorHAnsi" w:cstheme="minorHAnsi"/>
          <w:spacing w:val="-10"/>
        </w:rPr>
        <w:t xml:space="preserve"> </w:t>
      </w:r>
      <w:r w:rsidRPr="00576826">
        <w:rPr>
          <w:rFonts w:asciiTheme="minorHAnsi" w:hAnsiTheme="minorHAnsi" w:cstheme="minorHAnsi"/>
        </w:rPr>
        <w:t>cent</w:t>
      </w:r>
      <w:r w:rsidRPr="00576826">
        <w:rPr>
          <w:rFonts w:asciiTheme="minorHAnsi" w:hAnsiTheme="minorHAnsi" w:cstheme="minorHAnsi"/>
          <w:spacing w:val="-9"/>
        </w:rPr>
        <w:t xml:space="preserve"> </w:t>
      </w:r>
      <w:r w:rsidRPr="00576826">
        <w:rPr>
          <w:rFonts w:asciiTheme="minorHAnsi" w:hAnsiTheme="minorHAnsi" w:cstheme="minorHAnsi"/>
        </w:rPr>
        <w:t>of</w:t>
      </w:r>
      <w:r w:rsidRPr="00576826">
        <w:rPr>
          <w:rFonts w:asciiTheme="minorHAnsi" w:hAnsiTheme="minorHAnsi" w:cstheme="minorHAnsi"/>
          <w:spacing w:val="-9"/>
        </w:rPr>
        <w:t xml:space="preserve"> </w:t>
      </w:r>
      <w:r w:rsidRPr="00576826">
        <w:rPr>
          <w:rFonts w:asciiTheme="minorHAnsi" w:hAnsiTheme="minorHAnsi" w:cstheme="minorHAnsi"/>
        </w:rPr>
        <w:t>the</w:t>
      </w:r>
      <w:r w:rsidRPr="00576826">
        <w:rPr>
          <w:rFonts w:asciiTheme="minorHAnsi" w:hAnsiTheme="minorHAnsi" w:cstheme="minorHAnsi"/>
          <w:spacing w:val="-10"/>
        </w:rPr>
        <w:t xml:space="preserve"> </w:t>
      </w:r>
      <w:r w:rsidRPr="00576826">
        <w:rPr>
          <w:rFonts w:asciiTheme="minorHAnsi" w:hAnsiTheme="minorHAnsi" w:cstheme="minorHAnsi"/>
        </w:rPr>
        <w:t>total</w:t>
      </w:r>
      <w:r w:rsidRPr="00576826">
        <w:rPr>
          <w:rFonts w:asciiTheme="minorHAnsi" w:hAnsiTheme="minorHAnsi" w:cstheme="minorHAnsi"/>
          <w:spacing w:val="-10"/>
        </w:rPr>
        <w:t xml:space="preserve"> </w:t>
      </w:r>
      <w:r w:rsidRPr="00576826">
        <w:rPr>
          <w:rFonts w:asciiTheme="minorHAnsi" w:hAnsiTheme="minorHAnsi" w:cstheme="minorHAnsi"/>
        </w:rPr>
        <w:t>number</w:t>
      </w:r>
      <w:r w:rsidRPr="00576826">
        <w:rPr>
          <w:rFonts w:asciiTheme="minorHAnsi" w:hAnsiTheme="minorHAnsi" w:cstheme="minorHAnsi"/>
          <w:spacing w:val="-10"/>
        </w:rPr>
        <w:t xml:space="preserve"> </w:t>
      </w:r>
      <w:r w:rsidRPr="00576826">
        <w:rPr>
          <w:rFonts w:asciiTheme="minorHAnsi" w:hAnsiTheme="minorHAnsi" w:cstheme="minorHAnsi"/>
        </w:rPr>
        <w:t>of</w:t>
      </w:r>
      <w:r w:rsidRPr="00576826">
        <w:rPr>
          <w:rFonts w:asciiTheme="minorHAnsi" w:hAnsiTheme="minorHAnsi" w:cstheme="minorHAnsi"/>
          <w:spacing w:val="-9"/>
        </w:rPr>
        <w:t xml:space="preserve"> </w:t>
      </w:r>
      <w:r w:rsidRPr="00576826">
        <w:rPr>
          <w:rFonts w:asciiTheme="minorHAnsi" w:hAnsiTheme="minorHAnsi" w:cstheme="minorHAnsi"/>
        </w:rPr>
        <w:t>blasts</w:t>
      </w:r>
      <w:r w:rsidRPr="00576826">
        <w:rPr>
          <w:rFonts w:asciiTheme="minorHAnsi" w:hAnsiTheme="minorHAnsi" w:cstheme="minorHAnsi"/>
          <w:spacing w:val="-11"/>
        </w:rPr>
        <w:t xml:space="preserve"> </w:t>
      </w:r>
      <w:r w:rsidRPr="00576826">
        <w:rPr>
          <w:rFonts w:asciiTheme="minorHAnsi" w:hAnsiTheme="minorHAnsi" w:cstheme="minorHAnsi"/>
        </w:rPr>
        <w:t>over</w:t>
      </w:r>
      <w:r w:rsidRPr="00576826">
        <w:rPr>
          <w:rFonts w:asciiTheme="minorHAnsi" w:hAnsiTheme="minorHAnsi" w:cstheme="minorHAnsi"/>
          <w:spacing w:val="-11"/>
        </w:rPr>
        <w:t xml:space="preserve"> </w:t>
      </w:r>
      <w:r w:rsidRPr="00576826">
        <w:rPr>
          <w:rFonts w:asciiTheme="minorHAnsi" w:hAnsiTheme="minorHAnsi" w:cstheme="minorHAnsi"/>
        </w:rPr>
        <w:t>each</w:t>
      </w:r>
      <w:r w:rsidRPr="00576826">
        <w:rPr>
          <w:rFonts w:asciiTheme="minorHAnsi" w:hAnsiTheme="minorHAnsi" w:cstheme="minorHAnsi"/>
          <w:spacing w:val="-7"/>
        </w:rPr>
        <w:t xml:space="preserve"> </w:t>
      </w:r>
      <w:r w:rsidRPr="00576826">
        <w:rPr>
          <w:rFonts w:asciiTheme="minorHAnsi" w:hAnsiTheme="minorHAnsi" w:cstheme="minorHAnsi"/>
        </w:rPr>
        <w:t>reporting</w:t>
      </w:r>
      <w:r w:rsidRPr="00576826">
        <w:rPr>
          <w:rFonts w:asciiTheme="minorHAnsi" w:hAnsiTheme="minorHAnsi" w:cstheme="minorHAnsi"/>
          <w:spacing w:val="-11"/>
        </w:rPr>
        <w:t xml:space="preserve"> </w:t>
      </w:r>
      <w:r w:rsidRPr="00576826">
        <w:rPr>
          <w:rFonts w:asciiTheme="minorHAnsi" w:hAnsiTheme="minorHAnsi" w:cstheme="minorHAnsi"/>
        </w:rPr>
        <w:t xml:space="preserve">period at any time and at any point within 30 metres of any </w:t>
      </w:r>
      <w:proofErr w:type="spellStart"/>
      <w:r w:rsidRPr="00576826">
        <w:rPr>
          <w:rFonts w:asciiTheme="minorHAnsi" w:hAnsiTheme="minorHAnsi" w:cstheme="minorHAnsi"/>
        </w:rPr>
        <w:t>non project</w:t>
      </w:r>
      <w:proofErr w:type="spellEnd"/>
      <w:r w:rsidRPr="00576826">
        <w:rPr>
          <w:rFonts w:asciiTheme="minorHAnsi" w:hAnsiTheme="minorHAnsi" w:cstheme="minorHAnsi"/>
        </w:rPr>
        <w:t xml:space="preserve"> related residential building or other noise sensitive location. Error margins associated with any monitoring equipment used</w:t>
      </w:r>
      <w:r w:rsidRPr="00576826">
        <w:rPr>
          <w:rFonts w:asciiTheme="minorHAnsi" w:hAnsiTheme="minorHAnsi" w:cstheme="minorHAnsi"/>
          <w:spacing w:val="-8"/>
        </w:rPr>
        <w:t xml:space="preserve"> </w:t>
      </w:r>
      <w:r w:rsidRPr="00576826">
        <w:rPr>
          <w:rFonts w:asciiTheme="minorHAnsi" w:hAnsiTheme="minorHAnsi" w:cstheme="minorHAnsi"/>
        </w:rPr>
        <w:t>to</w:t>
      </w:r>
      <w:r w:rsidRPr="00576826">
        <w:rPr>
          <w:rFonts w:asciiTheme="minorHAnsi" w:hAnsiTheme="minorHAnsi" w:cstheme="minorHAnsi"/>
          <w:spacing w:val="-8"/>
        </w:rPr>
        <w:t xml:space="preserve"> </w:t>
      </w:r>
      <w:r w:rsidRPr="00576826">
        <w:rPr>
          <w:rFonts w:asciiTheme="minorHAnsi" w:hAnsiTheme="minorHAnsi" w:cstheme="minorHAnsi"/>
        </w:rPr>
        <w:t>measure</w:t>
      </w:r>
      <w:r w:rsidRPr="00576826">
        <w:rPr>
          <w:rFonts w:asciiTheme="minorHAnsi" w:hAnsiTheme="minorHAnsi" w:cstheme="minorHAnsi"/>
          <w:spacing w:val="-8"/>
        </w:rPr>
        <w:t xml:space="preserve"> </w:t>
      </w:r>
      <w:r w:rsidRPr="00576826">
        <w:rPr>
          <w:rFonts w:asciiTheme="minorHAnsi" w:hAnsiTheme="minorHAnsi" w:cstheme="minorHAnsi"/>
        </w:rPr>
        <w:t>this</w:t>
      </w:r>
      <w:r w:rsidRPr="00576826">
        <w:rPr>
          <w:rFonts w:asciiTheme="minorHAnsi" w:hAnsiTheme="minorHAnsi" w:cstheme="minorHAnsi"/>
          <w:spacing w:val="-9"/>
        </w:rPr>
        <w:t xml:space="preserve"> </w:t>
      </w:r>
      <w:r w:rsidRPr="00576826">
        <w:rPr>
          <w:rFonts w:asciiTheme="minorHAnsi" w:hAnsiTheme="minorHAnsi" w:cstheme="minorHAnsi"/>
        </w:rPr>
        <w:t>are</w:t>
      </w:r>
      <w:r w:rsidRPr="00576826">
        <w:rPr>
          <w:rFonts w:asciiTheme="minorHAnsi" w:hAnsiTheme="minorHAnsi" w:cstheme="minorHAnsi"/>
          <w:spacing w:val="-10"/>
        </w:rPr>
        <w:t xml:space="preserve"> </w:t>
      </w:r>
      <w:r w:rsidRPr="00576826">
        <w:rPr>
          <w:rFonts w:asciiTheme="minorHAnsi" w:hAnsiTheme="minorHAnsi" w:cstheme="minorHAnsi"/>
        </w:rPr>
        <w:t>not</w:t>
      </w:r>
      <w:r w:rsidRPr="00576826">
        <w:rPr>
          <w:rFonts w:asciiTheme="minorHAnsi" w:hAnsiTheme="minorHAnsi" w:cstheme="minorHAnsi"/>
          <w:spacing w:val="-10"/>
        </w:rPr>
        <w:t xml:space="preserve"> </w:t>
      </w:r>
      <w:r w:rsidRPr="00576826">
        <w:rPr>
          <w:rFonts w:asciiTheme="minorHAnsi" w:hAnsiTheme="minorHAnsi" w:cstheme="minorHAnsi"/>
        </w:rPr>
        <w:t>to</w:t>
      </w:r>
      <w:r w:rsidRPr="00576826">
        <w:rPr>
          <w:rFonts w:asciiTheme="minorHAnsi" w:hAnsiTheme="minorHAnsi" w:cstheme="minorHAnsi"/>
          <w:spacing w:val="-8"/>
        </w:rPr>
        <w:t xml:space="preserve"> </w:t>
      </w:r>
      <w:r w:rsidRPr="00576826">
        <w:rPr>
          <w:rFonts w:asciiTheme="minorHAnsi" w:hAnsiTheme="minorHAnsi" w:cstheme="minorHAnsi"/>
        </w:rPr>
        <w:t>be</w:t>
      </w:r>
      <w:r w:rsidRPr="00576826">
        <w:rPr>
          <w:rFonts w:asciiTheme="minorHAnsi" w:hAnsiTheme="minorHAnsi" w:cstheme="minorHAnsi"/>
          <w:spacing w:val="-10"/>
        </w:rPr>
        <w:t xml:space="preserve"> </w:t>
      </w:r>
      <w:proofErr w:type="gramStart"/>
      <w:r w:rsidRPr="00576826">
        <w:rPr>
          <w:rFonts w:asciiTheme="minorHAnsi" w:hAnsiTheme="minorHAnsi" w:cstheme="minorHAnsi"/>
        </w:rPr>
        <w:t>taken</w:t>
      </w:r>
      <w:r w:rsidRPr="00576826">
        <w:rPr>
          <w:rFonts w:asciiTheme="minorHAnsi" w:hAnsiTheme="minorHAnsi" w:cstheme="minorHAnsi"/>
          <w:spacing w:val="-7"/>
        </w:rPr>
        <w:t xml:space="preserve"> </w:t>
      </w:r>
      <w:r w:rsidRPr="00576826">
        <w:rPr>
          <w:rFonts w:asciiTheme="minorHAnsi" w:hAnsiTheme="minorHAnsi" w:cstheme="minorHAnsi"/>
        </w:rPr>
        <w:t>into</w:t>
      </w:r>
      <w:r w:rsidRPr="00576826">
        <w:rPr>
          <w:rFonts w:asciiTheme="minorHAnsi" w:hAnsiTheme="minorHAnsi" w:cstheme="minorHAnsi"/>
          <w:spacing w:val="-8"/>
        </w:rPr>
        <w:t xml:space="preserve"> </w:t>
      </w:r>
      <w:r w:rsidRPr="00576826">
        <w:rPr>
          <w:rFonts w:asciiTheme="minorHAnsi" w:hAnsiTheme="minorHAnsi" w:cstheme="minorHAnsi"/>
        </w:rPr>
        <w:t>account</w:t>
      </w:r>
      <w:proofErr w:type="gramEnd"/>
      <w:r w:rsidRPr="00576826">
        <w:rPr>
          <w:rFonts w:asciiTheme="minorHAnsi" w:hAnsiTheme="minorHAnsi" w:cstheme="minorHAnsi"/>
          <w:spacing w:val="-8"/>
        </w:rPr>
        <w:t xml:space="preserve"> </w:t>
      </w:r>
      <w:r w:rsidRPr="00576826">
        <w:rPr>
          <w:rFonts w:asciiTheme="minorHAnsi" w:hAnsiTheme="minorHAnsi" w:cstheme="minorHAnsi"/>
        </w:rPr>
        <w:t>in</w:t>
      </w:r>
      <w:r w:rsidRPr="00576826">
        <w:rPr>
          <w:rFonts w:asciiTheme="minorHAnsi" w:hAnsiTheme="minorHAnsi" w:cstheme="minorHAnsi"/>
          <w:spacing w:val="-8"/>
        </w:rPr>
        <w:t xml:space="preserve"> </w:t>
      </w:r>
      <w:r w:rsidRPr="00576826">
        <w:rPr>
          <w:rFonts w:asciiTheme="minorHAnsi" w:hAnsiTheme="minorHAnsi" w:cstheme="minorHAnsi"/>
        </w:rPr>
        <w:t>determining</w:t>
      </w:r>
      <w:r w:rsidRPr="00576826">
        <w:rPr>
          <w:rFonts w:asciiTheme="minorHAnsi" w:hAnsiTheme="minorHAnsi" w:cstheme="minorHAnsi"/>
          <w:spacing w:val="-11"/>
        </w:rPr>
        <w:t xml:space="preserve"> </w:t>
      </w:r>
      <w:r w:rsidRPr="00576826">
        <w:rPr>
          <w:rFonts w:asciiTheme="minorHAnsi" w:hAnsiTheme="minorHAnsi" w:cstheme="minorHAnsi"/>
        </w:rPr>
        <w:t>whether</w:t>
      </w:r>
      <w:r w:rsidRPr="00576826">
        <w:rPr>
          <w:rFonts w:asciiTheme="minorHAnsi" w:hAnsiTheme="minorHAnsi" w:cstheme="minorHAnsi"/>
          <w:spacing w:val="-7"/>
        </w:rPr>
        <w:t xml:space="preserve"> </w:t>
      </w:r>
      <w:r w:rsidRPr="00576826">
        <w:rPr>
          <w:rFonts w:asciiTheme="minorHAnsi" w:hAnsiTheme="minorHAnsi" w:cstheme="minorHAnsi"/>
        </w:rPr>
        <w:t>or</w:t>
      </w:r>
      <w:r w:rsidRPr="00576826">
        <w:rPr>
          <w:rFonts w:asciiTheme="minorHAnsi" w:hAnsiTheme="minorHAnsi" w:cstheme="minorHAnsi"/>
          <w:spacing w:val="-8"/>
        </w:rPr>
        <w:t xml:space="preserve"> </w:t>
      </w:r>
      <w:r w:rsidRPr="00576826">
        <w:rPr>
          <w:rFonts w:asciiTheme="minorHAnsi" w:hAnsiTheme="minorHAnsi" w:cstheme="minorHAnsi"/>
        </w:rPr>
        <w:t>not</w:t>
      </w:r>
      <w:r w:rsidRPr="00576826">
        <w:rPr>
          <w:rFonts w:asciiTheme="minorHAnsi" w:hAnsiTheme="minorHAnsi" w:cstheme="minorHAnsi"/>
          <w:spacing w:val="-10"/>
        </w:rPr>
        <w:t xml:space="preserve"> </w:t>
      </w:r>
      <w:r w:rsidRPr="00576826">
        <w:rPr>
          <w:rFonts w:asciiTheme="minorHAnsi" w:hAnsiTheme="minorHAnsi" w:cstheme="minorHAnsi"/>
        </w:rPr>
        <w:t>the</w:t>
      </w:r>
      <w:r w:rsidRPr="00576826">
        <w:rPr>
          <w:rFonts w:asciiTheme="minorHAnsi" w:hAnsiTheme="minorHAnsi" w:cstheme="minorHAnsi"/>
          <w:spacing w:val="-8"/>
        </w:rPr>
        <w:t xml:space="preserve"> </w:t>
      </w:r>
      <w:r w:rsidRPr="00576826">
        <w:rPr>
          <w:rFonts w:asciiTheme="minorHAnsi" w:hAnsiTheme="minorHAnsi" w:cstheme="minorHAnsi"/>
        </w:rPr>
        <w:t>limit has been</w:t>
      </w:r>
      <w:r w:rsidRPr="00576826">
        <w:rPr>
          <w:rFonts w:asciiTheme="minorHAnsi" w:hAnsiTheme="minorHAnsi" w:cstheme="minorHAnsi"/>
          <w:spacing w:val="-2"/>
        </w:rPr>
        <w:t xml:space="preserve"> </w:t>
      </w:r>
      <w:r w:rsidRPr="00576826">
        <w:rPr>
          <w:rFonts w:asciiTheme="minorHAnsi" w:hAnsiTheme="minorHAnsi" w:cstheme="minorHAnsi"/>
        </w:rPr>
        <w:t>exceeded.</w:t>
      </w:r>
    </w:p>
    <w:p w14:paraId="3C7AB0B9" w14:textId="77777777" w:rsidR="00606999" w:rsidRPr="00576826" w:rsidRDefault="00606999" w:rsidP="00606999">
      <w:pPr>
        <w:pStyle w:val="BodyText"/>
        <w:spacing w:before="1"/>
        <w:rPr>
          <w:rFonts w:asciiTheme="minorHAnsi" w:hAnsiTheme="minorHAnsi" w:cstheme="minorHAnsi"/>
        </w:rPr>
      </w:pPr>
    </w:p>
    <w:p w14:paraId="49DA6AC5" w14:textId="77777777" w:rsidR="00606999" w:rsidRPr="00576826" w:rsidRDefault="00606999" w:rsidP="00606999">
      <w:pPr>
        <w:pStyle w:val="BodyText"/>
        <w:spacing w:before="1"/>
        <w:ind w:left="100" w:right="134"/>
        <w:jc w:val="both"/>
        <w:rPr>
          <w:rFonts w:asciiTheme="minorHAnsi" w:hAnsiTheme="minorHAnsi" w:cstheme="minorHAnsi"/>
        </w:rPr>
      </w:pPr>
      <w:r w:rsidRPr="00576826">
        <w:rPr>
          <w:rFonts w:asciiTheme="minorHAnsi" w:hAnsiTheme="minorHAnsi" w:cstheme="minorHAnsi"/>
          <w:b/>
        </w:rPr>
        <w:t xml:space="preserve">L5.3 </w:t>
      </w:r>
      <w:r w:rsidRPr="00576826">
        <w:rPr>
          <w:rFonts w:asciiTheme="minorHAnsi" w:hAnsiTheme="minorHAnsi" w:cstheme="minorHAnsi"/>
        </w:rPr>
        <w:t>Ground vibration peak particle velocity from the blasting operations at the premises must</w:t>
      </w:r>
      <w:r w:rsidRPr="00576826">
        <w:rPr>
          <w:rFonts w:asciiTheme="minorHAnsi" w:hAnsiTheme="minorHAnsi" w:cstheme="minorHAnsi"/>
          <w:spacing w:val="-9"/>
        </w:rPr>
        <w:t xml:space="preserve"> </w:t>
      </w:r>
      <w:r w:rsidRPr="00576826">
        <w:rPr>
          <w:rFonts w:asciiTheme="minorHAnsi" w:hAnsiTheme="minorHAnsi" w:cstheme="minorHAnsi"/>
        </w:rPr>
        <w:t>not</w:t>
      </w:r>
      <w:r w:rsidRPr="00576826">
        <w:rPr>
          <w:rFonts w:asciiTheme="minorHAnsi" w:hAnsiTheme="minorHAnsi" w:cstheme="minorHAnsi"/>
          <w:spacing w:val="-7"/>
        </w:rPr>
        <w:t xml:space="preserve"> </w:t>
      </w:r>
      <w:r w:rsidRPr="00576826">
        <w:rPr>
          <w:rFonts w:asciiTheme="minorHAnsi" w:hAnsiTheme="minorHAnsi" w:cstheme="minorHAnsi"/>
        </w:rPr>
        <w:t>exceed</w:t>
      </w:r>
      <w:r w:rsidRPr="00576826">
        <w:rPr>
          <w:rFonts w:asciiTheme="minorHAnsi" w:hAnsiTheme="minorHAnsi" w:cstheme="minorHAnsi"/>
          <w:spacing w:val="-8"/>
        </w:rPr>
        <w:t xml:space="preserve"> </w:t>
      </w:r>
      <w:r w:rsidRPr="00576826">
        <w:rPr>
          <w:rFonts w:asciiTheme="minorHAnsi" w:hAnsiTheme="minorHAnsi" w:cstheme="minorHAnsi"/>
        </w:rPr>
        <w:t>10mm/sec</w:t>
      </w:r>
      <w:r w:rsidRPr="00576826">
        <w:rPr>
          <w:rFonts w:asciiTheme="minorHAnsi" w:hAnsiTheme="minorHAnsi" w:cstheme="minorHAnsi"/>
          <w:spacing w:val="-7"/>
        </w:rPr>
        <w:t xml:space="preserve"> </w:t>
      </w:r>
      <w:r w:rsidRPr="00576826">
        <w:rPr>
          <w:rFonts w:asciiTheme="minorHAnsi" w:hAnsiTheme="minorHAnsi" w:cstheme="minorHAnsi"/>
        </w:rPr>
        <w:t>at</w:t>
      </w:r>
      <w:r w:rsidRPr="00576826">
        <w:rPr>
          <w:rFonts w:asciiTheme="minorHAnsi" w:hAnsiTheme="minorHAnsi" w:cstheme="minorHAnsi"/>
          <w:spacing w:val="-6"/>
        </w:rPr>
        <w:t xml:space="preserve"> </w:t>
      </w:r>
      <w:r w:rsidRPr="00576826">
        <w:rPr>
          <w:rFonts w:asciiTheme="minorHAnsi" w:hAnsiTheme="minorHAnsi" w:cstheme="minorHAnsi"/>
        </w:rPr>
        <w:t>any</w:t>
      </w:r>
      <w:r w:rsidRPr="00576826">
        <w:rPr>
          <w:rFonts w:asciiTheme="minorHAnsi" w:hAnsiTheme="minorHAnsi" w:cstheme="minorHAnsi"/>
          <w:spacing w:val="-9"/>
        </w:rPr>
        <w:t xml:space="preserve"> </w:t>
      </w:r>
      <w:r w:rsidRPr="00576826">
        <w:rPr>
          <w:rFonts w:asciiTheme="minorHAnsi" w:hAnsiTheme="minorHAnsi" w:cstheme="minorHAnsi"/>
        </w:rPr>
        <w:t>time</w:t>
      </w:r>
      <w:r w:rsidRPr="00576826">
        <w:rPr>
          <w:rFonts w:asciiTheme="minorHAnsi" w:hAnsiTheme="minorHAnsi" w:cstheme="minorHAnsi"/>
          <w:spacing w:val="-6"/>
        </w:rPr>
        <w:t xml:space="preserve"> </w:t>
      </w:r>
      <w:r w:rsidRPr="00576826">
        <w:rPr>
          <w:rFonts w:asciiTheme="minorHAnsi" w:hAnsiTheme="minorHAnsi" w:cstheme="minorHAnsi"/>
        </w:rPr>
        <w:t>and</w:t>
      </w:r>
      <w:r w:rsidRPr="00576826">
        <w:rPr>
          <w:rFonts w:asciiTheme="minorHAnsi" w:hAnsiTheme="minorHAnsi" w:cstheme="minorHAnsi"/>
          <w:spacing w:val="-8"/>
        </w:rPr>
        <w:t xml:space="preserve"> </w:t>
      </w:r>
      <w:r w:rsidRPr="00576826">
        <w:rPr>
          <w:rFonts w:asciiTheme="minorHAnsi" w:hAnsiTheme="minorHAnsi" w:cstheme="minorHAnsi"/>
        </w:rPr>
        <w:t>at</w:t>
      </w:r>
      <w:r w:rsidRPr="00576826">
        <w:rPr>
          <w:rFonts w:asciiTheme="minorHAnsi" w:hAnsiTheme="minorHAnsi" w:cstheme="minorHAnsi"/>
          <w:spacing w:val="-5"/>
        </w:rPr>
        <w:t xml:space="preserve"> </w:t>
      </w:r>
      <w:r w:rsidRPr="00576826">
        <w:rPr>
          <w:rFonts w:asciiTheme="minorHAnsi" w:hAnsiTheme="minorHAnsi" w:cstheme="minorHAnsi"/>
        </w:rPr>
        <w:t>any</w:t>
      </w:r>
      <w:r w:rsidRPr="00576826">
        <w:rPr>
          <w:rFonts w:asciiTheme="minorHAnsi" w:hAnsiTheme="minorHAnsi" w:cstheme="minorHAnsi"/>
          <w:spacing w:val="-7"/>
        </w:rPr>
        <w:t xml:space="preserve"> </w:t>
      </w:r>
      <w:r w:rsidRPr="00576826">
        <w:rPr>
          <w:rFonts w:asciiTheme="minorHAnsi" w:hAnsiTheme="minorHAnsi" w:cstheme="minorHAnsi"/>
        </w:rPr>
        <w:t>point</w:t>
      </w:r>
      <w:r w:rsidRPr="00576826">
        <w:rPr>
          <w:rFonts w:asciiTheme="minorHAnsi" w:hAnsiTheme="minorHAnsi" w:cstheme="minorHAnsi"/>
          <w:spacing w:val="-8"/>
        </w:rPr>
        <w:t xml:space="preserve"> </w:t>
      </w:r>
      <w:r w:rsidRPr="00576826">
        <w:rPr>
          <w:rFonts w:asciiTheme="minorHAnsi" w:hAnsiTheme="minorHAnsi" w:cstheme="minorHAnsi"/>
        </w:rPr>
        <w:t>within</w:t>
      </w:r>
      <w:r w:rsidRPr="00576826">
        <w:rPr>
          <w:rFonts w:asciiTheme="minorHAnsi" w:hAnsiTheme="minorHAnsi" w:cstheme="minorHAnsi"/>
          <w:spacing w:val="-8"/>
        </w:rPr>
        <w:t xml:space="preserve"> </w:t>
      </w:r>
      <w:r w:rsidRPr="00576826">
        <w:rPr>
          <w:rFonts w:asciiTheme="minorHAnsi" w:hAnsiTheme="minorHAnsi" w:cstheme="minorHAnsi"/>
        </w:rPr>
        <w:t>3.5</w:t>
      </w:r>
      <w:r w:rsidRPr="00576826">
        <w:rPr>
          <w:rFonts w:asciiTheme="minorHAnsi" w:hAnsiTheme="minorHAnsi" w:cstheme="minorHAnsi"/>
          <w:spacing w:val="-8"/>
        </w:rPr>
        <w:t xml:space="preserve"> </w:t>
      </w:r>
      <w:r w:rsidRPr="00576826">
        <w:rPr>
          <w:rFonts w:asciiTheme="minorHAnsi" w:hAnsiTheme="minorHAnsi" w:cstheme="minorHAnsi"/>
        </w:rPr>
        <w:t>metres</w:t>
      </w:r>
      <w:r w:rsidRPr="00576826">
        <w:rPr>
          <w:rFonts w:asciiTheme="minorHAnsi" w:hAnsiTheme="minorHAnsi" w:cstheme="minorHAnsi"/>
          <w:spacing w:val="-9"/>
        </w:rPr>
        <w:t xml:space="preserve"> </w:t>
      </w:r>
      <w:r w:rsidRPr="00576826">
        <w:rPr>
          <w:rFonts w:asciiTheme="minorHAnsi" w:hAnsiTheme="minorHAnsi" w:cstheme="minorHAnsi"/>
        </w:rPr>
        <w:t>of</w:t>
      </w:r>
      <w:r w:rsidRPr="00576826">
        <w:rPr>
          <w:rFonts w:asciiTheme="minorHAnsi" w:hAnsiTheme="minorHAnsi" w:cstheme="minorHAnsi"/>
          <w:spacing w:val="-7"/>
        </w:rPr>
        <w:t xml:space="preserve"> </w:t>
      </w:r>
      <w:r w:rsidRPr="00576826">
        <w:rPr>
          <w:rFonts w:asciiTheme="minorHAnsi" w:hAnsiTheme="minorHAnsi" w:cstheme="minorHAnsi"/>
        </w:rPr>
        <w:t>any</w:t>
      </w:r>
      <w:r w:rsidRPr="00576826">
        <w:rPr>
          <w:rFonts w:asciiTheme="minorHAnsi" w:hAnsiTheme="minorHAnsi" w:cstheme="minorHAnsi"/>
          <w:spacing w:val="-9"/>
        </w:rPr>
        <w:t xml:space="preserve"> </w:t>
      </w:r>
      <w:proofErr w:type="spellStart"/>
      <w:r w:rsidRPr="00576826">
        <w:rPr>
          <w:rFonts w:asciiTheme="minorHAnsi" w:hAnsiTheme="minorHAnsi" w:cstheme="minorHAnsi"/>
        </w:rPr>
        <w:t>non</w:t>
      </w:r>
      <w:r w:rsidRPr="00576826">
        <w:rPr>
          <w:rFonts w:asciiTheme="minorHAnsi" w:hAnsiTheme="minorHAnsi" w:cstheme="minorHAnsi"/>
          <w:spacing w:val="-8"/>
        </w:rPr>
        <w:t xml:space="preserve"> </w:t>
      </w:r>
      <w:r w:rsidRPr="00576826">
        <w:rPr>
          <w:rFonts w:asciiTheme="minorHAnsi" w:hAnsiTheme="minorHAnsi" w:cstheme="minorHAnsi"/>
        </w:rPr>
        <w:t>project</w:t>
      </w:r>
      <w:proofErr w:type="spellEnd"/>
      <w:r w:rsidRPr="00576826">
        <w:rPr>
          <w:rFonts w:asciiTheme="minorHAnsi" w:hAnsiTheme="minorHAnsi" w:cstheme="minorHAnsi"/>
        </w:rPr>
        <w:t xml:space="preserve"> related residential building or other noise sensitive location. Error margins associated with any monitoring equipment used to measure this are not to be </w:t>
      </w:r>
      <w:proofErr w:type="gramStart"/>
      <w:r w:rsidRPr="00576826">
        <w:rPr>
          <w:rFonts w:asciiTheme="minorHAnsi" w:hAnsiTheme="minorHAnsi" w:cstheme="minorHAnsi"/>
        </w:rPr>
        <w:t>taken into account</w:t>
      </w:r>
      <w:proofErr w:type="gramEnd"/>
      <w:r w:rsidRPr="00576826">
        <w:rPr>
          <w:rFonts w:asciiTheme="minorHAnsi" w:hAnsiTheme="minorHAnsi" w:cstheme="minorHAnsi"/>
        </w:rPr>
        <w:t xml:space="preserve"> in determining whether or not the limit has been</w:t>
      </w:r>
      <w:r w:rsidRPr="00576826">
        <w:rPr>
          <w:rFonts w:asciiTheme="minorHAnsi" w:hAnsiTheme="minorHAnsi" w:cstheme="minorHAnsi"/>
          <w:spacing w:val="-8"/>
        </w:rPr>
        <w:t xml:space="preserve"> </w:t>
      </w:r>
      <w:r w:rsidRPr="00576826">
        <w:rPr>
          <w:rFonts w:asciiTheme="minorHAnsi" w:hAnsiTheme="minorHAnsi" w:cstheme="minorHAnsi"/>
        </w:rPr>
        <w:t>exceeded.</w:t>
      </w:r>
    </w:p>
    <w:p w14:paraId="5B3EDEEE" w14:textId="77777777" w:rsidR="00606999" w:rsidRPr="00576826" w:rsidRDefault="00606999" w:rsidP="00606999">
      <w:pPr>
        <w:pStyle w:val="BodyText"/>
        <w:spacing w:before="10"/>
        <w:rPr>
          <w:rFonts w:asciiTheme="minorHAnsi" w:hAnsiTheme="minorHAnsi" w:cstheme="minorHAnsi"/>
        </w:rPr>
      </w:pPr>
    </w:p>
    <w:p w14:paraId="15FB48B9" w14:textId="77777777" w:rsidR="00606999" w:rsidRPr="00576826" w:rsidRDefault="00606999" w:rsidP="00606999">
      <w:pPr>
        <w:pStyle w:val="BodyText"/>
        <w:spacing w:before="1"/>
        <w:ind w:left="100" w:right="133"/>
        <w:jc w:val="both"/>
        <w:rPr>
          <w:rFonts w:asciiTheme="minorHAnsi" w:hAnsiTheme="minorHAnsi" w:cstheme="minorHAnsi"/>
        </w:rPr>
      </w:pPr>
      <w:r w:rsidRPr="00576826">
        <w:rPr>
          <w:rFonts w:asciiTheme="minorHAnsi" w:hAnsiTheme="minorHAnsi" w:cstheme="minorHAnsi"/>
          <w:b/>
        </w:rPr>
        <w:t xml:space="preserve">L5.4 </w:t>
      </w:r>
      <w:r w:rsidRPr="00576826">
        <w:rPr>
          <w:rFonts w:asciiTheme="minorHAnsi" w:hAnsiTheme="minorHAnsi" w:cstheme="minorHAnsi"/>
        </w:rPr>
        <w:t>Ground vibration peak particle velocity from the blasting operations at the premises must</w:t>
      </w:r>
      <w:r w:rsidRPr="00576826">
        <w:rPr>
          <w:rFonts w:asciiTheme="minorHAnsi" w:hAnsiTheme="minorHAnsi" w:cstheme="minorHAnsi"/>
          <w:spacing w:val="-8"/>
        </w:rPr>
        <w:t xml:space="preserve"> </w:t>
      </w:r>
      <w:r w:rsidRPr="00576826">
        <w:rPr>
          <w:rFonts w:asciiTheme="minorHAnsi" w:hAnsiTheme="minorHAnsi" w:cstheme="minorHAnsi"/>
        </w:rPr>
        <w:t>not</w:t>
      </w:r>
      <w:r w:rsidRPr="00576826">
        <w:rPr>
          <w:rFonts w:asciiTheme="minorHAnsi" w:hAnsiTheme="minorHAnsi" w:cstheme="minorHAnsi"/>
          <w:spacing w:val="-10"/>
        </w:rPr>
        <w:t xml:space="preserve"> </w:t>
      </w:r>
      <w:r w:rsidRPr="00576826">
        <w:rPr>
          <w:rFonts w:asciiTheme="minorHAnsi" w:hAnsiTheme="minorHAnsi" w:cstheme="minorHAnsi"/>
        </w:rPr>
        <w:t>exceed</w:t>
      </w:r>
      <w:r w:rsidRPr="00576826">
        <w:rPr>
          <w:rFonts w:asciiTheme="minorHAnsi" w:hAnsiTheme="minorHAnsi" w:cstheme="minorHAnsi"/>
          <w:spacing w:val="-8"/>
        </w:rPr>
        <w:t xml:space="preserve"> </w:t>
      </w:r>
      <w:r w:rsidRPr="00576826">
        <w:rPr>
          <w:rFonts w:asciiTheme="minorHAnsi" w:hAnsiTheme="minorHAnsi" w:cstheme="minorHAnsi"/>
        </w:rPr>
        <w:t>5mm/sec</w:t>
      </w:r>
      <w:r w:rsidRPr="00576826">
        <w:rPr>
          <w:rFonts w:asciiTheme="minorHAnsi" w:hAnsiTheme="minorHAnsi" w:cstheme="minorHAnsi"/>
          <w:spacing w:val="-8"/>
        </w:rPr>
        <w:t xml:space="preserve"> </w:t>
      </w:r>
      <w:r w:rsidRPr="00576826">
        <w:rPr>
          <w:rFonts w:asciiTheme="minorHAnsi" w:hAnsiTheme="minorHAnsi" w:cstheme="minorHAnsi"/>
        </w:rPr>
        <w:t>for</w:t>
      </w:r>
      <w:r w:rsidRPr="00576826">
        <w:rPr>
          <w:rFonts w:asciiTheme="minorHAnsi" w:hAnsiTheme="minorHAnsi" w:cstheme="minorHAnsi"/>
          <w:spacing w:val="-6"/>
        </w:rPr>
        <w:t xml:space="preserve"> </w:t>
      </w:r>
      <w:r w:rsidRPr="00576826">
        <w:rPr>
          <w:rFonts w:asciiTheme="minorHAnsi" w:hAnsiTheme="minorHAnsi" w:cstheme="minorHAnsi"/>
        </w:rPr>
        <w:t>more</w:t>
      </w:r>
      <w:r w:rsidRPr="00576826">
        <w:rPr>
          <w:rFonts w:asciiTheme="minorHAnsi" w:hAnsiTheme="minorHAnsi" w:cstheme="minorHAnsi"/>
          <w:spacing w:val="-8"/>
        </w:rPr>
        <w:t xml:space="preserve"> </w:t>
      </w:r>
      <w:r w:rsidRPr="00576826">
        <w:rPr>
          <w:rFonts w:asciiTheme="minorHAnsi" w:hAnsiTheme="minorHAnsi" w:cstheme="minorHAnsi"/>
        </w:rPr>
        <w:t>than</w:t>
      </w:r>
      <w:r w:rsidRPr="00576826">
        <w:rPr>
          <w:rFonts w:asciiTheme="minorHAnsi" w:hAnsiTheme="minorHAnsi" w:cstheme="minorHAnsi"/>
          <w:spacing w:val="-9"/>
        </w:rPr>
        <w:t xml:space="preserve"> </w:t>
      </w:r>
      <w:r w:rsidRPr="00576826">
        <w:rPr>
          <w:rFonts w:asciiTheme="minorHAnsi" w:hAnsiTheme="minorHAnsi" w:cstheme="minorHAnsi"/>
        </w:rPr>
        <w:t>five</w:t>
      </w:r>
      <w:r w:rsidRPr="00576826">
        <w:rPr>
          <w:rFonts w:asciiTheme="minorHAnsi" w:hAnsiTheme="minorHAnsi" w:cstheme="minorHAnsi"/>
          <w:spacing w:val="-9"/>
        </w:rPr>
        <w:t xml:space="preserve"> </w:t>
      </w:r>
      <w:r w:rsidRPr="00576826">
        <w:rPr>
          <w:rFonts w:asciiTheme="minorHAnsi" w:hAnsiTheme="minorHAnsi" w:cstheme="minorHAnsi"/>
        </w:rPr>
        <w:t>per</w:t>
      </w:r>
      <w:r w:rsidRPr="00576826">
        <w:rPr>
          <w:rFonts w:asciiTheme="minorHAnsi" w:hAnsiTheme="minorHAnsi" w:cstheme="minorHAnsi"/>
          <w:spacing w:val="-10"/>
        </w:rPr>
        <w:t xml:space="preserve"> </w:t>
      </w:r>
      <w:r w:rsidRPr="00576826">
        <w:rPr>
          <w:rFonts w:asciiTheme="minorHAnsi" w:hAnsiTheme="minorHAnsi" w:cstheme="minorHAnsi"/>
        </w:rPr>
        <w:t>cent</w:t>
      </w:r>
      <w:r w:rsidRPr="00576826">
        <w:rPr>
          <w:rFonts w:asciiTheme="minorHAnsi" w:hAnsiTheme="minorHAnsi" w:cstheme="minorHAnsi"/>
          <w:spacing w:val="-8"/>
        </w:rPr>
        <w:t xml:space="preserve"> </w:t>
      </w:r>
      <w:r w:rsidRPr="00576826">
        <w:rPr>
          <w:rFonts w:asciiTheme="minorHAnsi" w:hAnsiTheme="minorHAnsi" w:cstheme="minorHAnsi"/>
        </w:rPr>
        <w:t>of</w:t>
      </w:r>
      <w:r w:rsidRPr="00576826">
        <w:rPr>
          <w:rFonts w:asciiTheme="minorHAnsi" w:hAnsiTheme="minorHAnsi" w:cstheme="minorHAnsi"/>
          <w:spacing w:val="-8"/>
        </w:rPr>
        <w:t xml:space="preserve"> </w:t>
      </w:r>
      <w:r w:rsidRPr="00576826">
        <w:rPr>
          <w:rFonts w:asciiTheme="minorHAnsi" w:hAnsiTheme="minorHAnsi" w:cstheme="minorHAnsi"/>
        </w:rPr>
        <w:t>the</w:t>
      </w:r>
      <w:r w:rsidRPr="00576826">
        <w:rPr>
          <w:rFonts w:asciiTheme="minorHAnsi" w:hAnsiTheme="minorHAnsi" w:cstheme="minorHAnsi"/>
          <w:spacing w:val="-10"/>
        </w:rPr>
        <w:t xml:space="preserve"> </w:t>
      </w:r>
      <w:r w:rsidRPr="00576826">
        <w:rPr>
          <w:rFonts w:asciiTheme="minorHAnsi" w:hAnsiTheme="minorHAnsi" w:cstheme="minorHAnsi"/>
        </w:rPr>
        <w:t>total</w:t>
      </w:r>
      <w:r w:rsidRPr="00576826">
        <w:rPr>
          <w:rFonts w:asciiTheme="minorHAnsi" w:hAnsiTheme="minorHAnsi" w:cstheme="minorHAnsi"/>
          <w:spacing w:val="-10"/>
        </w:rPr>
        <w:t xml:space="preserve"> </w:t>
      </w:r>
      <w:r w:rsidRPr="00576826">
        <w:rPr>
          <w:rFonts w:asciiTheme="minorHAnsi" w:hAnsiTheme="minorHAnsi" w:cstheme="minorHAnsi"/>
        </w:rPr>
        <w:t>number</w:t>
      </w:r>
      <w:r w:rsidRPr="00576826">
        <w:rPr>
          <w:rFonts w:asciiTheme="minorHAnsi" w:hAnsiTheme="minorHAnsi" w:cstheme="minorHAnsi"/>
          <w:spacing w:val="-11"/>
        </w:rPr>
        <w:t xml:space="preserve"> </w:t>
      </w:r>
      <w:r w:rsidRPr="00576826">
        <w:rPr>
          <w:rFonts w:asciiTheme="minorHAnsi" w:hAnsiTheme="minorHAnsi" w:cstheme="minorHAnsi"/>
        </w:rPr>
        <w:t>of</w:t>
      </w:r>
      <w:r w:rsidRPr="00576826">
        <w:rPr>
          <w:rFonts w:asciiTheme="minorHAnsi" w:hAnsiTheme="minorHAnsi" w:cstheme="minorHAnsi"/>
          <w:spacing w:val="-6"/>
        </w:rPr>
        <w:t xml:space="preserve"> </w:t>
      </w:r>
      <w:r w:rsidRPr="00576826">
        <w:rPr>
          <w:rFonts w:asciiTheme="minorHAnsi" w:hAnsiTheme="minorHAnsi" w:cstheme="minorHAnsi"/>
        </w:rPr>
        <w:t>blasts</w:t>
      </w:r>
      <w:r w:rsidRPr="00576826">
        <w:rPr>
          <w:rFonts w:asciiTheme="minorHAnsi" w:hAnsiTheme="minorHAnsi" w:cstheme="minorHAnsi"/>
          <w:spacing w:val="-9"/>
        </w:rPr>
        <w:t xml:space="preserve"> </w:t>
      </w:r>
      <w:r w:rsidRPr="00576826">
        <w:rPr>
          <w:rFonts w:asciiTheme="minorHAnsi" w:hAnsiTheme="minorHAnsi" w:cstheme="minorHAnsi"/>
        </w:rPr>
        <w:t>over</w:t>
      </w:r>
      <w:r w:rsidRPr="00576826">
        <w:rPr>
          <w:rFonts w:asciiTheme="minorHAnsi" w:hAnsiTheme="minorHAnsi" w:cstheme="minorHAnsi"/>
          <w:spacing w:val="-11"/>
        </w:rPr>
        <w:t xml:space="preserve"> </w:t>
      </w:r>
      <w:r w:rsidRPr="00576826">
        <w:rPr>
          <w:rFonts w:asciiTheme="minorHAnsi" w:hAnsiTheme="minorHAnsi" w:cstheme="minorHAnsi"/>
        </w:rPr>
        <w:t>each</w:t>
      </w:r>
    </w:p>
    <w:p w14:paraId="6421A923"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580" w:right="1300" w:bottom="280" w:left="1340" w:header="720" w:footer="720" w:gutter="0"/>
          <w:cols w:space="720"/>
        </w:sectPr>
      </w:pPr>
    </w:p>
    <w:p w14:paraId="7A628BF0" w14:textId="77777777" w:rsidR="00606999" w:rsidRPr="00576826" w:rsidRDefault="00606999" w:rsidP="00606999">
      <w:pPr>
        <w:pStyle w:val="BodyText"/>
        <w:spacing w:before="41"/>
        <w:ind w:left="100" w:right="133"/>
        <w:jc w:val="both"/>
        <w:rPr>
          <w:rFonts w:asciiTheme="minorHAnsi" w:hAnsiTheme="minorHAnsi" w:cstheme="minorHAnsi"/>
        </w:rPr>
      </w:pPr>
      <w:r w:rsidRPr="00576826">
        <w:rPr>
          <w:rFonts w:asciiTheme="minorHAnsi" w:hAnsiTheme="minorHAnsi" w:cstheme="minorHAnsi"/>
        </w:rPr>
        <w:lastRenderedPageBreak/>
        <w:t xml:space="preserve">reporting period at any time and at any point within 3.5 metres of any </w:t>
      </w:r>
      <w:proofErr w:type="spellStart"/>
      <w:r w:rsidRPr="00576826">
        <w:rPr>
          <w:rFonts w:asciiTheme="minorHAnsi" w:hAnsiTheme="minorHAnsi" w:cstheme="minorHAnsi"/>
        </w:rPr>
        <w:t>non project</w:t>
      </w:r>
      <w:proofErr w:type="spellEnd"/>
      <w:r w:rsidRPr="00576826">
        <w:rPr>
          <w:rFonts w:asciiTheme="minorHAnsi" w:hAnsiTheme="minorHAnsi" w:cstheme="minorHAnsi"/>
        </w:rPr>
        <w:t xml:space="preserve"> related residential building or other noise sensitive location. Error margins associated with any monitoring equipment used to measure this are not to be </w:t>
      </w:r>
      <w:proofErr w:type="gramStart"/>
      <w:r w:rsidRPr="00576826">
        <w:rPr>
          <w:rFonts w:asciiTheme="minorHAnsi" w:hAnsiTheme="minorHAnsi" w:cstheme="minorHAnsi"/>
        </w:rPr>
        <w:t>taken into account</w:t>
      </w:r>
      <w:proofErr w:type="gramEnd"/>
      <w:r w:rsidRPr="00576826">
        <w:rPr>
          <w:rFonts w:asciiTheme="minorHAnsi" w:hAnsiTheme="minorHAnsi" w:cstheme="minorHAnsi"/>
        </w:rPr>
        <w:t xml:space="preserve"> in determining whether or not the limit has</w:t>
      </w:r>
    </w:p>
    <w:p w14:paraId="319F696E" w14:textId="77777777" w:rsidR="00606999" w:rsidRPr="00576826" w:rsidRDefault="00606999" w:rsidP="00606999">
      <w:pPr>
        <w:pStyle w:val="BodyText"/>
        <w:spacing w:line="293" w:lineRule="exact"/>
        <w:ind w:left="100"/>
        <w:jc w:val="both"/>
        <w:rPr>
          <w:rFonts w:asciiTheme="minorHAnsi" w:hAnsiTheme="minorHAnsi" w:cstheme="minorHAnsi"/>
        </w:rPr>
      </w:pPr>
      <w:r w:rsidRPr="00576826">
        <w:rPr>
          <w:rFonts w:asciiTheme="minorHAnsi" w:hAnsiTheme="minorHAnsi" w:cstheme="minorHAnsi"/>
        </w:rPr>
        <w:t>been exceeded.</w:t>
      </w:r>
    </w:p>
    <w:p w14:paraId="4B9C6286" w14:textId="77777777" w:rsidR="00606999" w:rsidRPr="00576826" w:rsidRDefault="00606999" w:rsidP="00606999">
      <w:pPr>
        <w:pStyle w:val="BodyText"/>
        <w:spacing w:before="11"/>
        <w:rPr>
          <w:rFonts w:asciiTheme="minorHAnsi" w:hAnsiTheme="minorHAnsi" w:cstheme="minorHAnsi"/>
        </w:rPr>
      </w:pPr>
    </w:p>
    <w:p w14:paraId="497C860C" w14:textId="77777777" w:rsidR="00606999" w:rsidRPr="00576826" w:rsidRDefault="00606999" w:rsidP="00606999">
      <w:pPr>
        <w:pStyle w:val="BodyText"/>
        <w:spacing w:before="1"/>
        <w:ind w:left="100"/>
        <w:jc w:val="both"/>
        <w:rPr>
          <w:rFonts w:asciiTheme="minorHAnsi" w:hAnsiTheme="minorHAnsi" w:cstheme="minorHAnsi"/>
        </w:rPr>
      </w:pPr>
      <w:r w:rsidRPr="00576826">
        <w:rPr>
          <w:rFonts w:asciiTheme="minorHAnsi" w:hAnsiTheme="minorHAnsi" w:cstheme="minorHAnsi"/>
          <w:b/>
        </w:rPr>
        <w:t xml:space="preserve">*L5.5 </w:t>
      </w:r>
      <w:r w:rsidRPr="00576826">
        <w:rPr>
          <w:rFonts w:asciiTheme="minorHAnsi" w:hAnsiTheme="minorHAnsi" w:cstheme="minorHAnsi"/>
        </w:rPr>
        <w:t>To determine compliance with condition(s) L5.1, L5.2, L5.3 and L5.4:</w:t>
      </w:r>
    </w:p>
    <w:p w14:paraId="492F4C41" w14:textId="77777777" w:rsidR="00606999" w:rsidRPr="00576826" w:rsidRDefault="00606999" w:rsidP="00606999">
      <w:pPr>
        <w:pStyle w:val="BodyText"/>
        <w:spacing w:before="2"/>
        <w:rPr>
          <w:rFonts w:asciiTheme="minorHAnsi" w:hAnsiTheme="minorHAnsi" w:cstheme="minorHAnsi"/>
        </w:rPr>
      </w:pPr>
    </w:p>
    <w:p w14:paraId="368D47E9" w14:textId="77777777" w:rsidR="00606999" w:rsidRPr="00576826" w:rsidRDefault="00606999" w:rsidP="00606999">
      <w:pPr>
        <w:pStyle w:val="BodyText"/>
        <w:ind w:left="820" w:right="137" w:hanging="720"/>
        <w:jc w:val="both"/>
        <w:rPr>
          <w:rFonts w:asciiTheme="minorHAnsi" w:hAnsiTheme="minorHAnsi" w:cstheme="minorHAnsi"/>
        </w:rPr>
      </w:pPr>
      <w:r w:rsidRPr="00576826">
        <w:rPr>
          <w:rFonts w:asciiTheme="minorHAnsi" w:hAnsiTheme="minorHAnsi" w:cstheme="minorHAnsi"/>
        </w:rPr>
        <w:t>*a)</w:t>
      </w:r>
      <w:r w:rsidRPr="00576826">
        <w:rPr>
          <w:rFonts w:asciiTheme="minorHAnsi" w:hAnsiTheme="minorHAnsi" w:cstheme="minorHAnsi"/>
          <w:spacing w:val="42"/>
        </w:rPr>
        <w:t xml:space="preserve"> </w:t>
      </w:r>
      <w:r w:rsidRPr="00576826">
        <w:rPr>
          <w:rFonts w:asciiTheme="minorHAnsi" w:hAnsiTheme="minorHAnsi" w:cstheme="minorHAnsi"/>
          <w:spacing w:val="42"/>
        </w:rPr>
        <w:tab/>
      </w:r>
      <w:proofErr w:type="spellStart"/>
      <w:r w:rsidRPr="00576826">
        <w:rPr>
          <w:rFonts w:asciiTheme="minorHAnsi" w:hAnsiTheme="minorHAnsi" w:cstheme="minorHAnsi"/>
        </w:rPr>
        <w:t>airblast</w:t>
      </w:r>
      <w:proofErr w:type="spellEnd"/>
      <w:r w:rsidRPr="00576826">
        <w:rPr>
          <w:rFonts w:asciiTheme="minorHAnsi" w:hAnsiTheme="minorHAnsi" w:cstheme="minorHAnsi"/>
        </w:rPr>
        <w:t xml:space="preserve"> overpressure and ground vibration levels must be measured and electronically recorded</w:t>
      </w:r>
      <w:r w:rsidRPr="00576826">
        <w:rPr>
          <w:rFonts w:asciiTheme="minorHAnsi" w:hAnsiTheme="minorHAnsi" w:cstheme="minorHAnsi"/>
          <w:spacing w:val="-6"/>
        </w:rPr>
        <w:t xml:space="preserve"> </w:t>
      </w:r>
      <w:r w:rsidRPr="00576826">
        <w:rPr>
          <w:rFonts w:asciiTheme="minorHAnsi" w:hAnsiTheme="minorHAnsi" w:cstheme="minorHAnsi"/>
        </w:rPr>
        <w:t>at</w:t>
      </w:r>
      <w:r w:rsidRPr="00576826">
        <w:rPr>
          <w:rFonts w:asciiTheme="minorHAnsi" w:hAnsiTheme="minorHAnsi" w:cstheme="minorHAnsi"/>
          <w:spacing w:val="-7"/>
        </w:rPr>
        <w:t xml:space="preserve"> </w:t>
      </w:r>
      <w:r w:rsidRPr="00576826">
        <w:rPr>
          <w:rFonts w:asciiTheme="minorHAnsi" w:hAnsiTheme="minorHAnsi" w:cstheme="minorHAnsi"/>
        </w:rPr>
        <w:t>the</w:t>
      </w:r>
      <w:r w:rsidRPr="00576826">
        <w:rPr>
          <w:rFonts w:asciiTheme="minorHAnsi" w:hAnsiTheme="minorHAnsi" w:cstheme="minorHAnsi"/>
          <w:spacing w:val="-9"/>
        </w:rPr>
        <w:t xml:space="preserve"> </w:t>
      </w:r>
      <w:r w:rsidRPr="00576826">
        <w:rPr>
          <w:rFonts w:asciiTheme="minorHAnsi" w:hAnsiTheme="minorHAnsi" w:cstheme="minorHAnsi"/>
        </w:rPr>
        <w:t>nearest</w:t>
      </w:r>
      <w:r w:rsidRPr="00576826">
        <w:rPr>
          <w:rFonts w:asciiTheme="minorHAnsi" w:hAnsiTheme="minorHAnsi" w:cstheme="minorHAnsi"/>
          <w:spacing w:val="-5"/>
        </w:rPr>
        <w:t xml:space="preserve"> </w:t>
      </w:r>
      <w:r w:rsidRPr="00576826">
        <w:rPr>
          <w:rFonts w:asciiTheme="minorHAnsi" w:hAnsiTheme="minorHAnsi" w:cstheme="minorHAnsi"/>
        </w:rPr>
        <w:t>non-project</w:t>
      </w:r>
      <w:r w:rsidRPr="00576826">
        <w:rPr>
          <w:rFonts w:asciiTheme="minorHAnsi" w:hAnsiTheme="minorHAnsi" w:cstheme="minorHAnsi"/>
          <w:spacing w:val="-6"/>
        </w:rPr>
        <w:t xml:space="preserve"> </w:t>
      </w:r>
      <w:r w:rsidRPr="00576826">
        <w:rPr>
          <w:rFonts w:asciiTheme="minorHAnsi" w:hAnsiTheme="minorHAnsi" w:cstheme="minorHAnsi"/>
        </w:rPr>
        <w:t>related</w:t>
      </w:r>
      <w:r w:rsidRPr="00576826">
        <w:rPr>
          <w:rFonts w:asciiTheme="minorHAnsi" w:hAnsiTheme="minorHAnsi" w:cstheme="minorHAnsi"/>
          <w:spacing w:val="-9"/>
        </w:rPr>
        <w:t xml:space="preserve"> </w:t>
      </w:r>
      <w:r w:rsidRPr="00576826">
        <w:rPr>
          <w:rFonts w:asciiTheme="minorHAnsi" w:hAnsiTheme="minorHAnsi" w:cstheme="minorHAnsi"/>
        </w:rPr>
        <w:t>premises</w:t>
      </w:r>
      <w:r w:rsidRPr="00576826">
        <w:rPr>
          <w:rFonts w:asciiTheme="minorHAnsi" w:hAnsiTheme="minorHAnsi" w:cstheme="minorHAnsi"/>
          <w:spacing w:val="-6"/>
        </w:rPr>
        <w:t xml:space="preserve"> </w:t>
      </w:r>
      <w:r w:rsidRPr="00576826">
        <w:rPr>
          <w:rFonts w:asciiTheme="minorHAnsi" w:hAnsiTheme="minorHAnsi" w:cstheme="minorHAnsi"/>
        </w:rPr>
        <w:t>for</w:t>
      </w:r>
      <w:r w:rsidRPr="00576826">
        <w:rPr>
          <w:rFonts w:asciiTheme="minorHAnsi" w:hAnsiTheme="minorHAnsi" w:cstheme="minorHAnsi"/>
          <w:spacing w:val="-8"/>
        </w:rPr>
        <w:t xml:space="preserve"> </w:t>
      </w:r>
      <w:r w:rsidRPr="00576826">
        <w:rPr>
          <w:rFonts w:asciiTheme="minorHAnsi" w:hAnsiTheme="minorHAnsi" w:cstheme="minorHAnsi"/>
        </w:rPr>
        <w:t>all</w:t>
      </w:r>
      <w:r w:rsidRPr="00576826">
        <w:rPr>
          <w:rFonts w:asciiTheme="minorHAnsi" w:hAnsiTheme="minorHAnsi" w:cstheme="minorHAnsi"/>
          <w:spacing w:val="-7"/>
        </w:rPr>
        <w:t xml:space="preserve"> </w:t>
      </w:r>
      <w:r w:rsidRPr="00576826">
        <w:rPr>
          <w:rFonts w:asciiTheme="minorHAnsi" w:hAnsiTheme="minorHAnsi" w:cstheme="minorHAnsi"/>
        </w:rPr>
        <w:t>blasts</w:t>
      </w:r>
      <w:r w:rsidRPr="00576826">
        <w:rPr>
          <w:rFonts w:asciiTheme="minorHAnsi" w:hAnsiTheme="minorHAnsi" w:cstheme="minorHAnsi"/>
          <w:spacing w:val="-7"/>
        </w:rPr>
        <w:t xml:space="preserve"> </w:t>
      </w:r>
      <w:r w:rsidRPr="00576826">
        <w:rPr>
          <w:rFonts w:asciiTheme="minorHAnsi" w:hAnsiTheme="minorHAnsi" w:cstheme="minorHAnsi"/>
        </w:rPr>
        <w:t>carried</w:t>
      </w:r>
      <w:r w:rsidRPr="00576826">
        <w:rPr>
          <w:rFonts w:asciiTheme="minorHAnsi" w:hAnsiTheme="minorHAnsi" w:cstheme="minorHAnsi"/>
          <w:spacing w:val="-5"/>
        </w:rPr>
        <w:t xml:space="preserve"> </w:t>
      </w:r>
      <w:r w:rsidRPr="00576826">
        <w:rPr>
          <w:rFonts w:asciiTheme="minorHAnsi" w:hAnsiTheme="minorHAnsi" w:cstheme="minorHAnsi"/>
        </w:rPr>
        <w:t>out</w:t>
      </w:r>
      <w:r w:rsidRPr="00576826">
        <w:rPr>
          <w:rFonts w:asciiTheme="minorHAnsi" w:hAnsiTheme="minorHAnsi" w:cstheme="minorHAnsi"/>
          <w:spacing w:val="-7"/>
        </w:rPr>
        <w:t xml:space="preserve"> </w:t>
      </w:r>
      <w:r w:rsidRPr="00576826">
        <w:rPr>
          <w:rFonts w:asciiTheme="minorHAnsi" w:hAnsiTheme="minorHAnsi" w:cstheme="minorHAnsi"/>
        </w:rPr>
        <w:t>in</w:t>
      </w:r>
      <w:r w:rsidRPr="00576826">
        <w:rPr>
          <w:rFonts w:asciiTheme="minorHAnsi" w:hAnsiTheme="minorHAnsi" w:cstheme="minorHAnsi"/>
          <w:spacing w:val="-5"/>
        </w:rPr>
        <w:t xml:space="preserve"> </w:t>
      </w:r>
      <w:r w:rsidRPr="00576826">
        <w:rPr>
          <w:rFonts w:asciiTheme="minorHAnsi" w:hAnsiTheme="minorHAnsi" w:cstheme="minorHAnsi"/>
        </w:rPr>
        <w:t>or</w:t>
      </w:r>
      <w:r w:rsidRPr="00576826">
        <w:rPr>
          <w:rFonts w:asciiTheme="minorHAnsi" w:hAnsiTheme="minorHAnsi" w:cstheme="minorHAnsi"/>
          <w:spacing w:val="-9"/>
        </w:rPr>
        <w:t xml:space="preserve"> </w:t>
      </w:r>
      <w:r w:rsidRPr="00576826">
        <w:rPr>
          <w:rFonts w:asciiTheme="minorHAnsi" w:hAnsiTheme="minorHAnsi" w:cstheme="minorHAnsi"/>
        </w:rPr>
        <w:t>on the premises;</w:t>
      </w:r>
      <w:r w:rsidRPr="00576826">
        <w:rPr>
          <w:rFonts w:asciiTheme="minorHAnsi" w:hAnsiTheme="minorHAnsi" w:cstheme="minorHAnsi"/>
          <w:spacing w:val="-2"/>
        </w:rPr>
        <w:t xml:space="preserve"> </w:t>
      </w:r>
      <w:r w:rsidRPr="00576826">
        <w:rPr>
          <w:rFonts w:asciiTheme="minorHAnsi" w:hAnsiTheme="minorHAnsi" w:cstheme="minorHAnsi"/>
        </w:rPr>
        <w:t>and</w:t>
      </w:r>
    </w:p>
    <w:p w14:paraId="650C7781" w14:textId="77777777" w:rsidR="00606999" w:rsidRPr="00576826" w:rsidRDefault="00606999" w:rsidP="00606999">
      <w:pPr>
        <w:pStyle w:val="BodyText"/>
        <w:spacing w:before="11"/>
        <w:rPr>
          <w:rFonts w:asciiTheme="minorHAnsi" w:hAnsiTheme="minorHAnsi" w:cstheme="minorHAnsi"/>
        </w:rPr>
      </w:pPr>
    </w:p>
    <w:p w14:paraId="2A51831B" w14:textId="7EECBBAF" w:rsidR="00606999" w:rsidRPr="00576826" w:rsidRDefault="00606999" w:rsidP="00606999">
      <w:pPr>
        <w:pStyle w:val="ListParagraph"/>
        <w:numPr>
          <w:ilvl w:val="0"/>
          <w:numId w:val="19"/>
        </w:numPr>
        <w:tabs>
          <w:tab w:val="left" w:pos="820"/>
          <w:tab w:val="left" w:pos="821"/>
        </w:tabs>
        <w:ind w:right="137"/>
        <w:rPr>
          <w:rFonts w:asciiTheme="minorHAnsi" w:hAnsiTheme="minorHAnsi" w:cstheme="minorHAnsi"/>
          <w:sz w:val="24"/>
          <w:szCs w:val="24"/>
        </w:rPr>
      </w:pPr>
      <w:r w:rsidRPr="00576826">
        <w:rPr>
          <w:rFonts w:asciiTheme="minorHAnsi" w:hAnsiTheme="minorHAnsi" w:cstheme="minorHAnsi"/>
          <w:sz w:val="24"/>
          <w:szCs w:val="24"/>
        </w:rPr>
        <w:t xml:space="preserve">instrumentation used to measure the </w:t>
      </w:r>
      <w:proofErr w:type="spellStart"/>
      <w:r w:rsidRPr="00576826">
        <w:rPr>
          <w:rFonts w:asciiTheme="minorHAnsi" w:hAnsiTheme="minorHAnsi" w:cstheme="minorHAnsi"/>
          <w:sz w:val="24"/>
          <w:szCs w:val="24"/>
        </w:rPr>
        <w:t>airblast</w:t>
      </w:r>
      <w:proofErr w:type="spellEnd"/>
      <w:r w:rsidRPr="00576826">
        <w:rPr>
          <w:rFonts w:asciiTheme="minorHAnsi" w:hAnsiTheme="minorHAnsi" w:cstheme="minorHAnsi"/>
          <w:sz w:val="24"/>
          <w:szCs w:val="24"/>
        </w:rPr>
        <w:t xml:space="preserve"> overpressure and ground vibration levels must meet the requirements of Australian Standard AS</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2187.2-2006.</w:t>
      </w:r>
    </w:p>
    <w:p w14:paraId="141F6439" w14:textId="77777777" w:rsidR="00606999" w:rsidRPr="00576826" w:rsidRDefault="00606999" w:rsidP="00606999">
      <w:pPr>
        <w:pStyle w:val="BodyText"/>
        <w:rPr>
          <w:rFonts w:asciiTheme="minorHAnsi" w:hAnsiTheme="minorHAnsi" w:cstheme="minorHAnsi"/>
        </w:rPr>
      </w:pPr>
    </w:p>
    <w:p w14:paraId="1354A824" w14:textId="77777777" w:rsidR="00606999" w:rsidRPr="00576826" w:rsidRDefault="00606999" w:rsidP="00606999">
      <w:pPr>
        <w:pStyle w:val="BodyText"/>
        <w:ind w:left="100" w:right="134"/>
        <w:jc w:val="both"/>
        <w:rPr>
          <w:rFonts w:asciiTheme="minorHAnsi" w:hAnsiTheme="minorHAnsi" w:cstheme="minorHAnsi"/>
        </w:rPr>
      </w:pPr>
      <w:r w:rsidRPr="00576826">
        <w:rPr>
          <w:rFonts w:asciiTheme="minorHAnsi" w:hAnsiTheme="minorHAnsi" w:cstheme="minorHAnsi"/>
        </w:rPr>
        <w:t xml:space="preserve">Note: A breach of the blast limits will still occur where </w:t>
      </w:r>
      <w:proofErr w:type="spellStart"/>
      <w:r w:rsidRPr="00576826">
        <w:rPr>
          <w:rFonts w:asciiTheme="minorHAnsi" w:hAnsiTheme="minorHAnsi" w:cstheme="minorHAnsi"/>
        </w:rPr>
        <w:t>airblast</w:t>
      </w:r>
      <w:proofErr w:type="spellEnd"/>
      <w:r w:rsidRPr="00576826">
        <w:rPr>
          <w:rFonts w:asciiTheme="minorHAnsi" w:hAnsiTheme="minorHAnsi" w:cstheme="minorHAnsi"/>
        </w:rPr>
        <w:t xml:space="preserve"> overpressure or ground vibration</w:t>
      </w:r>
      <w:r w:rsidRPr="00576826">
        <w:rPr>
          <w:rFonts w:asciiTheme="minorHAnsi" w:hAnsiTheme="minorHAnsi" w:cstheme="minorHAnsi"/>
          <w:spacing w:val="-10"/>
        </w:rPr>
        <w:t xml:space="preserve"> </w:t>
      </w:r>
      <w:r w:rsidRPr="00576826">
        <w:rPr>
          <w:rFonts w:asciiTheme="minorHAnsi" w:hAnsiTheme="minorHAnsi" w:cstheme="minorHAnsi"/>
        </w:rPr>
        <w:t>levels</w:t>
      </w:r>
      <w:r w:rsidRPr="00576826">
        <w:rPr>
          <w:rFonts w:asciiTheme="minorHAnsi" w:hAnsiTheme="minorHAnsi" w:cstheme="minorHAnsi"/>
          <w:spacing w:val="-13"/>
        </w:rPr>
        <w:t xml:space="preserve"> </w:t>
      </w:r>
      <w:r w:rsidRPr="00576826">
        <w:rPr>
          <w:rFonts w:asciiTheme="minorHAnsi" w:hAnsiTheme="minorHAnsi" w:cstheme="minorHAnsi"/>
        </w:rPr>
        <w:t>from</w:t>
      </w:r>
      <w:r w:rsidRPr="00576826">
        <w:rPr>
          <w:rFonts w:asciiTheme="minorHAnsi" w:hAnsiTheme="minorHAnsi" w:cstheme="minorHAnsi"/>
          <w:spacing w:val="-13"/>
        </w:rPr>
        <w:t xml:space="preserve"> </w:t>
      </w:r>
      <w:r w:rsidRPr="00576826">
        <w:rPr>
          <w:rFonts w:asciiTheme="minorHAnsi" w:hAnsiTheme="minorHAnsi" w:cstheme="minorHAnsi"/>
        </w:rPr>
        <w:t>the</w:t>
      </w:r>
      <w:r w:rsidRPr="00576826">
        <w:rPr>
          <w:rFonts w:asciiTheme="minorHAnsi" w:hAnsiTheme="minorHAnsi" w:cstheme="minorHAnsi"/>
          <w:spacing w:val="-13"/>
        </w:rPr>
        <w:t xml:space="preserve"> </w:t>
      </w:r>
      <w:r w:rsidRPr="00576826">
        <w:rPr>
          <w:rFonts w:asciiTheme="minorHAnsi" w:hAnsiTheme="minorHAnsi" w:cstheme="minorHAnsi"/>
        </w:rPr>
        <w:t>blasting</w:t>
      </w:r>
      <w:r w:rsidRPr="00576826">
        <w:rPr>
          <w:rFonts w:asciiTheme="minorHAnsi" w:hAnsiTheme="minorHAnsi" w:cstheme="minorHAnsi"/>
          <w:spacing w:val="-12"/>
        </w:rPr>
        <w:t xml:space="preserve"> </w:t>
      </w:r>
      <w:r w:rsidRPr="00576826">
        <w:rPr>
          <w:rFonts w:asciiTheme="minorHAnsi" w:hAnsiTheme="minorHAnsi" w:cstheme="minorHAnsi"/>
        </w:rPr>
        <w:t>operations</w:t>
      </w:r>
      <w:r w:rsidRPr="00576826">
        <w:rPr>
          <w:rFonts w:asciiTheme="minorHAnsi" w:hAnsiTheme="minorHAnsi" w:cstheme="minorHAnsi"/>
          <w:spacing w:val="-14"/>
        </w:rPr>
        <w:t xml:space="preserve"> </w:t>
      </w:r>
      <w:r w:rsidRPr="00576826">
        <w:rPr>
          <w:rFonts w:asciiTheme="minorHAnsi" w:hAnsiTheme="minorHAnsi" w:cstheme="minorHAnsi"/>
        </w:rPr>
        <w:t>at</w:t>
      </w:r>
      <w:r w:rsidRPr="00576826">
        <w:rPr>
          <w:rFonts w:asciiTheme="minorHAnsi" w:hAnsiTheme="minorHAnsi" w:cstheme="minorHAnsi"/>
          <w:spacing w:val="-12"/>
        </w:rPr>
        <w:t xml:space="preserve"> </w:t>
      </w:r>
      <w:r w:rsidRPr="00576826">
        <w:rPr>
          <w:rFonts w:asciiTheme="minorHAnsi" w:hAnsiTheme="minorHAnsi" w:cstheme="minorHAnsi"/>
        </w:rPr>
        <w:t>the</w:t>
      </w:r>
      <w:r w:rsidRPr="00576826">
        <w:rPr>
          <w:rFonts w:asciiTheme="minorHAnsi" w:hAnsiTheme="minorHAnsi" w:cstheme="minorHAnsi"/>
          <w:spacing w:val="-10"/>
        </w:rPr>
        <w:t xml:space="preserve"> </w:t>
      </w:r>
      <w:r w:rsidRPr="00576826">
        <w:rPr>
          <w:rFonts w:asciiTheme="minorHAnsi" w:hAnsiTheme="minorHAnsi" w:cstheme="minorHAnsi"/>
        </w:rPr>
        <w:t>premises</w:t>
      </w:r>
      <w:r w:rsidRPr="00576826">
        <w:rPr>
          <w:rFonts w:asciiTheme="minorHAnsi" w:hAnsiTheme="minorHAnsi" w:cstheme="minorHAnsi"/>
          <w:spacing w:val="-11"/>
        </w:rPr>
        <w:t xml:space="preserve"> </w:t>
      </w:r>
      <w:r w:rsidRPr="00576826">
        <w:rPr>
          <w:rFonts w:asciiTheme="minorHAnsi" w:hAnsiTheme="minorHAnsi" w:cstheme="minorHAnsi"/>
        </w:rPr>
        <w:t>exceeds</w:t>
      </w:r>
      <w:r w:rsidRPr="00576826">
        <w:rPr>
          <w:rFonts w:asciiTheme="minorHAnsi" w:hAnsiTheme="minorHAnsi" w:cstheme="minorHAnsi"/>
          <w:spacing w:val="-13"/>
        </w:rPr>
        <w:t xml:space="preserve"> </w:t>
      </w:r>
      <w:r w:rsidRPr="00576826">
        <w:rPr>
          <w:rFonts w:asciiTheme="minorHAnsi" w:hAnsiTheme="minorHAnsi" w:cstheme="minorHAnsi"/>
        </w:rPr>
        <w:t>the</w:t>
      </w:r>
      <w:r w:rsidRPr="00576826">
        <w:rPr>
          <w:rFonts w:asciiTheme="minorHAnsi" w:hAnsiTheme="minorHAnsi" w:cstheme="minorHAnsi"/>
          <w:spacing w:val="-13"/>
        </w:rPr>
        <w:t xml:space="preserve"> </w:t>
      </w:r>
      <w:r w:rsidRPr="00576826">
        <w:rPr>
          <w:rFonts w:asciiTheme="minorHAnsi" w:hAnsiTheme="minorHAnsi" w:cstheme="minorHAnsi"/>
        </w:rPr>
        <w:t>limit</w:t>
      </w:r>
      <w:r w:rsidRPr="00576826">
        <w:rPr>
          <w:rFonts w:asciiTheme="minorHAnsi" w:hAnsiTheme="minorHAnsi" w:cstheme="minorHAnsi"/>
          <w:spacing w:val="-10"/>
        </w:rPr>
        <w:t xml:space="preserve"> </w:t>
      </w:r>
      <w:r w:rsidRPr="00576826">
        <w:rPr>
          <w:rFonts w:asciiTheme="minorHAnsi" w:hAnsiTheme="minorHAnsi" w:cstheme="minorHAnsi"/>
        </w:rPr>
        <w:t>specified</w:t>
      </w:r>
      <w:r w:rsidRPr="00576826">
        <w:rPr>
          <w:rFonts w:asciiTheme="minorHAnsi" w:hAnsiTheme="minorHAnsi" w:cstheme="minorHAnsi"/>
          <w:spacing w:val="-10"/>
        </w:rPr>
        <w:t xml:space="preserve"> </w:t>
      </w:r>
      <w:r w:rsidRPr="00576826">
        <w:rPr>
          <w:rFonts w:asciiTheme="minorHAnsi" w:hAnsiTheme="minorHAnsi" w:cstheme="minorHAnsi"/>
        </w:rPr>
        <w:t>in</w:t>
      </w:r>
      <w:r w:rsidRPr="00576826">
        <w:rPr>
          <w:rFonts w:asciiTheme="minorHAnsi" w:hAnsiTheme="minorHAnsi" w:cstheme="minorHAnsi"/>
          <w:spacing w:val="-13"/>
        </w:rPr>
        <w:t xml:space="preserve"> </w:t>
      </w:r>
      <w:r w:rsidRPr="00576826">
        <w:rPr>
          <w:rFonts w:asciiTheme="minorHAnsi" w:hAnsiTheme="minorHAnsi" w:cstheme="minorHAnsi"/>
        </w:rPr>
        <w:t>this licence at a "noise sensitive location(s)" other than the locations identified in the above condition.</w:t>
      </w:r>
    </w:p>
    <w:p w14:paraId="31C320DB" w14:textId="77777777" w:rsidR="00606999" w:rsidRPr="00576826" w:rsidRDefault="00606999" w:rsidP="00606999">
      <w:pPr>
        <w:pStyle w:val="BodyText"/>
        <w:spacing w:before="12"/>
        <w:rPr>
          <w:rFonts w:asciiTheme="minorHAnsi" w:hAnsiTheme="minorHAnsi" w:cstheme="minorHAnsi"/>
        </w:rPr>
      </w:pPr>
    </w:p>
    <w:p w14:paraId="25D038BE" w14:textId="77777777"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b/>
        </w:rPr>
        <w:t>*L5.6</w:t>
      </w:r>
      <w:r w:rsidRPr="00576826">
        <w:rPr>
          <w:rFonts w:asciiTheme="minorHAnsi" w:hAnsiTheme="minorHAnsi" w:cstheme="minorHAnsi"/>
          <w:b/>
          <w:spacing w:val="-3"/>
        </w:rPr>
        <w:t xml:space="preserve"> </w:t>
      </w:r>
      <w:r w:rsidRPr="00576826">
        <w:rPr>
          <w:rFonts w:asciiTheme="minorHAnsi" w:hAnsiTheme="minorHAnsi" w:cstheme="minorHAnsi"/>
        </w:rPr>
        <w:t>Blasting</w:t>
      </w:r>
      <w:r w:rsidRPr="00576826">
        <w:rPr>
          <w:rFonts w:asciiTheme="minorHAnsi" w:hAnsiTheme="minorHAnsi" w:cstheme="minorHAnsi"/>
          <w:spacing w:val="-4"/>
        </w:rPr>
        <w:t xml:space="preserve"> </w:t>
      </w:r>
      <w:r w:rsidRPr="00576826">
        <w:rPr>
          <w:rFonts w:asciiTheme="minorHAnsi" w:hAnsiTheme="minorHAnsi" w:cstheme="minorHAnsi"/>
        </w:rPr>
        <w:t>operations</w:t>
      </w:r>
      <w:r w:rsidRPr="00576826">
        <w:rPr>
          <w:rFonts w:asciiTheme="minorHAnsi" w:hAnsiTheme="minorHAnsi" w:cstheme="minorHAnsi"/>
          <w:spacing w:val="-2"/>
        </w:rPr>
        <w:t xml:space="preserve"> </w:t>
      </w:r>
      <w:r w:rsidRPr="00576826">
        <w:rPr>
          <w:rFonts w:asciiTheme="minorHAnsi" w:hAnsiTheme="minorHAnsi" w:cstheme="minorHAnsi"/>
        </w:rPr>
        <w:t>on</w:t>
      </w:r>
      <w:r w:rsidRPr="00576826">
        <w:rPr>
          <w:rFonts w:asciiTheme="minorHAnsi" w:hAnsiTheme="minorHAnsi" w:cstheme="minorHAnsi"/>
          <w:spacing w:val="-5"/>
        </w:rPr>
        <w:t xml:space="preserve"> </w:t>
      </w:r>
      <w:r w:rsidRPr="00576826">
        <w:rPr>
          <w:rFonts w:asciiTheme="minorHAnsi" w:hAnsiTheme="minorHAnsi" w:cstheme="minorHAnsi"/>
        </w:rPr>
        <w:t>the</w:t>
      </w:r>
      <w:r w:rsidRPr="00576826">
        <w:rPr>
          <w:rFonts w:asciiTheme="minorHAnsi" w:hAnsiTheme="minorHAnsi" w:cstheme="minorHAnsi"/>
          <w:spacing w:val="-4"/>
        </w:rPr>
        <w:t xml:space="preserve"> </w:t>
      </w:r>
      <w:r w:rsidRPr="00576826">
        <w:rPr>
          <w:rFonts w:asciiTheme="minorHAnsi" w:hAnsiTheme="minorHAnsi" w:cstheme="minorHAnsi"/>
        </w:rPr>
        <w:t>premises</w:t>
      </w:r>
      <w:r w:rsidRPr="00576826">
        <w:rPr>
          <w:rFonts w:asciiTheme="minorHAnsi" w:hAnsiTheme="minorHAnsi" w:cstheme="minorHAnsi"/>
          <w:spacing w:val="-4"/>
        </w:rPr>
        <w:t xml:space="preserve"> </w:t>
      </w:r>
      <w:r w:rsidRPr="00576826">
        <w:rPr>
          <w:rFonts w:asciiTheme="minorHAnsi" w:hAnsiTheme="minorHAnsi" w:cstheme="minorHAnsi"/>
        </w:rPr>
        <w:t>must</w:t>
      </w:r>
      <w:r w:rsidRPr="00576826">
        <w:rPr>
          <w:rFonts w:asciiTheme="minorHAnsi" w:hAnsiTheme="minorHAnsi" w:cstheme="minorHAnsi"/>
          <w:spacing w:val="-3"/>
        </w:rPr>
        <w:t xml:space="preserve"> </w:t>
      </w:r>
      <w:r w:rsidRPr="00576826">
        <w:rPr>
          <w:rFonts w:asciiTheme="minorHAnsi" w:hAnsiTheme="minorHAnsi" w:cstheme="minorHAnsi"/>
        </w:rPr>
        <w:t>only</w:t>
      </w:r>
      <w:r w:rsidRPr="00576826">
        <w:rPr>
          <w:rFonts w:asciiTheme="minorHAnsi" w:hAnsiTheme="minorHAnsi" w:cstheme="minorHAnsi"/>
          <w:spacing w:val="-2"/>
        </w:rPr>
        <w:t xml:space="preserve"> </w:t>
      </w:r>
      <w:r w:rsidRPr="00576826">
        <w:rPr>
          <w:rFonts w:asciiTheme="minorHAnsi" w:hAnsiTheme="minorHAnsi" w:cstheme="minorHAnsi"/>
        </w:rPr>
        <w:t>be</w:t>
      </w:r>
      <w:r w:rsidRPr="00576826">
        <w:rPr>
          <w:rFonts w:asciiTheme="minorHAnsi" w:hAnsiTheme="minorHAnsi" w:cstheme="minorHAnsi"/>
          <w:spacing w:val="-1"/>
        </w:rPr>
        <w:t xml:space="preserve"> </w:t>
      </w:r>
      <w:r w:rsidRPr="00576826">
        <w:rPr>
          <w:rFonts w:asciiTheme="minorHAnsi" w:hAnsiTheme="minorHAnsi" w:cstheme="minorHAnsi"/>
        </w:rPr>
        <w:t>carried</w:t>
      </w:r>
      <w:r w:rsidRPr="00576826">
        <w:rPr>
          <w:rFonts w:asciiTheme="minorHAnsi" w:hAnsiTheme="minorHAnsi" w:cstheme="minorHAnsi"/>
          <w:spacing w:val="-2"/>
        </w:rPr>
        <w:t xml:space="preserve"> </w:t>
      </w:r>
      <w:r w:rsidRPr="00576826">
        <w:rPr>
          <w:rFonts w:asciiTheme="minorHAnsi" w:hAnsiTheme="minorHAnsi" w:cstheme="minorHAnsi"/>
        </w:rPr>
        <w:t>out</w:t>
      </w:r>
      <w:r w:rsidRPr="00576826">
        <w:rPr>
          <w:rFonts w:asciiTheme="minorHAnsi" w:hAnsiTheme="minorHAnsi" w:cstheme="minorHAnsi"/>
          <w:spacing w:val="-2"/>
        </w:rPr>
        <w:t xml:space="preserve"> </w:t>
      </w:r>
      <w:r w:rsidRPr="00576826">
        <w:rPr>
          <w:rFonts w:asciiTheme="minorHAnsi" w:hAnsiTheme="minorHAnsi" w:cstheme="minorHAnsi"/>
        </w:rPr>
        <w:t>between</w:t>
      </w:r>
      <w:r w:rsidRPr="00576826">
        <w:rPr>
          <w:rFonts w:asciiTheme="minorHAnsi" w:hAnsiTheme="minorHAnsi" w:cstheme="minorHAnsi"/>
          <w:spacing w:val="-2"/>
        </w:rPr>
        <w:t xml:space="preserve"> </w:t>
      </w:r>
      <w:r w:rsidRPr="00576826">
        <w:rPr>
          <w:rFonts w:asciiTheme="minorHAnsi" w:hAnsiTheme="minorHAnsi" w:cstheme="minorHAnsi"/>
        </w:rPr>
        <w:t>the</w:t>
      </w:r>
      <w:r w:rsidRPr="00576826">
        <w:rPr>
          <w:rFonts w:asciiTheme="minorHAnsi" w:hAnsiTheme="minorHAnsi" w:cstheme="minorHAnsi"/>
          <w:spacing w:val="-3"/>
        </w:rPr>
        <w:t xml:space="preserve"> </w:t>
      </w:r>
      <w:r w:rsidRPr="00576826">
        <w:rPr>
          <w:rFonts w:asciiTheme="minorHAnsi" w:hAnsiTheme="minorHAnsi" w:cstheme="minorHAnsi"/>
        </w:rPr>
        <w:t>hours</w:t>
      </w:r>
      <w:r w:rsidRPr="00576826">
        <w:rPr>
          <w:rFonts w:asciiTheme="minorHAnsi" w:hAnsiTheme="minorHAnsi" w:cstheme="minorHAnsi"/>
          <w:spacing w:val="-4"/>
        </w:rPr>
        <w:t xml:space="preserve"> </w:t>
      </w:r>
      <w:r w:rsidRPr="00576826">
        <w:rPr>
          <w:rFonts w:asciiTheme="minorHAnsi" w:hAnsiTheme="minorHAnsi" w:cstheme="minorHAnsi"/>
        </w:rPr>
        <w:t>10am to</w:t>
      </w:r>
      <w:r w:rsidRPr="00576826">
        <w:rPr>
          <w:rFonts w:asciiTheme="minorHAnsi" w:hAnsiTheme="minorHAnsi" w:cstheme="minorHAnsi"/>
          <w:spacing w:val="-12"/>
        </w:rPr>
        <w:t xml:space="preserve"> </w:t>
      </w:r>
      <w:r w:rsidRPr="00576826">
        <w:rPr>
          <w:rFonts w:asciiTheme="minorHAnsi" w:hAnsiTheme="minorHAnsi" w:cstheme="minorHAnsi"/>
        </w:rPr>
        <w:t>2pm,</w:t>
      </w:r>
      <w:r w:rsidRPr="00576826">
        <w:rPr>
          <w:rFonts w:asciiTheme="minorHAnsi" w:hAnsiTheme="minorHAnsi" w:cstheme="minorHAnsi"/>
          <w:spacing w:val="-12"/>
        </w:rPr>
        <w:t xml:space="preserve"> </w:t>
      </w:r>
      <w:r w:rsidRPr="00576826">
        <w:rPr>
          <w:rFonts w:asciiTheme="minorHAnsi" w:hAnsiTheme="minorHAnsi" w:cstheme="minorHAnsi"/>
        </w:rPr>
        <w:t>Monday</w:t>
      </w:r>
      <w:r w:rsidRPr="00576826">
        <w:rPr>
          <w:rFonts w:asciiTheme="minorHAnsi" w:hAnsiTheme="minorHAnsi" w:cstheme="minorHAnsi"/>
          <w:spacing w:val="-12"/>
        </w:rPr>
        <w:t xml:space="preserve"> </w:t>
      </w:r>
      <w:r w:rsidRPr="00576826">
        <w:rPr>
          <w:rFonts w:asciiTheme="minorHAnsi" w:hAnsiTheme="minorHAnsi" w:cstheme="minorHAnsi"/>
        </w:rPr>
        <w:t>to</w:t>
      </w:r>
      <w:r w:rsidRPr="00576826">
        <w:rPr>
          <w:rFonts w:asciiTheme="minorHAnsi" w:hAnsiTheme="minorHAnsi" w:cstheme="minorHAnsi"/>
          <w:spacing w:val="-12"/>
        </w:rPr>
        <w:t xml:space="preserve"> </w:t>
      </w:r>
      <w:r w:rsidRPr="00576826">
        <w:rPr>
          <w:rFonts w:asciiTheme="minorHAnsi" w:hAnsiTheme="minorHAnsi" w:cstheme="minorHAnsi"/>
        </w:rPr>
        <w:t>Friday,</w:t>
      </w:r>
      <w:r w:rsidRPr="00576826">
        <w:rPr>
          <w:rFonts w:asciiTheme="minorHAnsi" w:hAnsiTheme="minorHAnsi" w:cstheme="minorHAnsi"/>
          <w:spacing w:val="-9"/>
        </w:rPr>
        <w:t xml:space="preserve"> </w:t>
      </w:r>
      <w:r w:rsidRPr="00576826">
        <w:rPr>
          <w:rFonts w:asciiTheme="minorHAnsi" w:hAnsiTheme="minorHAnsi" w:cstheme="minorHAnsi"/>
        </w:rPr>
        <w:t>inclusive.</w:t>
      </w:r>
      <w:r w:rsidRPr="00576826">
        <w:rPr>
          <w:rFonts w:asciiTheme="minorHAnsi" w:hAnsiTheme="minorHAnsi" w:cstheme="minorHAnsi"/>
          <w:spacing w:val="-13"/>
        </w:rPr>
        <w:t xml:space="preserve"> </w:t>
      </w:r>
      <w:r w:rsidRPr="00576826">
        <w:rPr>
          <w:rFonts w:asciiTheme="minorHAnsi" w:hAnsiTheme="minorHAnsi" w:cstheme="minorHAnsi"/>
        </w:rPr>
        <w:t>Blasting</w:t>
      </w:r>
      <w:r w:rsidRPr="00576826">
        <w:rPr>
          <w:rFonts w:asciiTheme="minorHAnsi" w:hAnsiTheme="minorHAnsi" w:cstheme="minorHAnsi"/>
          <w:spacing w:val="-12"/>
        </w:rPr>
        <w:t xml:space="preserve"> </w:t>
      </w:r>
      <w:r w:rsidRPr="00576826">
        <w:rPr>
          <w:rFonts w:asciiTheme="minorHAnsi" w:hAnsiTheme="minorHAnsi" w:cstheme="minorHAnsi"/>
        </w:rPr>
        <w:t>is</w:t>
      </w:r>
      <w:r w:rsidRPr="00576826">
        <w:rPr>
          <w:rFonts w:asciiTheme="minorHAnsi" w:hAnsiTheme="minorHAnsi" w:cstheme="minorHAnsi"/>
          <w:spacing w:val="-11"/>
        </w:rPr>
        <w:t xml:space="preserve"> </w:t>
      </w:r>
      <w:r w:rsidRPr="00576826">
        <w:rPr>
          <w:rFonts w:asciiTheme="minorHAnsi" w:hAnsiTheme="minorHAnsi" w:cstheme="minorHAnsi"/>
        </w:rPr>
        <w:t>not</w:t>
      </w:r>
      <w:r w:rsidRPr="00576826">
        <w:rPr>
          <w:rFonts w:asciiTheme="minorHAnsi" w:hAnsiTheme="minorHAnsi" w:cstheme="minorHAnsi"/>
          <w:spacing w:val="-11"/>
        </w:rPr>
        <w:t xml:space="preserve"> </w:t>
      </w:r>
      <w:r w:rsidRPr="00576826">
        <w:rPr>
          <w:rFonts w:asciiTheme="minorHAnsi" w:hAnsiTheme="minorHAnsi" w:cstheme="minorHAnsi"/>
        </w:rPr>
        <w:t>permitted</w:t>
      </w:r>
      <w:r w:rsidRPr="00576826">
        <w:rPr>
          <w:rFonts w:asciiTheme="minorHAnsi" w:hAnsiTheme="minorHAnsi" w:cstheme="minorHAnsi"/>
          <w:spacing w:val="-12"/>
        </w:rPr>
        <w:t xml:space="preserve"> </w:t>
      </w:r>
      <w:r w:rsidRPr="00576826">
        <w:rPr>
          <w:rFonts w:asciiTheme="minorHAnsi" w:hAnsiTheme="minorHAnsi" w:cstheme="minorHAnsi"/>
        </w:rPr>
        <w:t>on</w:t>
      </w:r>
      <w:r w:rsidRPr="00576826">
        <w:rPr>
          <w:rFonts w:asciiTheme="minorHAnsi" w:hAnsiTheme="minorHAnsi" w:cstheme="minorHAnsi"/>
          <w:spacing w:val="-11"/>
        </w:rPr>
        <w:t xml:space="preserve"> </w:t>
      </w:r>
      <w:r w:rsidRPr="00576826">
        <w:rPr>
          <w:rFonts w:asciiTheme="minorHAnsi" w:hAnsiTheme="minorHAnsi" w:cstheme="minorHAnsi"/>
        </w:rPr>
        <w:t>Saturdays,</w:t>
      </w:r>
      <w:r w:rsidRPr="00576826">
        <w:rPr>
          <w:rFonts w:asciiTheme="minorHAnsi" w:hAnsiTheme="minorHAnsi" w:cstheme="minorHAnsi"/>
          <w:spacing w:val="-12"/>
        </w:rPr>
        <w:t xml:space="preserve"> </w:t>
      </w:r>
      <w:r w:rsidRPr="00576826">
        <w:rPr>
          <w:rFonts w:asciiTheme="minorHAnsi" w:hAnsiTheme="minorHAnsi" w:cstheme="minorHAnsi"/>
        </w:rPr>
        <w:t>Sundays</w:t>
      </w:r>
      <w:r w:rsidRPr="00576826">
        <w:rPr>
          <w:rFonts w:asciiTheme="minorHAnsi" w:hAnsiTheme="minorHAnsi" w:cstheme="minorHAnsi"/>
          <w:spacing w:val="-12"/>
        </w:rPr>
        <w:t xml:space="preserve"> </w:t>
      </w:r>
      <w:r w:rsidRPr="00576826">
        <w:rPr>
          <w:rFonts w:asciiTheme="minorHAnsi" w:hAnsiTheme="minorHAnsi" w:cstheme="minorHAnsi"/>
        </w:rPr>
        <w:t>or</w:t>
      </w:r>
      <w:r w:rsidRPr="00576826">
        <w:rPr>
          <w:rFonts w:asciiTheme="minorHAnsi" w:hAnsiTheme="minorHAnsi" w:cstheme="minorHAnsi"/>
          <w:spacing w:val="-12"/>
        </w:rPr>
        <w:t xml:space="preserve"> </w:t>
      </w:r>
      <w:r w:rsidRPr="00576826">
        <w:rPr>
          <w:rFonts w:asciiTheme="minorHAnsi" w:hAnsiTheme="minorHAnsi" w:cstheme="minorHAnsi"/>
        </w:rPr>
        <w:t>Public Holidays.</w:t>
      </w:r>
    </w:p>
    <w:p w14:paraId="401D99EE" w14:textId="77777777" w:rsidR="00606999" w:rsidRPr="00576826" w:rsidRDefault="00606999" w:rsidP="00606999">
      <w:pPr>
        <w:pStyle w:val="BodyText"/>
        <w:spacing w:before="1"/>
        <w:rPr>
          <w:rFonts w:asciiTheme="minorHAnsi" w:hAnsiTheme="minorHAnsi" w:cstheme="minorHAnsi"/>
        </w:rPr>
      </w:pPr>
    </w:p>
    <w:p w14:paraId="4AA70F2F" w14:textId="77777777"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b/>
        </w:rPr>
        <w:t xml:space="preserve">L5.7 </w:t>
      </w:r>
      <w:r w:rsidRPr="00576826">
        <w:rPr>
          <w:rFonts w:asciiTheme="minorHAnsi" w:hAnsiTheme="minorHAnsi" w:cstheme="minorHAnsi"/>
        </w:rPr>
        <w:t>The hours of operation for blasting operations specified in this licence may be varied by the EPA, having regard to the effect that the proposed variation would have on the amenity of the residents in the locality, and where the EPA gives written consent to the variation.</w:t>
      </w:r>
    </w:p>
    <w:p w14:paraId="05FE621B" w14:textId="77777777" w:rsidR="00606999" w:rsidRPr="00576826" w:rsidRDefault="00606999" w:rsidP="00606999">
      <w:pPr>
        <w:pStyle w:val="BodyText"/>
        <w:rPr>
          <w:rFonts w:asciiTheme="minorHAnsi" w:hAnsiTheme="minorHAnsi" w:cstheme="minorHAnsi"/>
        </w:rPr>
      </w:pPr>
    </w:p>
    <w:p w14:paraId="0B066C18"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b/>
        </w:rPr>
        <w:t xml:space="preserve">*L5.8 </w:t>
      </w:r>
      <w:r w:rsidRPr="00576826">
        <w:rPr>
          <w:rFonts w:asciiTheme="minorHAnsi" w:hAnsiTheme="minorHAnsi" w:cstheme="minorHAnsi"/>
        </w:rPr>
        <w:t>Blasting at the premises is limited:</w:t>
      </w:r>
    </w:p>
    <w:p w14:paraId="106D96BC" w14:textId="77777777" w:rsidR="00606999" w:rsidRPr="00576826" w:rsidRDefault="00606999" w:rsidP="00606999">
      <w:pPr>
        <w:pStyle w:val="BodyText"/>
        <w:rPr>
          <w:rFonts w:asciiTheme="minorHAnsi" w:hAnsiTheme="minorHAnsi" w:cstheme="minorHAnsi"/>
        </w:rPr>
      </w:pPr>
    </w:p>
    <w:p w14:paraId="573C5EBF" w14:textId="77777777" w:rsidR="00606999" w:rsidRPr="00576826" w:rsidRDefault="00606999" w:rsidP="00606999">
      <w:pPr>
        <w:pStyle w:val="ListParagraph"/>
        <w:numPr>
          <w:ilvl w:val="0"/>
          <w:numId w:val="18"/>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to 1 blast each day on which blasting is</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permitted,</w:t>
      </w:r>
    </w:p>
    <w:p w14:paraId="420BA4EC" w14:textId="77777777" w:rsidR="00606999" w:rsidRPr="00576826" w:rsidRDefault="00606999" w:rsidP="00606999">
      <w:pPr>
        <w:pStyle w:val="BodyText"/>
        <w:spacing w:before="11"/>
        <w:rPr>
          <w:rFonts w:asciiTheme="minorHAnsi" w:hAnsiTheme="minorHAnsi" w:cstheme="minorHAnsi"/>
        </w:rPr>
      </w:pPr>
    </w:p>
    <w:p w14:paraId="53C2BBEA" w14:textId="77777777" w:rsidR="00606999" w:rsidRPr="00576826" w:rsidRDefault="00606999" w:rsidP="00606999">
      <w:pPr>
        <w:pStyle w:val="ListParagraph"/>
        <w:numPr>
          <w:ilvl w:val="0"/>
          <w:numId w:val="18"/>
        </w:numPr>
        <w:tabs>
          <w:tab w:val="left" w:pos="820"/>
          <w:tab w:val="left" w:pos="82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to a maximum of 24 blasts per 12-month reporting</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period.</w:t>
      </w:r>
    </w:p>
    <w:p w14:paraId="70AFD31A" w14:textId="77777777" w:rsidR="00606999" w:rsidRPr="00576826" w:rsidRDefault="00606999" w:rsidP="00606999">
      <w:pPr>
        <w:pStyle w:val="BodyText"/>
        <w:spacing w:before="11"/>
        <w:rPr>
          <w:rFonts w:asciiTheme="minorHAnsi" w:hAnsiTheme="minorHAnsi" w:cstheme="minorHAnsi"/>
        </w:rPr>
      </w:pPr>
    </w:p>
    <w:p w14:paraId="24427725" w14:textId="77777777" w:rsidR="00606999" w:rsidRPr="00576826" w:rsidRDefault="00606999" w:rsidP="00606999">
      <w:pPr>
        <w:pStyle w:val="BodyText"/>
        <w:spacing w:before="1"/>
        <w:ind w:left="100" w:right="138"/>
        <w:jc w:val="both"/>
        <w:rPr>
          <w:rFonts w:asciiTheme="minorHAnsi" w:hAnsiTheme="minorHAnsi" w:cstheme="minorHAnsi"/>
        </w:rPr>
      </w:pPr>
      <w:r w:rsidRPr="00576826">
        <w:rPr>
          <w:rFonts w:asciiTheme="minorHAnsi" w:hAnsiTheme="minorHAnsi" w:cstheme="minorHAnsi"/>
        </w:rPr>
        <w:t>Note:</w:t>
      </w:r>
      <w:r w:rsidRPr="00576826">
        <w:rPr>
          <w:rFonts w:asciiTheme="minorHAnsi" w:hAnsiTheme="minorHAnsi" w:cstheme="minorHAnsi"/>
          <w:spacing w:val="-14"/>
        </w:rPr>
        <w:t xml:space="preserve"> </w:t>
      </w:r>
      <w:r w:rsidRPr="00576826">
        <w:rPr>
          <w:rFonts w:asciiTheme="minorHAnsi" w:hAnsiTheme="minorHAnsi" w:cstheme="minorHAnsi"/>
        </w:rPr>
        <w:t>Additional</w:t>
      </w:r>
      <w:r w:rsidRPr="00576826">
        <w:rPr>
          <w:rFonts w:asciiTheme="minorHAnsi" w:hAnsiTheme="minorHAnsi" w:cstheme="minorHAnsi"/>
          <w:spacing w:val="-14"/>
        </w:rPr>
        <w:t xml:space="preserve"> </w:t>
      </w:r>
      <w:r w:rsidRPr="00576826">
        <w:rPr>
          <w:rFonts w:asciiTheme="minorHAnsi" w:hAnsiTheme="minorHAnsi" w:cstheme="minorHAnsi"/>
        </w:rPr>
        <w:t>blasts</w:t>
      </w:r>
      <w:r w:rsidRPr="00576826">
        <w:rPr>
          <w:rFonts w:asciiTheme="minorHAnsi" w:hAnsiTheme="minorHAnsi" w:cstheme="minorHAnsi"/>
          <w:spacing w:val="-15"/>
        </w:rPr>
        <w:t xml:space="preserve"> </w:t>
      </w:r>
      <w:r w:rsidRPr="00576826">
        <w:rPr>
          <w:rFonts w:asciiTheme="minorHAnsi" w:hAnsiTheme="minorHAnsi" w:cstheme="minorHAnsi"/>
        </w:rPr>
        <w:t>are</w:t>
      </w:r>
      <w:r w:rsidRPr="00576826">
        <w:rPr>
          <w:rFonts w:asciiTheme="minorHAnsi" w:hAnsiTheme="minorHAnsi" w:cstheme="minorHAnsi"/>
          <w:spacing w:val="-13"/>
        </w:rPr>
        <w:t xml:space="preserve"> </w:t>
      </w:r>
      <w:r w:rsidRPr="00576826">
        <w:rPr>
          <w:rFonts w:asciiTheme="minorHAnsi" w:hAnsiTheme="minorHAnsi" w:cstheme="minorHAnsi"/>
        </w:rPr>
        <w:t>permitted</w:t>
      </w:r>
      <w:r w:rsidRPr="00576826">
        <w:rPr>
          <w:rFonts w:asciiTheme="minorHAnsi" w:hAnsiTheme="minorHAnsi" w:cstheme="minorHAnsi"/>
          <w:spacing w:val="-15"/>
        </w:rPr>
        <w:t xml:space="preserve"> </w:t>
      </w:r>
      <w:r w:rsidRPr="00576826">
        <w:rPr>
          <w:rFonts w:asciiTheme="minorHAnsi" w:hAnsiTheme="minorHAnsi" w:cstheme="minorHAnsi"/>
        </w:rPr>
        <w:t>where</w:t>
      </w:r>
      <w:r w:rsidRPr="00576826">
        <w:rPr>
          <w:rFonts w:asciiTheme="minorHAnsi" w:hAnsiTheme="minorHAnsi" w:cstheme="minorHAnsi"/>
          <w:spacing w:val="-16"/>
        </w:rPr>
        <w:t xml:space="preserve"> </w:t>
      </w:r>
      <w:r w:rsidRPr="00576826">
        <w:rPr>
          <w:rFonts w:asciiTheme="minorHAnsi" w:hAnsiTheme="minorHAnsi" w:cstheme="minorHAnsi"/>
        </w:rPr>
        <w:t>it</w:t>
      </w:r>
      <w:r w:rsidRPr="00576826">
        <w:rPr>
          <w:rFonts w:asciiTheme="minorHAnsi" w:hAnsiTheme="minorHAnsi" w:cstheme="minorHAnsi"/>
          <w:spacing w:val="-13"/>
        </w:rPr>
        <w:t xml:space="preserve"> </w:t>
      </w:r>
      <w:r w:rsidRPr="00576826">
        <w:rPr>
          <w:rFonts w:asciiTheme="minorHAnsi" w:hAnsiTheme="minorHAnsi" w:cstheme="minorHAnsi"/>
        </w:rPr>
        <w:t>is</w:t>
      </w:r>
      <w:r w:rsidRPr="00576826">
        <w:rPr>
          <w:rFonts w:asciiTheme="minorHAnsi" w:hAnsiTheme="minorHAnsi" w:cstheme="minorHAnsi"/>
          <w:spacing w:val="-16"/>
        </w:rPr>
        <w:t xml:space="preserve"> </w:t>
      </w:r>
      <w:r w:rsidRPr="00576826">
        <w:rPr>
          <w:rFonts w:asciiTheme="minorHAnsi" w:hAnsiTheme="minorHAnsi" w:cstheme="minorHAnsi"/>
        </w:rPr>
        <w:t>demonstrated</w:t>
      </w:r>
      <w:r w:rsidRPr="00576826">
        <w:rPr>
          <w:rFonts w:asciiTheme="minorHAnsi" w:hAnsiTheme="minorHAnsi" w:cstheme="minorHAnsi"/>
          <w:spacing w:val="-16"/>
        </w:rPr>
        <w:t xml:space="preserve"> </w:t>
      </w:r>
      <w:r w:rsidRPr="00576826">
        <w:rPr>
          <w:rFonts w:asciiTheme="minorHAnsi" w:hAnsiTheme="minorHAnsi" w:cstheme="minorHAnsi"/>
        </w:rPr>
        <w:t>to</w:t>
      </w:r>
      <w:r w:rsidRPr="00576826">
        <w:rPr>
          <w:rFonts w:asciiTheme="minorHAnsi" w:hAnsiTheme="minorHAnsi" w:cstheme="minorHAnsi"/>
          <w:spacing w:val="-15"/>
        </w:rPr>
        <w:t xml:space="preserve"> </w:t>
      </w:r>
      <w:r w:rsidRPr="00576826">
        <w:rPr>
          <w:rFonts w:asciiTheme="minorHAnsi" w:hAnsiTheme="minorHAnsi" w:cstheme="minorHAnsi"/>
        </w:rPr>
        <w:t>be</w:t>
      </w:r>
      <w:r w:rsidRPr="00576826">
        <w:rPr>
          <w:rFonts w:asciiTheme="minorHAnsi" w:hAnsiTheme="minorHAnsi" w:cstheme="minorHAnsi"/>
          <w:spacing w:val="-16"/>
        </w:rPr>
        <w:t xml:space="preserve"> </w:t>
      </w:r>
      <w:r w:rsidRPr="00576826">
        <w:rPr>
          <w:rFonts w:asciiTheme="minorHAnsi" w:hAnsiTheme="minorHAnsi" w:cstheme="minorHAnsi"/>
        </w:rPr>
        <w:t>necessary</w:t>
      </w:r>
      <w:r w:rsidRPr="00576826">
        <w:rPr>
          <w:rFonts w:asciiTheme="minorHAnsi" w:hAnsiTheme="minorHAnsi" w:cstheme="minorHAnsi"/>
          <w:spacing w:val="-15"/>
        </w:rPr>
        <w:t xml:space="preserve"> </w:t>
      </w:r>
      <w:r w:rsidRPr="00576826">
        <w:rPr>
          <w:rFonts w:asciiTheme="minorHAnsi" w:hAnsiTheme="minorHAnsi" w:cstheme="minorHAnsi"/>
        </w:rPr>
        <w:t>for</w:t>
      </w:r>
      <w:r w:rsidRPr="00576826">
        <w:rPr>
          <w:rFonts w:asciiTheme="minorHAnsi" w:hAnsiTheme="minorHAnsi" w:cstheme="minorHAnsi"/>
          <w:spacing w:val="-14"/>
        </w:rPr>
        <w:t xml:space="preserve"> </w:t>
      </w:r>
      <w:r w:rsidRPr="00576826">
        <w:rPr>
          <w:rFonts w:asciiTheme="minorHAnsi" w:hAnsiTheme="minorHAnsi" w:cstheme="minorHAnsi"/>
        </w:rPr>
        <w:t>compelling safety reasons and the EPA and neighbours have been notified of the intended blast prior to the additional blast being</w:t>
      </w:r>
      <w:r w:rsidRPr="00576826">
        <w:rPr>
          <w:rFonts w:asciiTheme="minorHAnsi" w:hAnsiTheme="minorHAnsi" w:cstheme="minorHAnsi"/>
          <w:spacing w:val="-6"/>
        </w:rPr>
        <w:t xml:space="preserve"> </w:t>
      </w:r>
      <w:r w:rsidRPr="00576826">
        <w:rPr>
          <w:rFonts w:asciiTheme="minorHAnsi" w:hAnsiTheme="minorHAnsi" w:cstheme="minorHAnsi"/>
        </w:rPr>
        <w:t>fired.</w:t>
      </w:r>
    </w:p>
    <w:p w14:paraId="24E19318" w14:textId="77777777" w:rsidR="00606999" w:rsidRPr="00576826" w:rsidRDefault="00606999" w:rsidP="00606999">
      <w:pPr>
        <w:pStyle w:val="BodyText"/>
        <w:spacing w:before="1"/>
        <w:rPr>
          <w:rFonts w:asciiTheme="minorHAnsi" w:hAnsiTheme="minorHAnsi" w:cstheme="minorHAnsi"/>
        </w:rPr>
      </w:pPr>
    </w:p>
    <w:p w14:paraId="7CD4D296"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L6. Hours of operation</w:t>
      </w:r>
    </w:p>
    <w:p w14:paraId="0B9FC0A7" w14:textId="77777777" w:rsidR="00606999" w:rsidRPr="00576826" w:rsidRDefault="00606999" w:rsidP="00606999">
      <w:pPr>
        <w:pStyle w:val="BodyText"/>
        <w:rPr>
          <w:rFonts w:asciiTheme="minorHAnsi" w:hAnsiTheme="minorHAnsi" w:cstheme="minorHAnsi"/>
          <w:b/>
        </w:rPr>
      </w:pPr>
    </w:p>
    <w:p w14:paraId="0AAE7966" w14:textId="77777777" w:rsidR="00606999" w:rsidRPr="00576826" w:rsidRDefault="00606999" w:rsidP="00606999">
      <w:pPr>
        <w:pStyle w:val="BodyText"/>
        <w:spacing w:before="1"/>
        <w:ind w:left="100" w:right="139"/>
        <w:jc w:val="both"/>
        <w:rPr>
          <w:rFonts w:asciiTheme="minorHAnsi" w:hAnsiTheme="minorHAnsi" w:cstheme="minorHAnsi"/>
        </w:rPr>
      </w:pPr>
      <w:r w:rsidRPr="00576826">
        <w:rPr>
          <w:rFonts w:asciiTheme="minorHAnsi" w:hAnsiTheme="minorHAnsi" w:cstheme="minorHAnsi"/>
          <w:b/>
        </w:rPr>
        <w:t xml:space="preserve">L6.1 </w:t>
      </w:r>
      <w:r w:rsidRPr="00576826">
        <w:rPr>
          <w:rFonts w:asciiTheme="minorHAnsi" w:hAnsiTheme="minorHAnsi" w:cstheme="minorHAnsi"/>
        </w:rPr>
        <w:t>All construction work at the premises must only be conducted between 7am and 5pm Monday to Saturday. No construction work may be carried out during Sundays and public holidays.</w:t>
      </w:r>
    </w:p>
    <w:p w14:paraId="6273F068" w14:textId="77777777" w:rsidR="00606999" w:rsidRPr="00576826" w:rsidRDefault="00606999" w:rsidP="00606999">
      <w:pPr>
        <w:pStyle w:val="BodyText"/>
        <w:spacing w:before="11"/>
        <w:rPr>
          <w:rFonts w:asciiTheme="minorHAnsi" w:hAnsiTheme="minorHAnsi" w:cstheme="minorHAnsi"/>
        </w:rPr>
      </w:pPr>
    </w:p>
    <w:p w14:paraId="14DAA205" w14:textId="77777777" w:rsidR="00606999" w:rsidRPr="00576826" w:rsidRDefault="00606999" w:rsidP="00606999">
      <w:pPr>
        <w:pStyle w:val="BodyText"/>
        <w:ind w:left="100" w:right="134"/>
        <w:jc w:val="both"/>
        <w:rPr>
          <w:rFonts w:asciiTheme="minorHAnsi" w:hAnsiTheme="minorHAnsi" w:cstheme="minorHAnsi"/>
        </w:rPr>
      </w:pPr>
      <w:r w:rsidRPr="00576826">
        <w:rPr>
          <w:rFonts w:asciiTheme="minorHAnsi" w:hAnsiTheme="minorHAnsi" w:cstheme="minorHAnsi"/>
          <w:b/>
        </w:rPr>
        <w:t xml:space="preserve">L6.2 </w:t>
      </w:r>
      <w:r w:rsidRPr="00576826">
        <w:rPr>
          <w:rFonts w:asciiTheme="minorHAnsi" w:hAnsiTheme="minorHAnsi" w:cstheme="minorHAnsi"/>
        </w:rPr>
        <w:t>Activities at the premises may only be carried out at the times specified in the table below.</w:t>
      </w:r>
    </w:p>
    <w:p w14:paraId="2286644C"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618"/>
        <w:gridCol w:w="1618"/>
        <w:gridCol w:w="1618"/>
        <w:gridCol w:w="1617"/>
      </w:tblGrid>
      <w:tr w:rsidR="00606999" w:rsidRPr="00576826" w14:paraId="27D413E5" w14:textId="77777777" w:rsidTr="00981651">
        <w:trPr>
          <w:trHeight w:val="585"/>
        </w:trPr>
        <w:tc>
          <w:tcPr>
            <w:tcW w:w="2547" w:type="dxa"/>
          </w:tcPr>
          <w:p w14:paraId="18C28038"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lastRenderedPageBreak/>
              <w:t>Activity</w:t>
            </w:r>
          </w:p>
        </w:tc>
        <w:tc>
          <w:tcPr>
            <w:tcW w:w="1618" w:type="dxa"/>
          </w:tcPr>
          <w:p w14:paraId="78BD9831" w14:textId="77777777" w:rsidR="00606999" w:rsidRPr="00576826" w:rsidRDefault="00606999" w:rsidP="00981651">
            <w:pPr>
              <w:pStyle w:val="TableParagraph"/>
              <w:tabs>
                <w:tab w:val="left" w:pos="1297"/>
              </w:tabs>
              <w:rPr>
                <w:rFonts w:asciiTheme="minorHAnsi" w:hAnsiTheme="minorHAnsi" w:cstheme="minorHAnsi"/>
                <w:b/>
                <w:sz w:val="24"/>
                <w:szCs w:val="24"/>
              </w:rPr>
            </w:pPr>
            <w:r w:rsidRPr="00576826">
              <w:rPr>
                <w:rFonts w:asciiTheme="minorHAnsi" w:hAnsiTheme="minorHAnsi" w:cstheme="minorHAnsi"/>
                <w:b/>
                <w:sz w:val="24"/>
                <w:szCs w:val="24"/>
              </w:rPr>
              <w:t>Monday</w:t>
            </w:r>
            <w:r w:rsidRPr="00576826">
              <w:rPr>
                <w:rFonts w:asciiTheme="minorHAnsi" w:hAnsiTheme="minorHAnsi" w:cstheme="minorHAnsi"/>
                <w:b/>
                <w:sz w:val="24"/>
                <w:szCs w:val="24"/>
              </w:rPr>
              <w:tab/>
              <w:t>to</w:t>
            </w:r>
          </w:p>
          <w:p w14:paraId="1C848451" w14:textId="77777777" w:rsidR="00606999" w:rsidRPr="00576826" w:rsidRDefault="00606999" w:rsidP="00981651">
            <w:pPr>
              <w:pStyle w:val="TableParagraph"/>
              <w:spacing w:line="273" w:lineRule="exact"/>
              <w:rPr>
                <w:rFonts w:asciiTheme="minorHAnsi" w:hAnsiTheme="minorHAnsi" w:cstheme="minorHAnsi"/>
                <w:b/>
                <w:sz w:val="24"/>
                <w:szCs w:val="24"/>
              </w:rPr>
            </w:pPr>
            <w:r w:rsidRPr="00576826">
              <w:rPr>
                <w:rFonts w:asciiTheme="minorHAnsi" w:hAnsiTheme="minorHAnsi" w:cstheme="minorHAnsi"/>
                <w:b/>
                <w:sz w:val="24"/>
                <w:szCs w:val="24"/>
              </w:rPr>
              <w:t>Friday</w:t>
            </w:r>
          </w:p>
        </w:tc>
        <w:tc>
          <w:tcPr>
            <w:tcW w:w="1618" w:type="dxa"/>
          </w:tcPr>
          <w:p w14:paraId="22D4DC49"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Saturday</w:t>
            </w:r>
          </w:p>
        </w:tc>
        <w:tc>
          <w:tcPr>
            <w:tcW w:w="1618" w:type="dxa"/>
          </w:tcPr>
          <w:p w14:paraId="5B13B396"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Sunday</w:t>
            </w:r>
          </w:p>
        </w:tc>
        <w:tc>
          <w:tcPr>
            <w:tcW w:w="1617" w:type="dxa"/>
          </w:tcPr>
          <w:p w14:paraId="1DDD5DE2" w14:textId="77777777" w:rsidR="00606999" w:rsidRPr="00576826" w:rsidRDefault="00606999" w:rsidP="00981651">
            <w:pPr>
              <w:pStyle w:val="TableParagraph"/>
              <w:rPr>
                <w:rFonts w:asciiTheme="minorHAnsi" w:hAnsiTheme="minorHAnsi" w:cstheme="minorHAnsi"/>
                <w:b/>
                <w:sz w:val="24"/>
                <w:szCs w:val="24"/>
              </w:rPr>
            </w:pPr>
            <w:r w:rsidRPr="00576826">
              <w:rPr>
                <w:rFonts w:asciiTheme="minorHAnsi" w:hAnsiTheme="minorHAnsi" w:cstheme="minorHAnsi"/>
                <w:b/>
                <w:sz w:val="24"/>
                <w:szCs w:val="24"/>
              </w:rPr>
              <w:t>Public</w:t>
            </w:r>
          </w:p>
          <w:p w14:paraId="50675927" w14:textId="77777777" w:rsidR="00606999" w:rsidRPr="00576826" w:rsidRDefault="00606999" w:rsidP="00981651">
            <w:pPr>
              <w:pStyle w:val="TableParagraph"/>
              <w:spacing w:line="273" w:lineRule="exact"/>
              <w:rPr>
                <w:rFonts w:asciiTheme="minorHAnsi" w:hAnsiTheme="minorHAnsi" w:cstheme="minorHAnsi"/>
                <w:b/>
                <w:sz w:val="24"/>
                <w:szCs w:val="24"/>
              </w:rPr>
            </w:pPr>
            <w:r w:rsidRPr="00576826">
              <w:rPr>
                <w:rFonts w:asciiTheme="minorHAnsi" w:hAnsiTheme="minorHAnsi" w:cstheme="minorHAnsi"/>
                <w:b/>
                <w:sz w:val="24"/>
                <w:szCs w:val="24"/>
              </w:rPr>
              <w:t>Holidays</w:t>
            </w:r>
          </w:p>
        </w:tc>
      </w:tr>
      <w:tr w:rsidR="00606999" w:rsidRPr="00576826" w14:paraId="455C5954" w14:textId="77777777" w:rsidTr="00981651">
        <w:trPr>
          <w:trHeight w:val="294"/>
        </w:trPr>
        <w:tc>
          <w:tcPr>
            <w:tcW w:w="2547" w:type="dxa"/>
          </w:tcPr>
          <w:p w14:paraId="0E0C1328"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Extraction Activities</w:t>
            </w:r>
          </w:p>
        </w:tc>
        <w:tc>
          <w:tcPr>
            <w:tcW w:w="1618" w:type="dxa"/>
          </w:tcPr>
          <w:p w14:paraId="0047ACA4"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58B6D184"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789088CC"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5BDCEC26"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5657383E" w14:textId="77777777" w:rsidTr="00981651">
        <w:trPr>
          <w:trHeight w:val="292"/>
        </w:trPr>
        <w:tc>
          <w:tcPr>
            <w:tcW w:w="2547" w:type="dxa"/>
          </w:tcPr>
          <w:p w14:paraId="02DBB819"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Processing Activities</w:t>
            </w:r>
          </w:p>
        </w:tc>
        <w:tc>
          <w:tcPr>
            <w:tcW w:w="1618" w:type="dxa"/>
          </w:tcPr>
          <w:p w14:paraId="42323C9F"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1C4C79AE"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1pm</w:t>
            </w:r>
          </w:p>
        </w:tc>
        <w:tc>
          <w:tcPr>
            <w:tcW w:w="1618" w:type="dxa"/>
          </w:tcPr>
          <w:p w14:paraId="3CE4D17E"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31459AFA"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0DE996B3" w14:textId="77777777" w:rsidTr="00981651">
        <w:trPr>
          <w:trHeight w:val="1170"/>
        </w:trPr>
        <w:tc>
          <w:tcPr>
            <w:tcW w:w="2547" w:type="dxa"/>
          </w:tcPr>
          <w:p w14:paraId="6B15910A" w14:textId="77777777" w:rsidR="00606999" w:rsidRPr="00576826" w:rsidRDefault="00606999" w:rsidP="00981651">
            <w:pPr>
              <w:pStyle w:val="TableParagraph"/>
              <w:spacing w:line="240" w:lineRule="auto"/>
              <w:ind w:right="95"/>
              <w:jc w:val="both"/>
              <w:rPr>
                <w:rFonts w:asciiTheme="minorHAnsi" w:hAnsiTheme="minorHAnsi" w:cstheme="minorHAnsi"/>
                <w:sz w:val="24"/>
                <w:szCs w:val="24"/>
              </w:rPr>
            </w:pPr>
            <w:r w:rsidRPr="00576826">
              <w:rPr>
                <w:rFonts w:asciiTheme="minorHAnsi" w:hAnsiTheme="minorHAnsi" w:cstheme="minorHAnsi"/>
                <w:sz w:val="24"/>
                <w:szCs w:val="24"/>
              </w:rPr>
              <w:t>Dispatch of trucks to haul quarry product or arrival of trucks</w:t>
            </w:r>
          </w:p>
          <w:p w14:paraId="356A29C4" w14:textId="77777777" w:rsidR="00606999" w:rsidRPr="00576826" w:rsidRDefault="00606999" w:rsidP="00981651">
            <w:pPr>
              <w:pStyle w:val="TableParagraph"/>
              <w:spacing w:line="273" w:lineRule="exact"/>
              <w:jc w:val="both"/>
              <w:rPr>
                <w:rFonts w:asciiTheme="minorHAnsi" w:hAnsiTheme="minorHAnsi" w:cstheme="minorHAnsi"/>
                <w:sz w:val="24"/>
                <w:szCs w:val="24"/>
              </w:rPr>
            </w:pPr>
            <w:r w:rsidRPr="00576826">
              <w:rPr>
                <w:rFonts w:asciiTheme="minorHAnsi" w:hAnsiTheme="minorHAnsi" w:cstheme="minorHAnsi"/>
                <w:sz w:val="24"/>
                <w:szCs w:val="24"/>
              </w:rPr>
              <w:t>delivering products</w:t>
            </w:r>
          </w:p>
        </w:tc>
        <w:tc>
          <w:tcPr>
            <w:tcW w:w="1618" w:type="dxa"/>
          </w:tcPr>
          <w:p w14:paraId="44D104DE"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21B48920"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25FD4740"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00A325B1"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34871B2A" w14:textId="77777777" w:rsidTr="00981651">
        <w:trPr>
          <w:trHeight w:val="880"/>
        </w:trPr>
        <w:tc>
          <w:tcPr>
            <w:tcW w:w="2547" w:type="dxa"/>
          </w:tcPr>
          <w:p w14:paraId="554708A0" w14:textId="77777777" w:rsidR="00606999" w:rsidRPr="00576826" w:rsidRDefault="00606999" w:rsidP="00981651">
            <w:pPr>
              <w:pStyle w:val="TableParagraph"/>
              <w:spacing w:line="240" w:lineRule="auto"/>
              <w:rPr>
                <w:rFonts w:asciiTheme="minorHAnsi" w:hAnsiTheme="minorHAnsi" w:cstheme="minorHAnsi"/>
                <w:sz w:val="24"/>
                <w:szCs w:val="24"/>
              </w:rPr>
            </w:pPr>
            <w:r w:rsidRPr="00576826">
              <w:rPr>
                <w:rFonts w:asciiTheme="minorHAnsi" w:hAnsiTheme="minorHAnsi" w:cstheme="minorHAnsi"/>
                <w:sz w:val="24"/>
                <w:szCs w:val="24"/>
              </w:rPr>
              <w:t>Arrival and loading of trucks to haul quarry</w:t>
            </w:r>
          </w:p>
          <w:p w14:paraId="2122BEED" w14:textId="77777777" w:rsidR="00606999" w:rsidRPr="00576826" w:rsidRDefault="00606999" w:rsidP="00981651">
            <w:pPr>
              <w:pStyle w:val="TableParagraph"/>
              <w:spacing w:before="1" w:line="273" w:lineRule="exact"/>
              <w:rPr>
                <w:rFonts w:asciiTheme="minorHAnsi" w:hAnsiTheme="minorHAnsi" w:cstheme="minorHAnsi"/>
                <w:sz w:val="24"/>
                <w:szCs w:val="24"/>
              </w:rPr>
            </w:pPr>
            <w:r w:rsidRPr="00576826">
              <w:rPr>
                <w:rFonts w:asciiTheme="minorHAnsi" w:hAnsiTheme="minorHAnsi" w:cstheme="minorHAnsi"/>
                <w:sz w:val="24"/>
                <w:szCs w:val="24"/>
              </w:rPr>
              <w:t>product</w:t>
            </w:r>
          </w:p>
        </w:tc>
        <w:tc>
          <w:tcPr>
            <w:tcW w:w="1618" w:type="dxa"/>
          </w:tcPr>
          <w:p w14:paraId="4D034F55"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1307436D"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18B27462"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11278788"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0600FAF1" w14:textId="77777777" w:rsidTr="00981651">
        <w:trPr>
          <w:trHeight w:val="1757"/>
        </w:trPr>
        <w:tc>
          <w:tcPr>
            <w:tcW w:w="2547" w:type="dxa"/>
          </w:tcPr>
          <w:p w14:paraId="3E29DAEC" w14:textId="77777777" w:rsidR="00606999" w:rsidRPr="00576826" w:rsidRDefault="00606999" w:rsidP="00981651">
            <w:pPr>
              <w:pStyle w:val="TableParagraph"/>
              <w:tabs>
                <w:tab w:val="left" w:pos="1659"/>
                <w:tab w:val="left" w:pos="2005"/>
              </w:tabs>
              <w:spacing w:line="240" w:lineRule="auto"/>
              <w:ind w:right="95"/>
              <w:jc w:val="both"/>
              <w:rPr>
                <w:rFonts w:asciiTheme="minorHAnsi" w:hAnsiTheme="minorHAnsi" w:cstheme="minorHAnsi"/>
                <w:sz w:val="24"/>
                <w:szCs w:val="24"/>
              </w:rPr>
            </w:pPr>
            <w:r w:rsidRPr="00576826">
              <w:rPr>
                <w:rFonts w:asciiTheme="minorHAnsi" w:hAnsiTheme="minorHAnsi" w:cstheme="minorHAnsi"/>
                <w:sz w:val="24"/>
                <w:szCs w:val="24"/>
              </w:rPr>
              <w:t>Light vehicle traffic associated</w:t>
            </w:r>
            <w:r w:rsidRPr="00576826">
              <w:rPr>
                <w:rFonts w:asciiTheme="minorHAnsi" w:hAnsiTheme="minorHAnsi" w:cstheme="minorHAnsi"/>
                <w:sz w:val="24"/>
                <w:szCs w:val="24"/>
              </w:rPr>
              <w:tab/>
            </w:r>
            <w:r w:rsidRPr="00576826">
              <w:rPr>
                <w:rFonts w:asciiTheme="minorHAnsi" w:hAnsiTheme="minorHAnsi" w:cstheme="minorHAnsi"/>
                <w:sz w:val="24"/>
                <w:szCs w:val="24"/>
              </w:rPr>
              <w:tab/>
            </w:r>
            <w:r w:rsidRPr="00576826">
              <w:rPr>
                <w:rFonts w:asciiTheme="minorHAnsi" w:hAnsiTheme="minorHAnsi" w:cstheme="minorHAnsi"/>
                <w:spacing w:val="-5"/>
                <w:sz w:val="24"/>
                <w:szCs w:val="24"/>
              </w:rPr>
              <w:t xml:space="preserve">with </w:t>
            </w:r>
            <w:r w:rsidRPr="00576826">
              <w:rPr>
                <w:rFonts w:asciiTheme="minorHAnsi" w:hAnsiTheme="minorHAnsi" w:cstheme="minorHAnsi"/>
                <w:sz w:val="24"/>
                <w:szCs w:val="24"/>
              </w:rPr>
              <w:t xml:space="preserve">employees or </w:t>
            </w:r>
            <w:r w:rsidRPr="00576826">
              <w:rPr>
                <w:rFonts w:asciiTheme="minorHAnsi" w:hAnsiTheme="minorHAnsi" w:cstheme="minorHAnsi"/>
                <w:spacing w:val="-4"/>
                <w:sz w:val="24"/>
                <w:szCs w:val="24"/>
              </w:rPr>
              <w:t xml:space="preserve">light </w:t>
            </w:r>
            <w:r w:rsidRPr="00576826">
              <w:rPr>
                <w:rFonts w:asciiTheme="minorHAnsi" w:hAnsiTheme="minorHAnsi" w:cstheme="minorHAnsi"/>
                <w:sz w:val="24"/>
                <w:szCs w:val="24"/>
              </w:rPr>
              <w:t>service</w:t>
            </w:r>
            <w:r w:rsidRPr="00576826">
              <w:rPr>
                <w:rFonts w:asciiTheme="minorHAnsi" w:hAnsiTheme="minorHAnsi" w:cstheme="minorHAnsi"/>
                <w:sz w:val="24"/>
                <w:szCs w:val="24"/>
              </w:rPr>
              <w:tab/>
            </w:r>
            <w:r w:rsidRPr="00576826">
              <w:rPr>
                <w:rFonts w:asciiTheme="minorHAnsi" w:hAnsiTheme="minorHAnsi" w:cstheme="minorHAnsi"/>
                <w:spacing w:val="-1"/>
                <w:sz w:val="24"/>
                <w:szCs w:val="24"/>
              </w:rPr>
              <w:t xml:space="preserve">vehicles </w:t>
            </w:r>
            <w:r w:rsidRPr="00576826">
              <w:rPr>
                <w:rFonts w:asciiTheme="minorHAnsi" w:hAnsiTheme="minorHAnsi" w:cstheme="minorHAnsi"/>
                <w:sz w:val="24"/>
                <w:szCs w:val="24"/>
              </w:rPr>
              <w:t>entering or leaving</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the</w:t>
            </w:r>
          </w:p>
          <w:p w14:paraId="66C06035"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site</w:t>
            </w:r>
          </w:p>
        </w:tc>
        <w:tc>
          <w:tcPr>
            <w:tcW w:w="1618" w:type="dxa"/>
          </w:tcPr>
          <w:p w14:paraId="7D37AE3D"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8" w:type="dxa"/>
          </w:tcPr>
          <w:p w14:paraId="5C2443F5"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8" w:type="dxa"/>
          </w:tcPr>
          <w:p w14:paraId="764FFA1F"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7" w:type="dxa"/>
          </w:tcPr>
          <w:p w14:paraId="753B7B95"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r>
      <w:tr w:rsidR="00606999" w:rsidRPr="00576826" w14:paraId="7D9449A9" w14:textId="77777777" w:rsidTr="00981651">
        <w:trPr>
          <w:trHeight w:val="1466"/>
        </w:trPr>
        <w:tc>
          <w:tcPr>
            <w:tcW w:w="2547" w:type="dxa"/>
          </w:tcPr>
          <w:p w14:paraId="6EA7B41C" w14:textId="77777777" w:rsidR="00606999" w:rsidRPr="00576826" w:rsidRDefault="00606999" w:rsidP="00981651">
            <w:pPr>
              <w:pStyle w:val="TableParagraph"/>
              <w:tabs>
                <w:tab w:val="left" w:pos="1369"/>
              </w:tabs>
              <w:spacing w:line="240" w:lineRule="auto"/>
              <w:ind w:right="95"/>
              <w:rPr>
                <w:rFonts w:asciiTheme="minorHAnsi" w:hAnsiTheme="minorHAnsi" w:cstheme="minorHAnsi"/>
                <w:sz w:val="24"/>
                <w:szCs w:val="24"/>
              </w:rPr>
            </w:pPr>
            <w:r w:rsidRPr="00576826">
              <w:rPr>
                <w:rFonts w:asciiTheme="minorHAnsi" w:hAnsiTheme="minorHAnsi" w:cstheme="minorHAnsi"/>
                <w:sz w:val="24"/>
                <w:szCs w:val="24"/>
              </w:rPr>
              <w:t>Maintenance of plant and</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equipment</w:t>
            </w:r>
          </w:p>
          <w:p w14:paraId="32B577BB" w14:textId="77777777" w:rsidR="00606999" w:rsidRPr="00576826" w:rsidRDefault="00606999" w:rsidP="00981651">
            <w:pPr>
              <w:pStyle w:val="TableParagraph"/>
              <w:tabs>
                <w:tab w:val="left" w:pos="1475"/>
              </w:tabs>
              <w:spacing w:before="1" w:line="240" w:lineRule="auto"/>
              <w:ind w:right="97"/>
              <w:rPr>
                <w:rFonts w:asciiTheme="minorHAnsi" w:hAnsiTheme="minorHAnsi" w:cstheme="minorHAnsi"/>
                <w:sz w:val="24"/>
                <w:szCs w:val="24"/>
              </w:rPr>
            </w:pPr>
            <w:r w:rsidRPr="00576826">
              <w:rPr>
                <w:rFonts w:asciiTheme="minorHAnsi" w:hAnsiTheme="minorHAnsi" w:cstheme="minorHAnsi"/>
                <w:sz w:val="24"/>
                <w:szCs w:val="24"/>
              </w:rPr>
              <w:t>including</w:t>
            </w:r>
            <w:r w:rsidRPr="00576826">
              <w:rPr>
                <w:rFonts w:asciiTheme="minorHAnsi" w:hAnsiTheme="minorHAnsi" w:cstheme="minorHAnsi"/>
                <w:sz w:val="24"/>
                <w:szCs w:val="24"/>
              </w:rPr>
              <w:tab/>
            </w:r>
            <w:r w:rsidRPr="00576826">
              <w:rPr>
                <w:rFonts w:asciiTheme="minorHAnsi" w:hAnsiTheme="minorHAnsi" w:cstheme="minorHAnsi"/>
                <w:spacing w:val="-3"/>
                <w:sz w:val="24"/>
                <w:szCs w:val="24"/>
              </w:rPr>
              <w:t xml:space="preserve">workshop </w:t>
            </w:r>
            <w:r w:rsidRPr="00576826">
              <w:rPr>
                <w:rFonts w:asciiTheme="minorHAnsi" w:hAnsiTheme="minorHAnsi" w:cstheme="minorHAnsi"/>
                <w:sz w:val="24"/>
                <w:szCs w:val="24"/>
              </w:rPr>
              <w:t>activity</w:t>
            </w:r>
          </w:p>
        </w:tc>
        <w:tc>
          <w:tcPr>
            <w:tcW w:w="1618" w:type="dxa"/>
          </w:tcPr>
          <w:p w14:paraId="76BF0797"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8" w:type="dxa"/>
          </w:tcPr>
          <w:p w14:paraId="199310B6"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8" w:type="dxa"/>
          </w:tcPr>
          <w:p w14:paraId="39F4DC7A"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c>
          <w:tcPr>
            <w:tcW w:w="1617" w:type="dxa"/>
          </w:tcPr>
          <w:p w14:paraId="01BAFD4E"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24 hours a day</w:t>
            </w:r>
          </w:p>
        </w:tc>
      </w:tr>
      <w:tr w:rsidR="00606999" w:rsidRPr="00576826" w14:paraId="5DE31FB8" w14:textId="77777777" w:rsidTr="00981651">
        <w:trPr>
          <w:trHeight w:val="292"/>
        </w:trPr>
        <w:tc>
          <w:tcPr>
            <w:tcW w:w="2547" w:type="dxa"/>
          </w:tcPr>
          <w:p w14:paraId="3CDADEAB"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Stockpiling Operations</w:t>
            </w:r>
          </w:p>
        </w:tc>
        <w:tc>
          <w:tcPr>
            <w:tcW w:w="1618" w:type="dxa"/>
          </w:tcPr>
          <w:p w14:paraId="339D23DC"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2E756B51"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69A2C556"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247955F3"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7EA8C58D" w14:textId="77777777" w:rsidTr="00981651">
        <w:trPr>
          <w:trHeight w:val="292"/>
        </w:trPr>
        <w:tc>
          <w:tcPr>
            <w:tcW w:w="2547" w:type="dxa"/>
          </w:tcPr>
          <w:p w14:paraId="6D44CAE1"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Drilling</w:t>
            </w:r>
          </w:p>
        </w:tc>
        <w:tc>
          <w:tcPr>
            <w:tcW w:w="1618" w:type="dxa"/>
          </w:tcPr>
          <w:p w14:paraId="03280F4E"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32DFD6AA"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503AFB7F"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01CF0969"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Nil</w:t>
            </w:r>
          </w:p>
        </w:tc>
      </w:tr>
      <w:tr w:rsidR="00606999" w:rsidRPr="00576826" w14:paraId="497D9C55" w14:textId="77777777" w:rsidTr="00981651">
        <w:trPr>
          <w:trHeight w:val="294"/>
        </w:trPr>
        <w:tc>
          <w:tcPr>
            <w:tcW w:w="2547" w:type="dxa"/>
          </w:tcPr>
          <w:p w14:paraId="2BAFAC36"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Rock hammering</w:t>
            </w:r>
          </w:p>
        </w:tc>
        <w:tc>
          <w:tcPr>
            <w:tcW w:w="1618" w:type="dxa"/>
          </w:tcPr>
          <w:p w14:paraId="0D6E5316"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7am to 5pm</w:t>
            </w:r>
          </w:p>
        </w:tc>
        <w:tc>
          <w:tcPr>
            <w:tcW w:w="1618" w:type="dxa"/>
          </w:tcPr>
          <w:p w14:paraId="5C7620B2"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8" w:type="dxa"/>
          </w:tcPr>
          <w:p w14:paraId="3AD14539"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Nil</w:t>
            </w:r>
          </w:p>
        </w:tc>
        <w:tc>
          <w:tcPr>
            <w:tcW w:w="1617" w:type="dxa"/>
          </w:tcPr>
          <w:p w14:paraId="09597F84"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Nil</w:t>
            </w:r>
          </w:p>
        </w:tc>
      </w:tr>
    </w:tbl>
    <w:p w14:paraId="72E33740" w14:textId="77777777" w:rsidR="00606999" w:rsidRPr="00576826" w:rsidRDefault="00606999" w:rsidP="00606999">
      <w:pPr>
        <w:pStyle w:val="BodyText"/>
        <w:spacing w:before="9"/>
        <w:rPr>
          <w:rFonts w:asciiTheme="minorHAnsi" w:hAnsiTheme="minorHAnsi" w:cstheme="minorHAnsi"/>
        </w:rPr>
      </w:pPr>
    </w:p>
    <w:p w14:paraId="11CB924E" w14:textId="0E7378C4" w:rsidR="00606999" w:rsidRPr="00576826" w:rsidRDefault="00606999" w:rsidP="00606999">
      <w:pPr>
        <w:pStyle w:val="BodyText"/>
        <w:spacing w:before="51"/>
        <w:ind w:left="100" w:right="133"/>
        <w:jc w:val="both"/>
        <w:rPr>
          <w:rFonts w:asciiTheme="minorHAnsi" w:hAnsiTheme="minorHAnsi" w:cstheme="minorHAnsi"/>
        </w:rPr>
      </w:pPr>
      <w:r w:rsidRPr="00576826">
        <w:rPr>
          <w:rFonts w:asciiTheme="minorHAnsi" w:hAnsiTheme="minorHAnsi" w:cstheme="minorHAnsi"/>
          <w:b/>
        </w:rPr>
        <w:t xml:space="preserve">L6.3 </w:t>
      </w:r>
      <w:r w:rsidRPr="00576826">
        <w:rPr>
          <w:rFonts w:asciiTheme="minorHAnsi" w:hAnsiTheme="minorHAnsi" w:cstheme="minorHAnsi"/>
        </w:rPr>
        <w:t>This condition does not apply to the delivery of material outside the hours of operation permitted by condition L6.1 or L6.2 if that delivery is required by police or other authorities for safety reasons; and/or the operation or personnel or equipment are endangered. In such circumstances, prior notification is provided to the EPA and affected residents as soon as possible, or within a reasonable period in the case of emergency.</w:t>
      </w:r>
    </w:p>
    <w:p w14:paraId="49B87E25" w14:textId="77777777" w:rsidR="00606999" w:rsidRPr="00576826" w:rsidRDefault="00606999" w:rsidP="00606999">
      <w:pPr>
        <w:pStyle w:val="BodyText"/>
        <w:spacing w:before="11"/>
        <w:rPr>
          <w:rFonts w:asciiTheme="minorHAnsi" w:hAnsiTheme="minorHAnsi" w:cstheme="minorHAnsi"/>
        </w:rPr>
      </w:pPr>
    </w:p>
    <w:p w14:paraId="45CC3A0B" w14:textId="77777777" w:rsidR="00606999" w:rsidRPr="00576826" w:rsidRDefault="00606999" w:rsidP="00606999">
      <w:pPr>
        <w:pStyle w:val="BodyText"/>
        <w:spacing w:before="1"/>
        <w:ind w:left="100" w:right="142"/>
        <w:jc w:val="both"/>
        <w:rPr>
          <w:rFonts w:asciiTheme="minorHAnsi" w:hAnsiTheme="minorHAnsi" w:cstheme="minorHAnsi"/>
        </w:rPr>
      </w:pPr>
      <w:r w:rsidRPr="00576826">
        <w:rPr>
          <w:rFonts w:asciiTheme="minorHAnsi" w:hAnsiTheme="minorHAnsi" w:cstheme="minorHAnsi"/>
          <w:b/>
        </w:rPr>
        <w:t xml:space="preserve">L6.4 </w:t>
      </w:r>
      <w:r w:rsidRPr="00576826">
        <w:rPr>
          <w:rFonts w:asciiTheme="minorHAnsi" w:hAnsiTheme="minorHAnsi" w:cstheme="minorHAnsi"/>
        </w:rPr>
        <w:t>The hours of operation specified in conditions L6.1 and L6.2 may be varied with written consent if the EPA is satisfied that the amenity of the residents in the locality will not be adversely affected.</w:t>
      </w:r>
    </w:p>
    <w:p w14:paraId="46DB815A" w14:textId="77777777" w:rsidR="00606999" w:rsidRPr="00576826" w:rsidRDefault="00606999" w:rsidP="00606999">
      <w:pPr>
        <w:pStyle w:val="BodyText"/>
        <w:spacing w:before="11"/>
        <w:rPr>
          <w:rFonts w:asciiTheme="minorHAnsi" w:hAnsiTheme="minorHAnsi" w:cstheme="minorHAnsi"/>
        </w:rPr>
      </w:pPr>
    </w:p>
    <w:p w14:paraId="6DFE2CDD"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L7. Other limit conditions</w:t>
      </w:r>
    </w:p>
    <w:p w14:paraId="4B0C0BF3" w14:textId="77777777" w:rsidR="00606999" w:rsidRPr="00576826" w:rsidRDefault="00606999" w:rsidP="00606999">
      <w:pPr>
        <w:pStyle w:val="BodyText"/>
        <w:spacing w:before="2"/>
        <w:rPr>
          <w:rFonts w:asciiTheme="minorHAnsi" w:hAnsiTheme="minorHAnsi" w:cstheme="minorHAnsi"/>
          <w:b/>
        </w:rPr>
      </w:pPr>
    </w:p>
    <w:p w14:paraId="2833583F"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b/>
        </w:rPr>
        <w:t xml:space="preserve">*L7.1 </w:t>
      </w:r>
      <w:r w:rsidRPr="00576826">
        <w:rPr>
          <w:rFonts w:asciiTheme="minorHAnsi" w:hAnsiTheme="minorHAnsi" w:cstheme="minorHAnsi"/>
        </w:rPr>
        <w:t>No more than 230,000 tonnes per annum can be extracted and processed at the site.</w:t>
      </w:r>
    </w:p>
    <w:p w14:paraId="54CD4319" w14:textId="77777777" w:rsidR="00606999" w:rsidRPr="00576826" w:rsidRDefault="00606999" w:rsidP="00606999">
      <w:pPr>
        <w:pStyle w:val="BodyText"/>
        <w:rPr>
          <w:rFonts w:asciiTheme="minorHAnsi" w:hAnsiTheme="minorHAnsi" w:cstheme="minorHAnsi"/>
        </w:rPr>
      </w:pPr>
    </w:p>
    <w:p w14:paraId="61940A98" w14:textId="77777777" w:rsidR="00606999" w:rsidRPr="00576826" w:rsidRDefault="00606999" w:rsidP="00606999">
      <w:pPr>
        <w:pStyle w:val="BodyText"/>
        <w:spacing w:before="1"/>
        <w:ind w:left="100" w:right="143"/>
        <w:jc w:val="both"/>
        <w:rPr>
          <w:rFonts w:asciiTheme="minorHAnsi" w:hAnsiTheme="minorHAnsi" w:cstheme="minorHAnsi"/>
        </w:rPr>
      </w:pPr>
      <w:r w:rsidRPr="00576826">
        <w:rPr>
          <w:rFonts w:asciiTheme="minorHAnsi" w:hAnsiTheme="minorHAnsi" w:cstheme="minorHAnsi"/>
          <w:b/>
        </w:rPr>
        <w:t xml:space="preserve">*L7.2 </w:t>
      </w:r>
      <w:r w:rsidRPr="00576826">
        <w:rPr>
          <w:rFonts w:asciiTheme="minorHAnsi" w:hAnsiTheme="minorHAnsi" w:cstheme="minorHAnsi"/>
        </w:rPr>
        <w:t xml:space="preserve">On-site </w:t>
      </w:r>
      <w:proofErr w:type="gramStart"/>
      <w:r w:rsidRPr="00576826">
        <w:rPr>
          <w:rFonts w:asciiTheme="minorHAnsi" w:hAnsiTheme="minorHAnsi" w:cstheme="minorHAnsi"/>
        </w:rPr>
        <w:t>crushing</w:t>
      </w:r>
      <w:proofErr w:type="gramEnd"/>
      <w:r w:rsidRPr="00576826">
        <w:rPr>
          <w:rFonts w:asciiTheme="minorHAnsi" w:hAnsiTheme="minorHAnsi" w:cstheme="minorHAnsi"/>
        </w:rPr>
        <w:t xml:space="preserve"> and screening activities must not exceed 470 tonnes per hour or 230,000 tonnes per annum.</w:t>
      </w:r>
    </w:p>
    <w:p w14:paraId="0767545F" w14:textId="77777777" w:rsidR="00606999" w:rsidRPr="00576826" w:rsidRDefault="00606999" w:rsidP="00606999">
      <w:pPr>
        <w:pStyle w:val="BodyText"/>
        <w:spacing w:before="11"/>
        <w:rPr>
          <w:rFonts w:asciiTheme="minorHAnsi" w:hAnsiTheme="minorHAnsi" w:cstheme="minorHAnsi"/>
        </w:rPr>
      </w:pPr>
    </w:p>
    <w:p w14:paraId="221C6A40" w14:textId="77777777"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b/>
        </w:rPr>
        <w:t xml:space="preserve">*L7.3 </w:t>
      </w:r>
      <w:r w:rsidRPr="00576826">
        <w:rPr>
          <w:rFonts w:asciiTheme="minorHAnsi" w:hAnsiTheme="minorHAnsi" w:cstheme="minorHAnsi"/>
        </w:rPr>
        <w:t>No more than 120 loaded trucks are to be dispatched per week (averaged over four consecutive weeks) with a maximum of 28 loaded trucks on any one day.</w:t>
      </w:r>
    </w:p>
    <w:p w14:paraId="3724D365"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420" w:right="1300" w:bottom="280" w:left="1340" w:header="720" w:footer="720" w:gutter="0"/>
          <w:cols w:space="720"/>
        </w:sectPr>
      </w:pPr>
    </w:p>
    <w:p w14:paraId="1ACEA1BC" w14:textId="77777777" w:rsidR="00606999" w:rsidRPr="00576826" w:rsidRDefault="00606999" w:rsidP="00606999">
      <w:pPr>
        <w:pStyle w:val="BodyText"/>
        <w:spacing w:before="41"/>
        <w:ind w:left="100"/>
        <w:rPr>
          <w:rFonts w:asciiTheme="minorHAnsi" w:hAnsiTheme="minorHAnsi" w:cstheme="minorHAnsi"/>
        </w:rPr>
      </w:pPr>
      <w:r w:rsidRPr="00576826">
        <w:rPr>
          <w:rFonts w:asciiTheme="minorHAnsi" w:hAnsiTheme="minorHAnsi" w:cstheme="minorHAnsi"/>
          <w:b/>
        </w:rPr>
        <w:lastRenderedPageBreak/>
        <w:t xml:space="preserve">*L7.4 </w:t>
      </w:r>
      <w:r w:rsidRPr="00576826">
        <w:rPr>
          <w:rFonts w:asciiTheme="minorHAnsi" w:hAnsiTheme="minorHAnsi" w:cstheme="minorHAnsi"/>
        </w:rPr>
        <w:t>All vehicles travelling on:</w:t>
      </w:r>
    </w:p>
    <w:p w14:paraId="041F6D30" w14:textId="77777777" w:rsidR="00606999" w:rsidRPr="00576826" w:rsidRDefault="00606999" w:rsidP="00606999">
      <w:pPr>
        <w:pStyle w:val="BodyText"/>
        <w:rPr>
          <w:rFonts w:asciiTheme="minorHAnsi" w:hAnsiTheme="minorHAnsi" w:cstheme="minorHAnsi"/>
        </w:rPr>
      </w:pPr>
    </w:p>
    <w:p w14:paraId="44AC6D47" w14:textId="77777777" w:rsidR="00606999" w:rsidRPr="00576826" w:rsidRDefault="00606999" w:rsidP="00606999">
      <w:pPr>
        <w:pStyle w:val="ListParagraph"/>
        <w:numPr>
          <w:ilvl w:val="0"/>
          <w:numId w:val="17"/>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 xml:space="preserve">the quarry access road </w:t>
      </w:r>
      <w:proofErr w:type="gramStart"/>
      <w:r w:rsidRPr="00576826">
        <w:rPr>
          <w:rFonts w:asciiTheme="minorHAnsi" w:hAnsiTheme="minorHAnsi" w:cstheme="minorHAnsi"/>
          <w:sz w:val="24"/>
          <w:szCs w:val="24"/>
        </w:rPr>
        <w:t>are</w:t>
      </w:r>
      <w:proofErr w:type="gramEnd"/>
      <w:r w:rsidRPr="00576826">
        <w:rPr>
          <w:rFonts w:asciiTheme="minorHAnsi" w:hAnsiTheme="minorHAnsi" w:cstheme="minorHAnsi"/>
          <w:sz w:val="24"/>
          <w:szCs w:val="24"/>
        </w:rPr>
        <w:t xml:space="preserve"> limited to a speed no greater than</w:t>
      </w:r>
      <w:r w:rsidRPr="00576826">
        <w:rPr>
          <w:rFonts w:asciiTheme="minorHAnsi" w:hAnsiTheme="minorHAnsi" w:cstheme="minorHAnsi"/>
          <w:spacing w:val="-12"/>
          <w:sz w:val="24"/>
          <w:szCs w:val="24"/>
        </w:rPr>
        <w:t xml:space="preserve"> </w:t>
      </w:r>
      <w:r w:rsidRPr="00576826">
        <w:rPr>
          <w:rFonts w:asciiTheme="minorHAnsi" w:hAnsiTheme="minorHAnsi" w:cstheme="minorHAnsi"/>
          <w:sz w:val="24"/>
          <w:szCs w:val="24"/>
        </w:rPr>
        <w:t>30km/hr;</w:t>
      </w:r>
    </w:p>
    <w:p w14:paraId="25E92864" w14:textId="77777777" w:rsidR="00606999" w:rsidRPr="00576826" w:rsidRDefault="00606999" w:rsidP="00606999">
      <w:pPr>
        <w:pStyle w:val="BodyText"/>
        <w:spacing w:before="12"/>
        <w:rPr>
          <w:rFonts w:asciiTheme="minorHAnsi" w:hAnsiTheme="minorHAnsi" w:cstheme="minorHAnsi"/>
        </w:rPr>
      </w:pPr>
    </w:p>
    <w:p w14:paraId="7CBF57DF" w14:textId="77777777" w:rsidR="00606999" w:rsidRPr="00576826" w:rsidRDefault="00606999" w:rsidP="00606999">
      <w:pPr>
        <w:pStyle w:val="ListParagraph"/>
        <w:numPr>
          <w:ilvl w:val="0"/>
          <w:numId w:val="17"/>
        </w:numPr>
        <w:tabs>
          <w:tab w:val="left" w:pos="820"/>
          <w:tab w:val="left" w:pos="821"/>
        </w:tabs>
        <w:ind w:right="140"/>
        <w:rPr>
          <w:rFonts w:asciiTheme="minorHAnsi" w:hAnsiTheme="minorHAnsi" w:cstheme="minorHAnsi"/>
          <w:sz w:val="24"/>
          <w:szCs w:val="24"/>
        </w:rPr>
      </w:pPr>
      <w:r w:rsidRPr="00576826">
        <w:rPr>
          <w:rFonts w:asciiTheme="minorHAnsi" w:hAnsiTheme="minorHAnsi" w:cstheme="minorHAnsi"/>
          <w:sz w:val="24"/>
          <w:szCs w:val="24"/>
        </w:rPr>
        <w:t>internal unsealed roads within the quarry are limited to a speed no greater than 10km/hr.</w:t>
      </w:r>
    </w:p>
    <w:p w14:paraId="539AF428" w14:textId="77777777" w:rsidR="00606999" w:rsidRPr="00576826" w:rsidRDefault="00606999" w:rsidP="00606999">
      <w:pPr>
        <w:pStyle w:val="BodyText"/>
        <w:spacing w:before="11"/>
        <w:rPr>
          <w:rFonts w:asciiTheme="minorHAnsi" w:hAnsiTheme="minorHAnsi" w:cstheme="minorHAnsi"/>
        </w:rPr>
      </w:pPr>
    </w:p>
    <w:p w14:paraId="7A957CF7" w14:textId="132DD8BA" w:rsidR="00606999" w:rsidRPr="00576826" w:rsidRDefault="00606999" w:rsidP="00606999">
      <w:pPr>
        <w:pStyle w:val="BodyText"/>
        <w:ind w:left="100" w:right="135"/>
        <w:jc w:val="both"/>
        <w:rPr>
          <w:rFonts w:asciiTheme="minorHAnsi" w:hAnsiTheme="minorHAnsi" w:cstheme="minorHAnsi"/>
        </w:rPr>
      </w:pPr>
      <w:r w:rsidRPr="00576826">
        <w:rPr>
          <w:rFonts w:asciiTheme="minorHAnsi" w:hAnsiTheme="minorHAnsi" w:cstheme="minorHAnsi"/>
          <w:b/>
        </w:rPr>
        <w:t xml:space="preserve">*L7.5 </w:t>
      </w:r>
      <w:r w:rsidRPr="00576826">
        <w:rPr>
          <w:rFonts w:asciiTheme="minorHAnsi" w:hAnsiTheme="minorHAnsi" w:cstheme="minorHAnsi"/>
        </w:rPr>
        <w:t xml:space="preserve">For the purposes of determining compliance with condition L7.1 and L7.3, a tally of trucks and trailers carrying loads from the quarry must be maintained by the licensee, to enable production to be calculated for any consecutive </w:t>
      </w:r>
      <w:proofErr w:type="gramStart"/>
      <w:r w:rsidRPr="00576826">
        <w:rPr>
          <w:rFonts w:asciiTheme="minorHAnsi" w:hAnsiTheme="minorHAnsi" w:cstheme="minorHAnsi"/>
        </w:rPr>
        <w:t>12 month</w:t>
      </w:r>
      <w:proofErr w:type="gramEnd"/>
      <w:r w:rsidRPr="00576826">
        <w:rPr>
          <w:rFonts w:asciiTheme="minorHAnsi" w:hAnsiTheme="minorHAnsi" w:cstheme="minorHAnsi"/>
        </w:rPr>
        <w:t xml:space="preserve"> period by multiplying the number</w:t>
      </w:r>
      <w:r w:rsidRPr="00576826">
        <w:rPr>
          <w:rFonts w:asciiTheme="minorHAnsi" w:hAnsiTheme="minorHAnsi" w:cstheme="minorHAnsi"/>
          <w:spacing w:val="-11"/>
        </w:rPr>
        <w:t xml:space="preserve"> </w:t>
      </w:r>
      <w:r w:rsidRPr="00576826">
        <w:rPr>
          <w:rFonts w:asciiTheme="minorHAnsi" w:hAnsiTheme="minorHAnsi" w:cstheme="minorHAnsi"/>
        </w:rPr>
        <w:t>of</w:t>
      </w:r>
      <w:r w:rsidRPr="00576826">
        <w:rPr>
          <w:rFonts w:asciiTheme="minorHAnsi" w:hAnsiTheme="minorHAnsi" w:cstheme="minorHAnsi"/>
          <w:spacing w:val="-13"/>
        </w:rPr>
        <w:t xml:space="preserve"> </w:t>
      </w:r>
      <w:r w:rsidRPr="00576826">
        <w:rPr>
          <w:rFonts w:asciiTheme="minorHAnsi" w:hAnsiTheme="minorHAnsi" w:cstheme="minorHAnsi"/>
        </w:rPr>
        <w:t>truck</w:t>
      </w:r>
      <w:r w:rsidRPr="00576826">
        <w:rPr>
          <w:rFonts w:asciiTheme="minorHAnsi" w:hAnsiTheme="minorHAnsi" w:cstheme="minorHAnsi"/>
          <w:spacing w:val="-12"/>
        </w:rPr>
        <w:t xml:space="preserve"> </w:t>
      </w:r>
      <w:r w:rsidRPr="00576826">
        <w:rPr>
          <w:rFonts w:asciiTheme="minorHAnsi" w:hAnsiTheme="minorHAnsi" w:cstheme="minorHAnsi"/>
        </w:rPr>
        <w:t>and</w:t>
      </w:r>
      <w:r w:rsidRPr="00576826">
        <w:rPr>
          <w:rFonts w:asciiTheme="minorHAnsi" w:hAnsiTheme="minorHAnsi" w:cstheme="minorHAnsi"/>
          <w:spacing w:val="-12"/>
        </w:rPr>
        <w:t xml:space="preserve"> </w:t>
      </w:r>
      <w:r w:rsidRPr="00576826">
        <w:rPr>
          <w:rFonts w:asciiTheme="minorHAnsi" w:hAnsiTheme="minorHAnsi" w:cstheme="minorHAnsi"/>
        </w:rPr>
        <w:t>trailer</w:t>
      </w:r>
      <w:r w:rsidRPr="00576826">
        <w:rPr>
          <w:rFonts w:asciiTheme="minorHAnsi" w:hAnsiTheme="minorHAnsi" w:cstheme="minorHAnsi"/>
          <w:spacing w:val="-11"/>
        </w:rPr>
        <w:t xml:space="preserve"> </w:t>
      </w:r>
      <w:r w:rsidRPr="00576826">
        <w:rPr>
          <w:rFonts w:asciiTheme="minorHAnsi" w:hAnsiTheme="minorHAnsi" w:cstheme="minorHAnsi"/>
        </w:rPr>
        <w:t>loads</w:t>
      </w:r>
      <w:r w:rsidRPr="00576826">
        <w:rPr>
          <w:rFonts w:asciiTheme="minorHAnsi" w:hAnsiTheme="minorHAnsi" w:cstheme="minorHAnsi"/>
          <w:spacing w:val="-11"/>
        </w:rPr>
        <w:t xml:space="preserve"> </w:t>
      </w:r>
      <w:r w:rsidRPr="00576826">
        <w:rPr>
          <w:rFonts w:asciiTheme="minorHAnsi" w:hAnsiTheme="minorHAnsi" w:cstheme="minorHAnsi"/>
        </w:rPr>
        <w:t>for</w:t>
      </w:r>
      <w:r w:rsidRPr="00576826">
        <w:rPr>
          <w:rFonts w:asciiTheme="minorHAnsi" w:hAnsiTheme="minorHAnsi" w:cstheme="minorHAnsi"/>
          <w:spacing w:val="-10"/>
        </w:rPr>
        <w:t xml:space="preserve"> </w:t>
      </w:r>
      <w:r w:rsidRPr="00576826">
        <w:rPr>
          <w:rFonts w:asciiTheme="minorHAnsi" w:hAnsiTheme="minorHAnsi" w:cstheme="minorHAnsi"/>
        </w:rPr>
        <w:t>each</w:t>
      </w:r>
      <w:r w:rsidRPr="00576826">
        <w:rPr>
          <w:rFonts w:asciiTheme="minorHAnsi" w:hAnsiTheme="minorHAnsi" w:cstheme="minorHAnsi"/>
          <w:spacing w:val="-12"/>
        </w:rPr>
        <w:t xml:space="preserve"> </w:t>
      </w:r>
      <w:r w:rsidRPr="00576826">
        <w:rPr>
          <w:rFonts w:asciiTheme="minorHAnsi" w:hAnsiTheme="minorHAnsi" w:cstheme="minorHAnsi"/>
        </w:rPr>
        <w:t>vehicle</w:t>
      </w:r>
      <w:r w:rsidRPr="00576826">
        <w:rPr>
          <w:rFonts w:asciiTheme="minorHAnsi" w:hAnsiTheme="minorHAnsi" w:cstheme="minorHAnsi"/>
          <w:spacing w:val="-13"/>
        </w:rPr>
        <w:t xml:space="preserve"> </w:t>
      </w:r>
      <w:r w:rsidRPr="00576826">
        <w:rPr>
          <w:rFonts w:asciiTheme="minorHAnsi" w:hAnsiTheme="minorHAnsi" w:cstheme="minorHAnsi"/>
        </w:rPr>
        <w:t>type</w:t>
      </w:r>
      <w:r w:rsidRPr="00576826">
        <w:rPr>
          <w:rFonts w:asciiTheme="minorHAnsi" w:hAnsiTheme="minorHAnsi" w:cstheme="minorHAnsi"/>
          <w:spacing w:val="-10"/>
        </w:rPr>
        <w:t xml:space="preserve"> </w:t>
      </w:r>
      <w:r w:rsidRPr="00576826">
        <w:rPr>
          <w:rFonts w:asciiTheme="minorHAnsi" w:hAnsiTheme="minorHAnsi" w:cstheme="minorHAnsi"/>
        </w:rPr>
        <w:t>by</w:t>
      </w:r>
      <w:r w:rsidRPr="00576826">
        <w:rPr>
          <w:rFonts w:asciiTheme="minorHAnsi" w:hAnsiTheme="minorHAnsi" w:cstheme="minorHAnsi"/>
          <w:spacing w:val="-13"/>
        </w:rPr>
        <w:t xml:space="preserve"> </w:t>
      </w:r>
      <w:r w:rsidRPr="00576826">
        <w:rPr>
          <w:rFonts w:asciiTheme="minorHAnsi" w:hAnsiTheme="minorHAnsi" w:cstheme="minorHAnsi"/>
        </w:rPr>
        <w:t>the</w:t>
      </w:r>
      <w:r w:rsidRPr="00576826">
        <w:rPr>
          <w:rFonts w:asciiTheme="minorHAnsi" w:hAnsiTheme="minorHAnsi" w:cstheme="minorHAnsi"/>
          <w:spacing w:val="-13"/>
        </w:rPr>
        <w:t xml:space="preserve"> </w:t>
      </w:r>
      <w:r w:rsidRPr="00576826">
        <w:rPr>
          <w:rFonts w:asciiTheme="minorHAnsi" w:hAnsiTheme="minorHAnsi" w:cstheme="minorHAnsi"/>
        </w:rPr>
        <w:t>known</w:t>
      </w:r>
      <w:r w:rsidRPr="00576826">
        <w:rPr>
          <w:rFonts w:asciiTheme="minorHAnsi" w:hAnsiTheme="minorHAnsi" w:cstheme="minorHAnsi"/>
          <w:spacing w:val="-11"/>
        </w:rPr>
        <w:t xml:space="preserve"> </w:t>
      </w:r>
      <w:r w:rsidRPr="00576826">
        <w:rPr>
          <w:rFonts w:asciiTheme="minorHAnsi" w:hAnsiTheme="minorHAnsi" w:cstheme="minorHAnsi"/>
        </w:rPr>
        <w:t>capacity</w:t>
      </w:r>
      <w:r w:rsidRPr="00576826">
        <w:rPr>
          <w:rFonts w:asciiTheme="minorHAnsi" w:hAnsiTheme="minorHAnsi" w:cstheme="minorHAnsi"/>
          <w:spacing w:val="-11"/>
        </w:rPr>
        <w:t xml:space="preserve"> </w:t>
      </w:r>
      <w:r w:rsidRPr="00576826">
        <w:rPr>
          <w:rFonts w:asciiTheme="minorHAnsi" w:hAnsiTheme="minorHAnsi" w:cstheme="minorHAnsi"/>
        </w:rPr>
        <w:t>of</w:t>
      </w:r>
      <w:r w:rsidRPr="00576826">
        <w:rPr>
          <w:rFonts w:asciiTheme="minorHAnsi" w:hAnsiTheme="minorHAnsi" w:cstheme="minorHAnsi"/>
          <w:spacing w:val="-10"/>
        </w:rPr>
        <w:t xml:space="preserve"> </w:t>
      </w:r>
      <w:r w:rsidRPr="00576826">
        <w:rPr>
          <w:rFonts w:asciiTheme="minorHAnsi" w:hAnsiTheme="minorHAnsi" w:cstheme="minorHAnsi"/>
        </w:rPr>
        <w:t>each</w:t>
      </w:r>
      <w:r w:rsidRPr="00576826">
        <w:rPr>
          <w:rFonts w:asciiTheme="minorHAnsi" w:hAnsiTheme="minorHAnsi" w:cstheme="minorHAnsi"/>
          <w:spacing w:val="-7"/>
        </w:rPr>
        <w:t xml:space="preserve"> </w:t>
      </w:r>
      <w:r w:rsidRPr="00576826">
        <w:rPr>
          <w:rFonts w:asciiTheme="minorHAnsi" w:hAnsiTheme="minorHAnsi" w:cstheme="minorHAnsi"/>
        </w:rPr>
        <w:t>relevant vehicle.</w:t>
      </w:r>
    </w:p>
    <w:p w14:paraId="53E81926" w14:textId="77777777" w:rsidR="00606999" w:rsidRPr="00576826" w:rsidRDefault="00606999" w:rsidP="00606999">
      <w:pPr>
        <w:pStyle w:val="BodyText"/>
        <w:spacing w:before="2"/>
        <w:rPr>
          <w:rFonts w:asciiTheme="minorHAnsi" w:hAnsiTheme="minorHAnsi" w:cstheme="minorHAnsi"/>
        </w:rPr>
      </w:pPr>
    </w:p>
    <w:p w14:paraId="0A19A5BE" w14:textId="77777777" w:rsidR="00606999" w:rsidRPr="00576826" w:rsidRDefault="00606999" w:rsidP="00606999">
      <w:pPr>
        <w:pStyle w:val="Heading1"/>
        <w:spacing w:line="480" w:lineRule="auto"/>
        <w:ind w:right="7053"/>
        <w:rPr>
          <w:rFonts w:asciiTheme="minorHAnsi" w:hAnsiTheme="minorHAnsi" w:cstheme="minorHAnsi"/>
        </w:rPr>
      </w:pPr>
      <w:r w:rsidRPr="00576826">
        <w:rPr>
          <w:rFonts w:asciiTheme="minorHAnsi" w:hAnsiTheme="minorHAnsi" w:cstheme="minorHAnsi"/>
        </w:rPr>
        <w:t>Operating conditions O2. Dust</w:t>
      </w:r>
    </w:p>
    <w:p w14:paraId="14F822D2"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b/>
        </w:rPr>
        <w:t xml:space="preserve">O2.1 </w:t>
      </w:r>
      <w:r w:rsidRPr="00576826">
        <w:rPr>
          <w:rFonts w:asciiTheme="minorHAnsi" w:hAnsiTheme="minorHAnsi" w:cstheme="minorHAnsi"/>
        </w:rPr>
        <w:t>Activities occurring at the premises must be carried out in a manner that will minimise emissions of dust from the premises.</w:t>
      </w:r>
    </w:p>
    <w:p w14:paraId="0E5C9FFE" w14:textId="77777777" w:rsidR="00606999" w:rsidRPr="00576826" w:rsidRDefault="00606999" w:rsidP="00606999">
      <w:pPr>
        <w:pStyle w:val="BodyText"/>
        <w:spacing w:before="11"/>
        <w:rPr>
          <w:rFonts w:asciiTheme="minorHAnsi" w:hAnsiTheme="minorHAnsi" w:cstheme="minorHAnsi"/>
        </w:rPr>
      </w:pPr>
    </w:p>
    <w:p w14:paraId="1272949D"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b/>
        </w:rPr>
        <w:t xml:space="preserve">*O2.2 </w:t>
      </w:r>
      <w:r w:rsidRPr="00576826">
        <w:rPr>
          <w:rFonts w:asciiTheme="minorHAnsi" w:hAnsiTheme="minorHAnsi" w:cstheme="minorHAnsi"/>
        </w:rPr>
        <w:t>The premise must be maintained in a manner that prevents and minimises the emissions of air pollutants.</w:t>
      </w:r>
    </w:p>
    <w:p w14:paraId="50BC0D7F" w14:textId="77777777" w:rsidR="00606999" w:rsidRPr="00576826" w:rsidRDefault="00606999" w:rsidP="00606999">
      <w:pPr>
        <w:pStyle w:val="BodyText"/>
        <w:spacing w:before="2"/>
        <w:rPr>
          <w:rFonts w:asciiTheme="minorHAnsi" w:hAnsiTheme="minorHAnsi" w:cstheme="minorHAnsi"/>
        </w:rPr>
      </w:pPr>
    </w:p>
    <w:p w14:paraId="595E9F65" w14:textId="77777777" w:rsidR="00606999" w:rsidRPr="00576826" w:rsidRDefault="00606999" w:rsidP="00606999">
      <w:pPr>
        <w:pStyle w:val="BodyText"/>
        <w:ind w:left="100" w:right="58"/>
        <w:rPr>
          <w:rFonts w:asciiTheme="minorHAnsi" w:hAnsiTheme="minorHAnsi" w:cstheme="minorHAnsi"/>
        </w:rPr>
      </w:pPr>
      <w:r w:rsidRPr="00576826">
        <w:rPr>
          <w:rFonts w:asciiTheme="minorHAnsi" w:hAnsiTheme="minorHAnsi" w:cstheme="minorHAnsi"/>
          <w:b/>
        </w:rPr>
        <w:t xml:space="preserve">*O2.3 </w:t>
      </w:r>
      <w:r w:rsidRPr="00576826">
        <w:rPr>
          <w:rFonts w:asciiTheme="minorHAnsi" w:hAnsiTheme="minorHAnsi" w:cstheme="minorHAnsi"/>
        </w:rPr>
        <w:t>Trucks entering and leaving the premises that are carrying loads must be covered at all times, except during material inspection, loading and unloading.</w:t>
      </w:r>
    </w:p>
    <w:p w14:paraId="1E15D2DD" w14:textId="77777777" w:rsidR="00606999" w:rsidRPr="00576826" w:rsidRDefault="00606999" w:rsidP="00606999">
      <w:pPr>
        <w:pStyle w:val="BodyText"/>
        <w:rPr>
          <w:rFonts w:asciiTheme="minorHAnsi" w:hAnsiTheme="minorHAnsi" w:cstheme="minorHAnsi"/>
        </w:rPr>
      </w:pPr>
    </w:p>
    <w:p w14:paraId="464734B6" w14:textId="77777777" w:rsidR="00606999" w:rsidRPr="00576826" w:rsidRDefault="00606999" w:rsidP="00606999">
      <w:pPr>
        <w:pStyle w:val="BodyText"/>
        <w:ind w:left="100" w:right="137"/>
        <w:jc w:val="both"/>
        <w:rPr>
          <w:rFonts w:asciiTheme="minorHAnsi" w:hAnsiTheme="minorHAnsi" w:cstheme="minorHAnsi"/>
        </w:rPr>
      </w:pPr>
      <w:r w:rsidRPr="00576826">
        <w:rPr>
          <w:rFonts w:asciiTheme="minorHAnsi" w:hAnsiTheme="minorHAnsi" w:cstheme="minorHAnsi"/>
          <w:b/>
        </w:rPr>
        <w:t xml:space="preserve">*O2.4 </w:t>
      </w:r>
      <w:r w:rsidRPr="00576826">
        <w:rPr>
          <w:rFonts w:asciiTheme="minorHAnsi" w:hAnsiTheme="minorHAnsi" w:cstheme="minorHAnsi"/>
        </w:rPr>
        <w:t>All plant and equipment (including loaders, excavators, crushers, screen, drill rig, trucks) must be maintained in accordance with manufacturer requirements to minimise malfunction that could result in increased air quality emissions.</w:t>
      </w:r>
    </w:p>
    <w:p w14:paraId="34BE0E72" w14:textId="77777777" w:rsidR="00606999" w:rsidRPr="00576826" w:rsidRDefault="00606999" w:rsidP="00606999">
      <w:pPr>
        <w:pStyle w:val="BodyText"/>
        <w:spacing w:before="12"/>
        <w:rPr>
          <w:rFonts w:asciiTheme="minorHAnsi" w:hAnsiTheme="minorHAnsi" w:cstheme="minorHAnsi"/>
        </w:rPr>
      </w:pPr>
    </w:p>
    <w:p w14:paraId="7A3D0D91" w14:textId="77777777" w:rsidR="00606999" w:rsidRPr="00576826" w:rsidRDefault="00606999" w:rsidP="00606999">
      <w:pPr>
        <w:pStyle w:val="BodyText"/>
        <w:ind w:left="100" w:right="132"/>
        <w:jc w:val="both"/>
        <w:rPr>
          <w:rFonts w:asciiTheme="minorHAnsi" w:hAnsiTheme="minorHAnsi" w:cstheme="minorHAnsi"/>
        </w:rPr>
      </w:pPr>
      <w:r w:rsidRPr="00576826">
        <w:rPr>
          <w:rFonts w:asciiTheme="minorHAnsi" w:hAnsiTheme="minorHAnsi" w:cstheme="minorHAnsi"/>
          <w:b/>
        </w:rPr>
        <w:t xml:space="preserve">*O2.5 </w:t>
      </w:r>
      <w:r w:rsidRPr="00576826">
        <w:rPr>
          <w:rFonts w:asciiTheme="minorHAnsi" w:hAnsiTheme="minorHAnsi" w:cstheme="minorHAnsi"/>
        </w:rPr>
        <w:t>The maximum disturbance area due to the project operations must not exceed 16.4 hectares. This includes, but not limited to, the extraction area, product stockpiling area, overburden and fines stockpile and emplacement.</w:t>
      </w:r>
    </w:p>
    <w:p w14:paraId="133E71EF" w14:textId="77777777" w:rsidR="00606999" w:rsidRPr="00576826" w:rsidRDefault="00606999" w:rsidP="00606999">
      <w:pPr>
        <w:pStyle w:val="BodyText"/>
        <w:spacing w:before="11"/>
        <w:rPr>
          <w:rFonts w:asciiTheme="minorHAnsi" w:hAnsiTheme="minorHAnsi" w:cstheme="minorHAnsi"/>
        </w:rPr>
      </w:pPr>
    </w:p>
    <w:p w14:paraId="5DA593D9" w14:textId="77777777" w:rsidR="00606999" w:rsidRPr="00576826" w:rsidRDefault="00606999" w:rsidP="00606999">
      <w:pPr>
        <w:pStyle w:val="BodyText"/>
        <w:ind w:left="100" w:right="140"/>
        <w:jc w:val="both"/>
        <w:rPr>
          <w:rFonts w:asciiTheme="minorHAnsi" w:hAnsiTheme="minorHAnsi" w:cstheme="minorHAnsi"/>
        </w:rPr>
      </w:pPr>
      <w:r w:rsidRPr="00576826">
        <w:rPr>
          <w:rFonts w:asciiTheme="minorHAnsi" w:hAnsiTheme="minorHAnsi" w:cstheme="minorHAnsi"/>
          <w:b/>
        </w:rPr>
        <w:t xml:space="preserve">*O2.6 </w:t>
      </w:r>
      <w:r w:rsidRPr="00576826">
        <w:rPr>
          <w:rFonts w:asciiTheme="minorHAnsi" w:hAnsiTheme="minorHAnsi" w:cstheme="minorHAnsi"/>
        </w:rPr>
        <w:t>No external material must be received or processed at the premises, apart from in accordance with condition L3.3.</w:t>
      </w:r>
    </w:p>
    <w:p w14:paraId="3425C440" w14:textId="77777777" w:rsidR="00606999" w:rsidRPr="00576826" w:rsidRDefault="00606999" w:rsidP="00606999">
      <w:pPr>
        <w:pStyle w:val="BodyText"/>
        <w:spacing w:before="2"/>
        <w:rPr>
          <w:rFonts w:asciiTheme="minorHAnsi" w:hAnsiTheme="minorHAnsi" w:cstheme="minorHAnsi"/>
        </w:rPr>
      </w:pPr>
    </w:p>
    <w:p w14:paraId="27E68B9D" w14:textId="77777777" w:rsidR="00606999" w:rsidRPr="00576826" w:rsidRDefault="00606999" w:rsidP="00606999">
      <w:pPr>
        <w:pStyle w:val="BodyText"/>
        <w:ind w:left="100" w:right="137"/>
        <w:jc w:val="both"/>
        <w:rPr>
          <w:rFonts w:asciiTheme="minorHAnsi" w:hAnsiTheme="minorHAnsi" w:cstheme="minorHAnsi"/>
        </w:rPr>
      </w:pPr>
      <w:r w:rsidRPr="00576826">
        <w:rPr>
          <w:rFonts w:asciiTheme="minorHAnsi" w:hAnsiTheme="minorHAnsi" w:cstheme="minorHAnsi"/>
          <w:b/>
        </w:rPr>
        <w:t xml:space="preserve">*O2.7 </w:t>
      </w:r>
      <w:r w:rsidRPr="00576826">
        <w:rPr>
          <w:rFonts w:asciiTheme="minorHAnsi" w:hAnsiTheme="minorHAnsi" w:cstheme="minorHAnsi"/>
        </w:rPr>
        <w:t>During peak daily activities (470 tonnes per hour), overburden removal or overburden transportation</w:t>
      </w:r>
      <w:r w:rsidRPr="00576826">
        <w:rPr>
          <w:rFonts w:asciiTheme="minorHAnsi" w:hAnsiTheme="minorHAnsi" w:cstheme="minorHAnsi"/>
          <w:spacing w:val="-9"/>
        </w:rPr>
        <w:t xml:space="preserve"> </w:t>
      </w:r>
      <w:r w:rsidRPr="00576826">
        <w:rPr>
          <w:rFonts w:asciiTheme="minorHAnsi" w:hAnsiTheme="minorHAnsi" w:cstheme="minorHAnsi"/>
        </w:rPr>
        <w:t>must</w:t>
      </w:r>
      <w:r w:rsidRPr="00576826">
        <w:rPr>
          <w:rFonts w:asciiTheme="minorHAnsi" w:hAnsiTheme="minorHAnsi" w:cstheme="minorHAnsi"/>
          <w:spacing w:val="-9"/>
        </w:rPr>
        <w:t xml:space="preserve"> </w:t>
      </w:r>
      <w:r w:rsidRPr="00576826">
        <w:rPr>
          <w:rFonts w:asciiTheme="minorHAnsi" w:hAnsiTheme="minorHAnsi" w:cstheme="minorHAnsi"/>
        </w:rPr>
        <w:t>be</w:t>
      </w:r>
      <w:r w:rsidRPr="00576826">
        <w:rPr>
          <w:rFonts w:asciiTheme="minorHAnsi" w:hAnsiTheme="minorHAnsi" w:cstheme="minorHAnsi"/>
          <w:spacing w:val="-9"/>
        </w:rPr>
        <w:t xml:space="preserve"> </w:t>
      </w:r>
      <w:r w:rsidRPr="00576826">
        <w:rPr>
          <w:rFonts w:asciiTheme="minorHAnsi" w:hAnsiTheme="minorHAnsi" w:cstheme="minorHAnsi"/>
        </w:rPr>
        <w:t>undertaken</w:t>
      </w:r>
      <w:r w:rsidRPr="00576826">
        <w:rPr>
          <w:rFonts w:asciiTheme="minorHAnsi" w:hAnsiTheme="minorHAnsi" w:cstheme="minorHAnsi"/>
          <w:spacing w:val="-8"/>
        </w:rPr>
        <w:t xml:space="preserve"> </w:t>
      </w:r>
      <w:r w:rsidRPr="00576826">
        <w:rPr>
          <w:rFonts w:asciiTheme="minorHAnsi" w:hAnsiTheme="minorHAnsi" w:cstheme="minorHAnsi"/>
        </w:rPr>
        <w:t>while</w:t>
      </w:r>
      <w:r w:rsidRPr="00576826">
        <w:rPr>
          <w:rFonts w:asciiTheme="minorHAnsi" w:hAnsiTheme="minorHAnsi" w:cstheme="minorHAnsi"/>
          <w:spacing w:val="-8"/>
        </w:rPr>
        <w:t xml:space="preserve"> </w:t>
      </w:r>
      <w:r w:rsidRPr="00576826">
        <w:rPr>
          <w:rFonts w:asciiTheme="minorHAnsi" w:hAnsiTheme="minorHAnsi" w:cstheme="minorHAnsi"/>
        </w:rPr>
        <w:t>fresh</w:t>
      </w:r>
      <w:r w:rsidRPr="00576826">
        <w:rPr>
          <w:rFonts w:asciiTheme="minorHAnsi" w:hAnsiTheme="minorHAnsi" w:cstheme="minorHAnsi"/>
          <w:spacing w:val="-9"/>
        </w:rPr>
        <w:t xml:space="preserve"> </w:t>
      </w:r>
      <w:r w:rsidRPr="00576826">
        <w:rPr>
          <w:rFonts w:asciiTheme="minorHAnsi" w:hAnsiTheme="minorHAnsi" w:cstheme="minorHAnsi"/>
        </w:rPr>
        <w:t>rock</w:t>
      </w:r>
      <w:r w:rsidRPr="00576826">
        <w:rPr>
          <w:rFonts w:asciiTheme="minorHAnsi" w:hAnsiTheme="minorHAnsi" w:cstheme="minorHAnsi"/>
          <w:spacing w:val="-8"/>
        </w:rPr>
        <w:t xml:space="preserve"> </w:t>
      </w:r>
      <w:r w:rsidRPr="00576826">
        <w:rPr>
          <w:rFonts w:asciiTheme="minorHAnsi" w:hAnsiTheme="minorHAnsi" w:cstheme="minorHAnsi"/>
        </w:rPr>
        <w:t>is</w:t>
      </w:r>
      <w:r w:rsidRPr="00576826">
        <w:rPr>
          <w:rFonts w:asciiTheme="minorHAnsi" w:hAnsiTheme="minorHAnsi" w:cstheme="minorHAnsi"/>
          <w:spacing w:val="-7"/>
        </w:rPr>
        <w:t xml:space="preserve"> </w:t>
      </w:r>
      <w:r w:rsidRPr="00576826">
        <w:rPr>
          <w:rFonts w:asciiTheme="minorHAnsi" w:hAnsiTheme="minorHAnsi" w:cstheme="minorHAnsi"/>
        </w:rPr>
        <w:t>being</w:t>
      </w:r>
      <w:r w:rsidRPr="00576826">
        <w:rPr>
          <w:rFonts w:asciiTheme="minorHAnsi" w:hAnsiTheme="minorHAnsi" w:cstheme="minorHAnsi"/>
          <w:spacing w:val="-7"/>
        </w:rPr>
        <w:t xml:space="preserve"> </w:t>
      </w:r>
      <w:r w:rsidRPr="00576826">
        <w:rPr>
          <w:rFonts w:asciiTheme="minorHAnsi" w:hAnsiTheme="minorHAnsi" w:cstheme="minorHAnsi"/>
        </w:rPr>
        <w:t>removed</w:t>
      </w:r>
      <w:r w:rsidRPr="00576826">
        <w:rPr>
          <w:rFonts w:asciiTheme="minorHAnsi" w:hAnsiTheme="minorHAnsi" w:cstheme="minorHAnsi"/>
          <w:spacing w:val="-7"/>
        </w:rPr>
        <w:t xml:space="preserve"> </w:t>
      </w:r>
      <w:r w:rsidRPr="00576826">
        <w:rPr>
          <w:rFonts w:asciiTheme="minorHAnsi" w:hAnsiTheme="minorHAnsi" w:cstheme="minorHAnsi"/>
        </w:rPr>
        <w:t>and</w:t>
      </w:r>
      <w:r w:rsidRPr="00576826">
        <w:rPr>
          <w:rFonts w:asciiTheme="minorHAnsi" w:hAnsiTheme="minorHAnsi" w:cstheme="minorHAnsi"/>
          <w:spacing w:val="-11"/>
        </w:rPr>
        <w:t xml:space="preserve"> </w:t>
      </w:r>
      <w:r w:rsidRPr="00576826">
        <w:rPr>
          <w:rFonts w:asciiTheme="minorHAnsi" w:hAnsiTheme="minorHAnsi" w:cstheme="minorHAnsi"/>
        </w:rPr>
        <w:t>transported</w:t>
      </w:r>
      <w:r w:rsidRPr="00576826">
        <w:rPr>
          <w:rFonts w:asciiTheme="minorHAnsi" w:hAnsiTheme="minorHAnsi" w:cstheme="minorHAnsi"/>
          <w:spacing w:val="-6"/>
        </w:rPr>
        <w:t xml:space="preserve"> </w:t>
      </w:r>
      <w:r w:rsidRPr="00576826">
        <w:rPr>
          <w:rFonts w:asciiTheme="minorHAnsi" w:hAnsiTheme="minorHAnsi" w:cstheme="minorHAnsi"/>
        </w:rPr>
        <w:t>within the</w:t>
      </w:r>
      <w:r w:rsidRPr="00576826">
        <w:rPr>
          <w:rFonts w:asciiTheme="minorHAnsi" w:hAnsiTheme="minorHAnsi" w:cstheme="minorHAnsi"/>
          <w:spacing w:val="-2"/>
        </w:rPr>
        <w:t xml:space="preserve"> </w:t>
      </w:r>
      <w:r w:rsidRPr="00576826">
        <w:rPr>
          <w:rFonts w:asciiTheme="minorHAnsi" w:hAnsiTheme="minorHAnsi" w:cstheme="minorHAnsi"/>
        </w:rPr>
        <w:t>premises.</w:t>
      </w:r>
    </w:p>
    <w:p w14:paraId="5286E0FF" w14:textId="77777777" w:rsidR="00606999" w:rsidRPr="00576826" w:rsidRDefault="00606999" w:rsidP="00606999">
      <w:pPr>
        <w:pStyle w:val="BodyText"/>
        <w:rPr>
          <w:rFonts w:asciiTheme="minorHAnsi" w:hAnsiTheme="minorHAnsi" w:cstheme="minorHAnsi"/>
        </w:rPr>
      </w:pPr>
    </w:p>
    <w:p w14:paraId="1B72841C"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b/>
        </w:rPr>
        <w:t xml:space="preserve">*O2.8 </w:t>
      </w:r>
      <w:r w:rsidRPr="00576826">
        <w:rPr>
          <w:rFonts w:asciiTheme="minorHAnsi" w:hAnsiTheme="minorHAnsi" w:cstheme="minorHAnsi"/>
        </w:rPr>
        <w:t>All drill rigs must have a dust collection system.</w:t>
      </w:r>
    </w:p>
    <w:p w14:paraId="1342E81D"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08CF4E05" w14:textId="77777777" w:rsidR="00606999" w:rsidRPr="00576826" w:rsidRDefault="00606999" w:rsidP="00606999">
      <w:pPr>
        <w:pStyle w:val="BodyText"/>
        <w:spacing w:before="41"/>
        <w:ind w:left="100" w:right="128"/>
        <w:rPr>
          <w:rFonts w:asciiTheme="minorHAnsi" w:hAnsiTheme="minorHAnsi" w:cstheme="minorHAnsi"/>
        </w:rPr>
      </w:pPr>
      <w:r w:rsidRPr="00576826">
        <w:rPr>
          <w:rFonts w:asciiTheme="minorHAnsi" w:hAnsiTheme="minorHAnsi" w:cstheme="minorHAnsi"/>
          <w:b/>
        </w:rPr>
        <w:lastRenderedPageBreak/>
        <w:t xml:space="preserve">*O2.9 </w:t>
      </w:r>
      <w:r w:rsidRPr="00576826">
        <w:rPr>
          <w:rFonts w:asciiTheme="minorHAnsi" w:hAnsiTheme="minorHAnsi" w:cstheme="minorHAnsi"/>
        </w:rPr>
        <w:t>Watering must be used as a means of dust suppression for the following activities and locations:</w:t>
      </w:r>
    </w:p>
    <w:p w14:paraId="13F0D31C" w14:textId="77777777" w:rsidR="00606999" w:rsidRPr="00576826" w:rsidRDefault="00606999" w:rsidP="00606999">
      <w:pPr>
        <w:pStyle w:val="BodyText"/>
        <w:spacing w:before="12"/>
        <w:rPr>
          <w:rFonts w:asciiTheme="minorHAnsi" w:hAnsiTheme="minorHAnsi" w:cstheme="minorHAnsi"/>
        </w:rPr>
      </w:pPr>
    </w:p>
    <w:p w14:paraId="18DFA2FB" w14:textId="77777777" w:rsidR="00606999" w:rsidRPr="00576826" w:rsidRDefault="00606999" w:rsidP="00606999">
      <w:pPr>
        <w:pStyle w:val="ListParagraph"/>
        <w:numPr>
          <w:ilvl w:val="0"/>
          <w:numId w:val="16"/>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During</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all:</w:t>
      </w:r>
    </w:p>
    <w:p w14:paraId="567C2770" w14:textId="77777777" w:rsidR="00606999" w:rsidRPr="00576826" w:rsidRDefault="00606999" w:rsidP="00606999">
      <w:pPr>
        <w:pStyle w:val="BodyText"/>
        <w:spacing w:before="12"/>
        <w:rPr>
          <w:rFonts w:asciiTheme="minorHAnsi" w:hAnsiTheme="minorHAnsi" w:cstheme="minorHAnsi"/>
        </w:rPr>
      </w:pPr>
    </w:p>
    <w:p w14:paraId="7401CCA0" w14:textId="77777777" w:rsidR="00606999" w:rsidRPr="00576826" w:rsidRDefault="00606999" w:rsidP="00606999">
      <w:pPr>
        <w:pStyle w:val="ListParagraph"/>
        <w:numPr>
          <w:ilvl w:val="1"/>
          <w:numId w:val="16"/>
        </w:numPr>
        <w:tabs>
          <w:tab w:val="left" w:pos="1540"/>
          <w:tab w:val="left" w:pos="1541"/>
        </w:tabs>
        <w:ind w:hanging="721"/>
        <w:rPr>
          <w:rFonts w:asciiTheme="minorHAnsi" w:hAnsiTheme="minorHAnsi" w:cstheme="minorHAnsi"/>
          <w:sz w:val="24"/>
          <w:szCs w:val="24"/>
        </w:rPr>
      </w:pPr>
      <w:r w:rsidRPr="00576826">
        <w:rPr>
          <w:rFonts w:asciiTheme="minorHAnsi" w:hAnsiTheme="minorHAnsi" w:cstheme="minorHAnsi"/>
          <w:sz w:val="24"/>
          <w:szCs w:val="24"/>
        </w:rPr>
        <w:t>crushing and screening</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operations;</w:t>
      </w:r>
    </w:p>
    <w:p w14:paraId="04140745" w14:textId="77777777" w:rsidR="00606999" w:rsidRPr="00576826" w:rsidRDefault="00606999" w:rsidP="00606999">
      <w:pPr>
        <w:pStyle w:val="BodyText"/>
        <w:spacing w:before="11"/>
        <w:rPr>
          <w:rFonts w:asciiTheme="minorHAnsi" w:hAnsiTheme="minorHAnsi" w:cstheme="minorHAnsi"/>
        </w:rPr>
      </w:pPr>
    </w:p>
    <w:p w14:paraId="0F67A056" w14:textId="77777777" w:rsidR="00606999" w:rsidRPr="00576826" w:rsidRDefault="00606999" w:rsidP="00606999">
      <w:pPr>
        <w:pStyle w:val="ListParagraph"/>
        <w:numPr>
          <w:ilvl w:val="1"/>
          <w:numId w:val="16"/>
        </w:numPr>
        <w:tabs>
          <w:tab w:val="left" w:pos="1540"/>
          <w:tab w:val="left" w:pos="154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product loading and unloading operations in the product stockpile</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area;</w:t>
      </w:r>
    </w:p>
    <w:p w14:paraId="157EB48C" w14:textId="77777777" w:rsidR="00606999" w:rsidRPr="00576826" w:rsidRDefault="00606999" w:rsidP="00606999">
      <w:pPr>
        <w:pStyle w:val="BodyText"/>
        <w:spacing w:before="1"/>
        <w:rPr>
          <w:rFonts w:asciiTheme="minorHAnsi" w:hAnsiTheme="minorHAnsi" w:cstheme="minorHAnsi"/>
        </w:rPr>
      </w:pPr>
    </w:p>
    <w:p w14:paraId="38E12644" w14:textId="77777777" w:rsidR="00606999" w:rsidRPr="00576826" w:rsidRDefault="00606999" w:rsidP="00606999">
      <w:pPr>
        <w:pStyle w:val="ListParagraph"/>
        <w:numPr>
          <w:ilvl w:val="1"/>
          <w:numId w:val="16"/>
        </w:numPr>
        <w:tabs>
          <w:tab w:val="left" w:pos="1540"/>
          <w:tab w:val="left" w:pos="154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material delivery to and from the premises (road</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watering);</w:t>
      </w:r>
    </w:p>
    <w:p w14:paraId="3085DC84" w14:textId="77777777" w:rsidR="00606999" w:rsidRPr="00576826" w:rsidRDefault="00606999" w:rsidP="00606999">
      <w:pPr>
        <w:pStyle w:val="BodyText"/>
        <w:spacing w:before="11"/>
        <w:rPr>
          <w:rFonts w:asciiTheme="minorHAnsi" w:hAnsiTheme="minorHAnsi" w:cstheme="minorHAnsi"/>
        </w:rPr>
      </w:pPr>
    </w:p>
    <w:p w14:paraId="1A697751" w14:textId="3F82ACD9" w:rsidR="00606999" w:rsidRPr="00576826" w:rsidRDefault="00606999" w:rsidP="00606999">
      <w:pPr>
        <w:pStyle w:val="ListParagraph"/>
        <w:numPr>
          <w:ilvl w:val="0"/>
          <w:numId w:val="16"/>
        </w:numPr>
        <w:tabs>
          <w:tab w:val="left" w:pos="820"/>
          <w:tab w:val="left" w:pos="82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 xml:space="preserve">At all points </w:t>
      </w:r>
      <w:proofErr w:type="gramStart"/>
      <w:r w:rsidRPr="00576826">
        <w:rPr>
          <w:rFonts w:asciiTheme="minorHAnsi" w:hAnsiTheme="minorHAnsi" w:cstheme="minorHAnsi"/>
          <w:sz w:val="24"/>
          <w:szCs w:val="24"/>
        </w:rPr>
        <w:t>were</w:t>
      </w:r>
      <w:proofErr w:type="gramEnd"/>
      <w:r w:rsidRPr="00576826">
        <w:rPr>
          <w:rFonts w:asciiTheme="minorHAnsi" w:hAnsiTheme="minorHAnsi" w:cstheme="minorHAnsi"/>
          <w:sz w:val="24"/>
          <w:szCs w:val="24"/>
        </w:rPr>
        <w:t xml:space="preserve"> material is transferred;</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and</w:t>
      </w:r>
    </w:p>
    <w:p w14:paraId="5B131D37" w14:textId="77777777" w:rsidR="00606999" w:rsidRPr="00576826" w:rsidRDefault="00606999" w:rsidP="00606999">
      <w:pPr>
        <w:pStyle w:val="BodyText"/>
        <w:spacing w:before="11"/>
        <w:rPr>
          <w:rFonts w:asciiTheme="minorHAnsi" w:hAnsiTheme="minorHAnsi" w:cstheme="minorHAnsi"/>
        </w:rPr>
      </w:pPr>
    </w:p>
    <w:p w14:paraId="0754A911" w14:textId="77777777" w:rsidR="00606999" w:rsidRPr="00576826" w:rsidRDefault="00606999" w:rsidP="00606999">
      <w:pPr>
        <w:pStyle w:val="ListParagraph"/>
        <w:numPr>
          <w:ilvl w:val="0"/>
          <w:numId w:val="16"/>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At all stockpiles.</w:t>
      </w:r>
    </w:p>
    <w:p w14:paraId="55E69BBC" w14:textId="77777777" w:rsidR="00606999" w:rsidRPr="00576826" w:rsidRDefault="00606999" w:rsidP="00606999">
      <w:pPr>
        <w:pStyle w:val="BodyText"/>
        <w:rPr>
          <w:rFonts w:asciiTheme="minorHAnsi" w:hAnsiTheme="minorHAnsi" w:cstheme="minorHAnsi"/>
        </w:rPr>
      </w:pPr>
    </w:p>
    <w:p w14:paraId="0AF15BBC" w14:textId="77777777" w:rsidR="00606999" w:rsidRPr="00576826" w:rsidRDefault="00606999" w:rsidP="00606999">
      <w:pPr>
        <w:pStyle w:val="BodyText"/>
        <w:spacing w:before="1"/>
        <w:ind w:left="100"/>
        <w:rPr>
          <w:rFonts w:asciiTheme="minorHAnsi" w:hAnsiTheme="minorHAnsi" w:cstheme="minorHAnsi"/>
        </w:rPr>
      </w:pPr>
      <w:r w:rsidRPr="00576826">
        <w:rPr>
          <w:rFonts w:asciiTheme="minorHAnsi" w:hAnsiTheme="minorHAnsi" w:cstheme="minorHAnsi"/>
          <w:b/>
        </w:rPr>
        <w:t xml:space="preserve">*O2.10 </w:t>
      </w:r>
      <w:r w:rsidRPr="00576826">
        <w:rPr>
          <w:rFonts w:asciiTheme="minorHAnsi" w:hAnsiTheme="minorHAnsi" w:cstheme="minorHAnsi"/>
        </w:rPr>
        <w:t>The maximum height of all processed product stockpiles at the premises is 10 metres.</w:t>
      </w:r>
    </w:p>
    <w:p w14:paraId="6858E601" w14:textId="77777777" w:rsidR="00606999" w:rsidRPr="00576826" w:rsidRDefault="00606999" w:rsidP="00606999">
      <w:pPr>
        <w:pStyle w:val="BodyText"/>
        <w:spacing w:before="11"/>
        <w:rPr>
          <w:rFonts w:asciiTheme="minorHAnsi" w:hAnsiTheme="minorHAnsi" w:cstheme="minorHAnsi"/>
        </w:rPr>
      </w:pPr>
    </w:p>
    <w:p w14:paraId="357CA2BC" w14:textId="77777777" w:rsidR="00606999" w:rsidRPr="00576826" w:rsidRDefault="00606999" w:rsidP="00606999">
      <w:pPr>
        <w:pStyle w:val="Heading1"/>
        <w:spacing w:before="1"/>
        <w:rPr>
          <w:rFonts w:asciiTheme="minorHAnsi" w:hAnsiTheme="minorHAnsi" w:cstheme="minorHAnsi"/>
        </w:rPr>
      </w:pPr>
      <w:r w:rsidRPr="00576826">
        <w:rPr>
          <w:rFonts w:asciiTheme="minorHAnsi" w:hAnsiTheme="minorHAnsi" w:cstheme="minorHAnsi"/>
        </w:rPr>
        <w:t>O4. Processes and Management</w:t>
      </w:r>
    </w:p>
    <w:p w14:paraId="097BCF21" w14:textId="77777777" w:rsidR="00606999" w:rsidRPr="00576826" w:rsidRDefault="00606999" w:rsidP="00606999">
      <w:pPr>
        <w:pStyle w:val="BodyText"/>
        <w:spacing w:before="11"/>
        <w:rPr>
          <w:rFonts w:asciiTheme="minorHAnsi" w:hAnsiTheme="minorHAnsi" w:cstheme="minorHAnsi"/>
          <w:b/>
        </w:rPr>
      </w:pPr>
    </w:p>
    <w:p w14:paraId="6DC5EDBE" w14:textId="77777777" w:rsidR="00606999" w:rsidRPr="00576826" w:rsidRDefault="00606999" w:rsidP="00606999">
      <w:pPr>
        <w:pStyle w:val="BodyText"/>
        <w:ind w:left="100" w:right="132"/>
        <w:jc w:val="both"/>
        <w:rPr>
          <w:rFonts w:asciiTheme="minorHAnsi" w:hAnsiTheme="minorHAnsi" w:cstheme="minorHAnsi"/>
        </w:rPr>
      </w:pPr>
      <w:r w:rsidRPr="00576826">
        <w:rPr>
          <w:rFonts w:asciiTheme="minorHAnsi" w:hAnsiTheme="minorHAnsi" w:cstheme="minorHAnsi"/>
        </w:rPr>
        <w:t>O4.1 A Soil and Water Management Plan (SWMP) must be prepared and implemented. The plan must describe the measures that will be employed to minimise soil erosion and the discharge of sediment and other pollutants to lands and/or waters during operations at the premises. The SWMP should be prepared in accordance with the requirements of the 'Managing Urban Stormwater: Soils and Construction' guidelines including, Volume 1, 4th edition (</w:t>
      </w:r>
      <w:proofErr w:type="spellStart"/>
      <w:r w:rsidRPr="00576826">
        <w:rPr>
          <w:rFonts w:asciiTheme="minorHAnsi" w:hAnsiTheme="minorHAnsi" w:cstheme="minorHAnsi"/>
        </w:rPr>
        <w:t>Landcom</w:t>
      </w:r>
      <w:proofErr w:type="spellEnd"/>
      <w:r w:rsidRPr="00576826">
        <w:rPr>
          <w:rFonts w:asciiTheme="minorHAnsi" w:hAnsiTheme="minorHAnsi" w:cstheme="minorHAnsi"/>
        </w:rPr>
        <w:t>, March 2004) and Volume 2E Mines and Quarries (Department of Environment and Climate Change, June 2008) available at:</w:t>
      </w:r>
    </w:p>
    <w:p w14:paraId="5D3E7A2C" w14:textId="77777777" w:rsidR="00606999" w:rsidRPr="00576826" w:rsidRDefault="00606999" w:rsidP="00606999">
      <w:pPr>
        <w:pStyle w:val="BodyText"/>
        <w:spacing w:before="2"/>
        <w:rPr>
          <w:rFonts w:asciiTheme="minorHAnsi" w:hAnsiTheme="minorHAnsi" w:cstheme="minorHAnsi"/>
        </w:rPr>
      </w:pPr>
    </w:p>
    <w:p w14:paraId="40E1D668" w14:textId="77777777" w:rsidR="00606999" w:rsidRPr="00576826" w:rsidRDefault="00632A22" w:rsidP="00606999">
      <w:pPr>
        <w:pStyle w:val="BodyText"/>
        <w:ind w:left="100"/>
        <w:rPr>
          <w:rFonts w:asciiTheme="minorHAnsi" w:hAnsiTheme="minorHAnsi" w:cstheme="minorHAnsi"/>
        </w:rPr>
      </w:pPr>
      <w:hyperlink r:id="rId6">
        <w:r w:rsidR="00606999" w:rsidRPr="00576826">
          <w:rPr>
            <w:rFonts w:asciiTheme="minorHAnsi" w:hAnsiTheme="minorHAnsi" w:cstheme="minorHAnsi"/>
            <w:u w:val="single"/>
          </w:rPr>
          <w:t>http://www.environment.nsw.gov.au/stormwater/publications.htm</w:t>
        </w:r>
      </w:hyperlink>
    </w:p>
    <w:p w14:paraId="32EB2741" w14:textId="77777777" w:rsidR="00606999" w:rsidRPr="00576826" w:rsidRDefault="00606999" w:rsidP="00606999">
      <w:pPr>
        <w:pStyle w:val="BodyText"/>
        <w:spacing w:before="9"/>
        <w:rPr>
          <w:rFonts w:asciiTheme="minorHAnsi" w:hAnsiTheme="minorHAnsi" w:cstheme="minorHAnsi"/>
        </w:rPr>
      </w:pPr>
    </w:p>
    <w:p w14:paraId="024DA96E" w14:textId="77777777" w:rsidR="00606999" w:rsidRPr="00576826" w:rsidRDefault="00606999" w:rsidP="00606999">
      <w:pPr>
        <w:pStyle w:val="BodyText"/>
        <w:spacing w:before="52"/>
        <w:ind w:left="100" w:right="137"/>
        <w:jc w:val="both"/>
        <w:rPr>
          <w:rFonts w:asciiTheme="minorHAnsi" w:hAnsiTheme="minorHAnsi" w:cstheme="minorHAnsi"/>
        </w:rPr>
      </w:pPr>
      <w:r w:rsidRPr="00576826">
        <w:rPr>
          <w:rFonts w:asciiTheme="minorHAnsi" w:hAnsiTheme="minorHAnsi" w:cstheme="minorHAnsi"/>
          <w:b/>
        </w:rPr>
        <w:t xml:space="preserve">*O4.2 </w:t>
      </w:r>
      <w:r w:rsidRPr="00576826">
        <w:rPr>
          <w:rFonts w:asciiTheme="minorHAnsi" w:hAnsiTheme="minorHAnsi" w:cstheme="minorHAnsi"/>
        </w:rPr>
        <w:t>The proponent must develop and implement an air quality management plan prior to the commencement of project operations. As a minimum, the air quality management plan must include the following</w:t>
      </w:r>
      <w:r w:rsidRPr="00576826">
        <w:rPr>
          <w:rFonts w:asciiTheme="minorHAnsi" w:hAnsiTheme="minorHAnsi" w:cstheme="minorHAnsi"/>
          <w:spacing w:val="-3"/>
        </w:rPr>
        <w:t xml:space="preserve"> </w:t>
      </w:r>
      <w:r w:rsidRPr="00576826">
        <w:rPr>
          <w:rFonts w:asciiTheme="minorHAnsi" w:hAnsiTheme="minorHAnsi" w:cstheme="minorHAnsi"/>
        </w:rPr>
        <w:t>parts:</w:t>
      </w:r>
    </w:p>
    <w:p w14:paraId="78699901" w14:textId="77777777" w:rsidR="00606999" w:rsidRPr="00576826" w:rsidRDefault="00606999" w:rsidP="00606999">
      <w:pPr>
        <w:pStyle w:val="BodyText"/>
        <w:spacing w:before="11"/>
        <w:rPr>
          <w:rFonts w:asciiTheme="minorHAnsi" w:hAnsiTheme="minorHAnsi" w:cstheme="minorHAnsi"/>
        </w:rPr>
      </w:pPr>
    </w:p>
    <w:p w14:paraId="061FB67A" w14:textId="77777777" w:rsidR="00606999" w:rsidRPr="00576826" w:rsidRDefault="00606999" w:rsidP="00606999">
      <w:pPr>
        <w:pStyle w:val="ListParagraph"/>
        <w:numPr>
          <w:ilvl w:val="0"/>
          <w:numId w:val="15"/>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Risk</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assessment;</w:t>
      </w:r>
    </w:p>
    <w:p w14:paraId="09A81B26" w14:textId="77777777" w:rsidR="00606999" w:rsidRPr="00576826" w:rsidRDefault="00606999" w:rsidP="00606999">
      <w:pPr>
        <w:pStyle w:val="BodyText"/>
        <w:rPr>
          <w:rFonts w:asciiTheme="minorHAnsi" w:hAnsiTheme="minorHAnsi" w:cstheme="minorHAnsi"/>
        </w:rPr>
      </w:pPr>
    </w:p>
    <w:p w14:paraId="11263675" w14:textId="77777777" w:rsidR="00606999" w:rsidRPr="00576826" w:rsidRDefault="00606999" w:rsidP="00606999">
      <w:pPr>
        <w:pStyle w:val="ListParagraph"/>
        <w:numPr>
          <w:ilvl w:val="0"/>
          <w:numId w:val="15"/>
        </w:numPr>
        <w:tabs>
          <w:tab w:val="left" w:pos="820"/>
          <w:tab w:val="left" w:pos="821"/>
        </w:tabs>
        <w:spacing w:line="242" w:lineRule="auto"/>
        <w:ind w:right="135"/>
        <w:rPr>
          <w:rFonts w:asciiTheme="minorHAnsi" w:hAnsiTheme="minorHAnsi" w:cstheme="minorHAnsi"/>
          <w:sz w:val="24"/>
          <w:szCs w:val="24"/>
        </w:rPr>
      </w:pPr>
      <w:r w:rsidRPr="00576826">
        <w:rPr>
          <w:rFonts w:asciiTheme="minorHAnsi" w:hAnsiTheme="minorHAnsi" w:cstheme="minorHAnsi"/>
          <w:sz w:val="24"/>
          <w:szCs w:val="24"/>
        </w:rPr>
        <w:t>Proactive and reactive mitigation measures of all significant, and potentially significant, emission</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sources;</w:t>
      </w:r>
    </w:p>
    <w:p w14:paraId="0203DC15" w14:textId="77777777" w:rsidR="00606999" w:rsidRPr="00576826" w:rsidRDefault="00606999" w:rsidP="00606999">
      <w:pPr>
        <w:pStyle w:val="BodyText"/>
        <w:spacing w:before="8"/>
        <w:rPr>
          <w:rFonts w:asciiTheme="minorHAnsi" w:hAnsiTheme="minorHAnsi" w:cstheme="minorHAnsi"/>
        </w:rPr>
      </w:pPr>
    </w:p>
    <w:p w14:paraId="691EC03B" w14:textId="77777777" w:rsidR="00606999" w:rsidRPr="00576826" w:rsidRDefault="00606999" w:rsidP="00606999">
      <w:pPr>
        <w:pStyle w:val="ListParagraph"/>
        <w:numPr>
          <w:ilvl w:val="0"/>
          <w:numId w:val="15"/>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Key performance indicator(s);</w:t>
      </w:r>
    </w:p>
    <w:p w14:paraId="5BC196E3" w14:textId="77777777" w:rsidR="00606999" w:rsidRPr="00576826" w:rsidRDefault="00606999" w:rsidP="00606999">
      <w:pPr>
        <w:pStyle w:val="BodyText"/>
        <w:rPr>
          <w:rFonts w:asciiTheme="minorHAnsi" w:hAnsiTheme="minorHAnsi" w:cstheme="minorHAnsi"/>
        </w:rPr>
      </w:pPr>
    </w:p>
    <w:p w14:paraId="2CC6722F" w14:textId="77777777" w:rsidR="00606999" w:rsidRPr="00576826" w:rsidRDefault="00606999" w:rsidP="00606999">
      <w:pPr>
        <w:pStyle w:val="ListParagraph"/>
        <w:numPr>
          <w:ilvl w:val="0"/>
          <w:numId w:val="15"/>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Monitoring</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method(s);</w:t>
      </w:r>
    </w:p>
    <w:p w14:paraId="5417483E" w14:textId="77777777" w:rsidR="00606999" w:rsidRPr="00576826" w:rsidRDefault="00606999" w:rsidP="00606999">
      <w:pPr>
        <w:pStyle w:val="BodyText"/>
        <w:rPr>
          <w:rFonts w:asciiTheme="minorHAnsi" w:hAnsiTheme="minorHAnsi" w:cstheme="minorHAnsi"/>
        </w:rPr>
      </w:pPr>
    </w:p>
    <w:p w14:paraId="1C3B6431" w14:textId="77777777" w:rsidR="00606999" w:rsidRPr="00576826" w:rsidRDefault="00606999" w:rsidP="00606999">
      <w:pPr>
        <w:pStyle w:val="ListParagraph"/>
        <w:numPr>
          <w:ilvl w:val="0"/>
          <w:numId w:val="15"/>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Location, frequency and duration of</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monitoring;</w:t>
      </w:r>
    </w:p>
    <w:p w14:paraId="2D7F7455" w14:textId="77777777" w:rsidR="00606999" w:rsidRPr="00576826" w:rsidRDefault="00606999" w:rsidP="00606999">
      <w:pPr>
        <w:pStyle w:val="BodyText"/>
        <w:spacing w:before="12"/>
        <w:rPr>
          <w:rFonts w:asciiTheme="minorHAnsi" w:hAnsiTheme="minorHAnsi" w:cstheme="minorHAnsi"/>
        </w:rPr>
      </w:pPr>
    </w:p>
    <w:p w14:paraId="0D9EB421" w14:textId="77777777" w:rsidR="00606999" w:rsidRPr="00576826" w:rsidRDefault="00606999" w:rsidP="00606999">
      <w:pPr>
        <w:pStyle w:val="ListParagraph"/>
        <w:numPr>
          <w:ilvl w:val="0"/>
          <w:numId w:val="15"/>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Record keeping;</w:t>
      </w:r>
    </w:p>
    <w:p w14:paraId="1C7101E6" w14:textId="77777777" w:rsidR="00606999" w:rsidRPr="00576826" w:rsidRDefault="00606999" w:rsidP="00606999">
      <w:pPr>
        <w:pStyle w:val="BodyText"/>
        <w:spacing w:before="11"/>
        <w:rPr>
          <w:rFonts w:asciiTheme="minorHAnsi" w:hAnsiTheme="minorHAnsi" w:cstheme="minorHAnsi"/>
        </w:rPr>
      </w:pPr>
    </w:p>
    <w:p w14:paraId="366298F7" w14:textId="77777777" w:rsidR="00606999" w:rsidRPr="00576826" w:rsidRDefault="00606999" w:rsidP="00606999">
      <w:pPr>
        <w:pStyle w:val="ListParagraph"/>
        <w:numPr>
          <w:ilvl w:val="0"/>
          <w:numId w:val="15"/>
        </w:numPr>
        <w:tabs>
          <w:tab w:val="left" w:pos="820"/>
          <w:tab w:val="left" w:pos="82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Response mechanisms and contingency</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measures;</w:t>
      </w:r>
    </w:p>
    <w:p w14:paraId="7F930F59" w14:textId="77777777" w:rsidR="00606999" w:rsidRPr="00576826" w:rsidRDefault="00606999" w:rsidP="00606999">
      <w:pPr>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47C0BE72" w14:textId="77777777" w:rsidR="00606999" w:rsidRPr="00576826" w:rsidRDefault="00606999" w:rsidP="00606999">
      <w:pPr>
        <w:pStyle w:val="ListParagraph"/>
        <w:numPr>
          <w:ilvl w:val="0"/>
          <w:numId w:val="15"/>
        </w:numPr>
        <w:tabs>
          <w:tab w:val="left" w:pos="820"/>
          <w:tab w:val="left" w:pos="821"/>
        </w:tabs>
        <w:spacing w:before="134"/>
        <w:ind w:hanging="721"/>
        <w:rPr>
          <w:rFonts w:asciiTheme="minorHAnsi" w:hAnsiTheme="minorHAnsi" w:cstheme="minorHAnsi"/>
          <w:sz w:val="24"/>
          <w:szCs w:val="24"/>
        </w:rPr>
      </w:pPr>
      <w:r w:rsidRPr="00576826">
        <w:rPr>
          <w:rFonts w:asciiTheme="minorHAnsi" w:hAnsiTheme="minorHAnsi" w:cstheme="minorHAnsi"/>
          <w:sz w:val="24"/>
          <w:szCs w:val="24"/>
        </w:rPr>
        <w:lastRenderedPageBreak/>
        <w:t>Responsibilities;</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and</w:t>
      </w:r>
    </w:p>
    <w:p w14:paraId="4856F1A8" w14:textId="77777777" w:rsidR="00606999" w:rsidRPr="00576826" w:rsidRDefault="00606999" w:rsidP="00606999">
      <w:pPr>
        <w:pStyle w:val="BodyText"/>
        <w:spacing w:before="12"/>
        <w:rPr>
          <w:rFonts w:asciiTheme="minorHAnsi" w:hAnsiTheme="minorHAnsi" w:cstheme="minorHAnsi"/>
        </w:rPr>
      </w:pPr>
    </w:p>
    <w:p w14:paraId="4A81967E" w14:textId="77777777" w:rsidR="00606999" w:rsidRPr="00576826" w:rsidRDefault="00606999" w:rsidP="00606999">
      <w:pPr>
        <w:pStyle w:val="ListParagraph"/>
        <w:numPr>
          <w:ilvl w:val="0"/>
          <w:numId w:val="15"/>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Compliance</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reporting.</w:t>
      </w:r>
    </w:p>
    <w:p w14:paraId="68773F28" w14:textId="77777777" w:rsidR="00606999" w:rsidRPr="00576826" w:rsidRDefault="00606999" w:rsidP="00606999">
      <w:pPr>
        <w:pStyle w:val="BodyText"/>
        <w:spacing w:before="12"/>
        <w:rPr>
          <w:rFonts w:asciiTheme="minorHAnsi" w:hAnsiTheme="minorHAnsi" w:cstheme="minorHAnsi"/>
        </w:rPr>
      </w:pPr>
    </w:p>
    <w:p w14:paraId="41BEC423"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b/>
        </w:rPr>
        <w:t xml:space="preserve">*O4.4 </w:t>
      </w:r>
      <w:r w:rsidRPr="00576826">
        <w:rPr>
          <w:rFonts w:asciiTheme="minorHAnsi" w:hAnsiTheme="minorHAnsi" w:cstheme="minorHAnsi"/>
        </w:rPr>
        <w:t>Processing (crushing and screening) must only be undertaken in the quarry pit (the extraction area).</w:t>
      </w:r>
    </w:p>
    <w:p w14:paraId="4E774E0D" w14:textId="77777777" w:rsidR="00606999" w:rsidRPr="00576826" w:rsidRDefault="00606999" w:rsidP="00606999">
      <w:pPr>
        <w:pStyle w:val="BodyText"/>
        <w:rPr>
          <w:rFonts w:asciiTheme="minorHAnsi" w:hAnsiTheme="minorHAnsi" w:cstheme="minorHAnsi"/>
        </w:rPr>
      </w:pPr>
    </w:p>
    <w:p w14:paraId="51FA32AC" w14:textId="1D46C866" w:rsidR="00606999" w:rsidRPr="00576826" w:rsidRDefault="00606999" w:rsidP="00606999">
      <w:pPr>
        <w:pStyle w:val="Heading1"/>
        <w:spacing w:line="480" w:lineRule="auto"/>
        <w:ind w:right="5492"/>
        <w:rPr>
          <w:rFonts w:asciiTheme="minorHAnsi" w:hAnsiTheme="minorHAnsi" w:cstheme="minorHAnsi"/>
        </w:rPr>
      </w:pPr>
      <w:r w:rsidRPr="00576826">
        <w:rPr>
          <w:rFonts w:asciiTheme="minorHAnsi" w:hAnsiTheme="minorHAnsi" w:cstheme="minorHAnsi"/>
        </w:rPr>
        <w:t>Monitoring and recording conditions M1 Monitoring records</w:t>
      </w:r>
    </w:p>
    <w:p w14:paraId="0676C42F" w14:textId="77777777" w:rsidR="00606999" w:rsidRPr="00576826" w:rsidRDefault="00606999" w:rsidP="00606999">
      <w:pPr>
        <w:pStyle w:val="BodyText"/>
        <w:ind w:left="100" w:right="135"/>
        <w:jc w:val="both"/>
        <w:rPr>
          <w:rFonts w:asciiTheme="minorHAnsi" w:hAnsiTheme="minorHAnsi" w:cstheme="minorHAnsi"/>
        </w:rPr>
      </w:pPr>
      <w:r w:rsidRPr="00576826">
        <w:rPr>
          <w:rFonts w:asciiTheme="minorHAnsi" w:hAnsiTheme="minorHAnsi" w:cstheme="minorHAnsi"/>
          <w:b/>
        </w:rPr>
        <w:t>*M1.1</w:t>
      </w:r>
      <w:r w:rsidRPr="00576826">
        <w:rPr>
          <w:rFonts w:asciiTheme="minorHAnsi" w:hAnsiTheme="minorHAnsi" w:cstheme="minorHAnsi"/>
          <w:b/>
          <w:spacing w:val="-17"/>
        </w:rPr>
        <w:t xml:space="preserve"> </w:t>
      </w:r>
      <w:r w:rsidRPr="00576826">
        <w:rPr>
          <w:rFonts w:asciiTheme="minorHAnsi" w:hAnsiTheme="minorHAnsi" w:cstheme="minorHAnsi"/>
        </w:rPr>
        <w:t>The</w:t>
      </w:r>
      <w:r w:rsidRPr="00576826">
        <w:rPr>
          <w:rFonts w:asciiTheme="minorHAnsi" w:hAnsiTheme="minorHAnsi" w:cstheme="minorHAnsi"/>
          <w:spacing w:val="-17"/>
        </w:rPr>
        <w:t xml:space="preserve"> </w:t>
      </w:r>
      <w:r w:rsidRPr="00576826">
        <w:rPr>
          <w:rFonts w:asciiTheme="minorHAnsi" w:hAnsiTheme="minorHAnsi" w:cstheme="minorHAnsi"/>
        </w:rPr>
        <w:t>results</w:t>
      </w:r>
      <w:r w:rsidRPr="00576826">
        <w:rPr>
          <w:rFonts w:asciiTheme="minorHAnsi" w:hAnsiTheme="minorHAnsi" w:cstheme="minorHAnsi"/>
          <w:spacing w:val="-18"/>
        </w:rPr>
        <w:t xml:space="preserve"> </w:t>
      </w:r>
      <w:r w:rsidRPr="00576826">
        <w:rPr>
          <w:rFonts w:asciiTheme="minorHAnsi" w:hAnsiTheme="minorHAnsi" w:cstheme="minorHAnsi"/>
        </w:rPr>
        <w:t>of</w:t>
      </w:r>
      <w:r w:rsidRPr="00576826">
        <w:rPr>
          <w:rFonts w:asciiTheme="minorHAnsi" w:hAnsiTheme="minorHAnsi" w:cstheme="minorHAnsi"/>
          <w:spacing w:val="-18"/>
        </w:rPr>
        <w:t xml:space="preserve"> </w:t>
      </w:r>
      <w:r w:rsidRPr="00576826">
        <w:rPr>
          <w:rFonts w:asciiTheme="minorHAnsi" w:hAnsiTheme="minorHAnsi" w:cstheme="minorHAnsi"/>
        </w:rPr>
        <w:t>any</w:t>
      </w:r>
      <w:r w:rsidRPr="00576826">
        <w:rPr>
          <w:rFonts w:asciiTheme="minorHAnsi" w:hAnsiTheme="minorHAnsi" w:cstheme="minorHAnsi"/>
          <w:spacing w:val="-19"/>
        </w:rPr>
        <w:t xml:space="preserve"> </w:t>
      </w:r>
      <w:r w:rsidRPr="00576826">
        <w:rPr>
          <w:rFonts w:asciiTheme="minorHAnsi" w:hAnsiTheme="minorHAnsi" w:cstheme="minorHAnsi"/>
        </w:rPr>
        <w:t>monitoring</w:t>
      </w:r>
      <w:r w:rsidRPr="00576826">
        <w:rPr>
          <w:rFonts w:asciiTheme="minorHAnsi" w:hAnsiTheme="minorHAnsi" w:cstheme="minorHAnsi"/>
          <w:spacing w:val="-19"/>
        </w:rPr>
        <w:t xml:space="preserve"> </w:t>
      </w:r>
      <w:r w:rsidRPr="00576826">
        <w:rPr>
          <w:rFonts w:asciiTheme="minorHAnsi" w:hAnsiTheme="minorHAnsi" w:cstheme="minorHAnsi"/>
        </w:rPr>
        <w:t>required</w:t>
      </w:r>
      <w:r w:rsidRPr="00576826">
        <w:rPr>
          <w:rFonts w:asciiTheme="minorHAnsi" w:hAnsiTheme="minorHAnsi" w:cstheme="minorHAnsi"/>
          <w:spacing w:val="-18"/>
        </w:rPr>
        <w:t xml:space="preserve"> </w:t>
      </w:r>
      <w:r w:rsidRPr="00576826">
        <w:rPr>
          <w:rFonts w:asciiTheme="minorHAnsi" w:hAnsiTheme="minorHAnsi" w:cstheme="minorHAnsi"/>
        </w:rPr>
        <w:t>to</w:t>
      </w:r>
      <w:r w:rsidRPr="00576826">
        <w:rPr>
          <w:rFonts w:asciiTheme="minorHAnsi" w:hAnsiTheme="minorHAnsi" w:cstheme="minorHAnsi"/>
          <w:spacing w:val="-18"/>
        </w:rPr>
        <w:t xml:space="preserve"> </w:t>
      </w:r>
      <w:r w:rsidRPr="00576826">
        <w:rPr>
          <w:rFonts w:asciiTheme="minorHAnsi" w:hAnsiTheme="minorHAnsi" w:cstheme="minorHAnsi"/>
        </w:rPr>
        <w:t>be</w:t>
      </w:r>
      <w:r w:rsidRPr="00576826">
        <w:rPr>
          <w:rFonts w:asciiTheme="minorHAnsi" w:hAnsiTheme="minorHAnsi" w:cstheme="minorHAnsi"/>
          <w:spacing w:val="-17"/>
        </w:rPr>
        <w:t xml:space="preserve"> </w:t>
      </w:r>
      <w:r w:rsidRPr="00576826">
        <w:rPr>
          <w:rFonts w:asciiTheme="minorHAnsi" w:hAnsiTheme="minorHAnsi" w:cstheme="minorHAnsi"/>
        </w:rPr>
        <w:t>conducted</w:t>
      </w:r>
      <w:r w:rsidRPr="00576826">
        <w:rPr>
          <w:rFonts w:asciiTheme="minorHAnsi" w:hAnsiTheme="minorHAnsi" w:cstheme="minorHAnsi"/>
          <w:spacing w:val="-14"/>
        </w:rPr>
        <w:t xml:space="preserve"> </w:t>
      </w:r>
      <w:r w:rsidRPr="00576826">
        <w:rPr>
          <w:rFonts w:asciiTheme="minorHAnsi" w:hAnsiTheme="minorHAnsi" w:cstheme="minorHAnsi"/>
        </w:rPr>
        <w:t>by</w:t>
      </w:r>
      <w:r w:rsidRPr="00576826">
        <w:rPr>
          <w:rFonts w:asciiTheme="minorHAnsi" w:hAnsiTheme="minorHAnsi" w:cstheme="minorHAnsi"/>
          <w:spacing w:val="-30"/>
        </w:rPr>
        <w:t xml:space="preserve"> </w:t>
      </w:r>
      <w:r w:rsidRPr="00576826">
        <w:rPr>
          <w:rFonts w:asciiTheme="minorHAnsi" w:hAnsiTheme="minorHAnsi" w:cstheme="minorHAnsi"/>
        </w:rPr>
        <w:t>the</w:t>
      </w:r>
      <w:r w:rsidRPr="00576826">
        <w:rPr>
          <w:rFonts w:asciiTheme="minorHAnsi" w:hAnsiTheme="minorHAnsi" w:cstheme="minorHAnsi"/>
          <w:spacing w:val="-29"/>
        </w:rPr>
        <w:t xml:space="preserve"> </w:t>
      </w:r>
      <w:r w:rsidRPr="00576826">
        <w:rPr>
          <w:rFonts w:asciiTheme="minorHAnsi" w:hAnsiTheme="minorHAnsi" w:cstheme="minorHAnsi"/>
        </w:rPr>
        <w:t>EPA’s</w:t>
      </w:r>
      <w:r w:rsidRPr="00576826">
        <w:rPr>
          <w:rFonts w:asciiTheme="minorHAnsi" w:hAnsiTheme="minorHAnsi" w:cstheme="minorHAnsi"/>
          <w:spacing w:val="-30"/>
        </w:rPr>
        <w:t xml:space="preserve"> </w:t>
      </w:r>
      <w:r w:rsidRPr="00576826">
        <w:rPr>
          <w:rFonts w:asciiTheme="minorHAnsi" w:hAnsiTheme="minorHAnsi" w:cstheme="minorHAnsi"/>
        </w:rPr>
        <w:t>general</w:t>
      </w:r>
      <w:r w:rsidRPr="00576826">
        <w:rPr>
          <w:rFonts w:asciiTheme="minorHAnsi" w:hAnsiTheme="minorHAnsi" w:cstheme="minorHAnsi"/>
          <w:spacing w:val="-31"/>
        </w:rPr>
        <w:t xml:space="preserve"> </w:t>
      </w:r>
      <w:r w:rsidRPr="00576826">
        <w:rPr>
          <w:rFonts w:asciiTheme="minorHAnsi" w:hAnsiTheme="minorHAnsi" w:cstheme="minorHAnsi"/>
        </w:rPr>
        <w:t>terms</w:t>
      </w:r>
      <w:r w:rsidRPr="00576826">
        <w:rPr>
          <w:rFonts w:asciiTheme="minorHAnsi" w:hAnsiTheme="minorHAnsi" w:cstheme="minorHAnsi"/>
          <w:spacing w:val="-32"/>
        </w:rPr>
        <w:t xml:space="preserve"> </w:t>
      </w:r>
      <w:r w:rsidRPr="00576826">
        <w:rPr>
          <w:rFonts w:asciiTheme="minorHAnsi" w:hAnsiTheme="minorHAnsi" w:cstheme="minorHAnsi"/>
        </w:rPr>
        <w:t xml:space="preserve">of approval, or a licence under the </w:t>
      </w:r>
      <w:r w:rsidRPr="00576826">
        <w:rPr>
          <w:rFonts w:asciiTheme="minorHAnsi" w:hAnsiTheme="minorHAnsi" w:cstheme="minorHAnsi"/>
          <w:i/>
        </w:rPr>
        <w:t>Protection of the Environment Operations Act 1997</w:t>
      </w:r>
      <w:r w:rsidRPr="00576826">
        <w:rPr>
          <w:rFonts w:asciiTheme="minorHAnsi" w:hAnsiTheme="minorHAnsi" w:cstheme="minorHAnsi"/>
        </w:rPr>
        <w:t>, in relation</w:t>
      </w:r>
      <w:r w:rsidRPr="00576826">
        <w:rPr>
          <w:rFonts w:asciiTheme="minorHAnsi" w:hAnsiTheme="minorHAnsi" w:cstheme="minorHAnsi"/>
          <w:spacing w:val="-11"/>
        </w:rPr>
        <w:t xml:space="preserve"> </w:t>
      </w:r>
      <w:r w:rsidRPr="00576826">
        <w:rPr>
          <w:rFonts w:asciiTheme="minorHAnsi" w:hAnsiTheme="minorHAnsi" w:cstheme="minorHAnsi"/>
        </w:rPr>
        <w:t>to</w:t>
      </w:r>
      <w:r w:rsidRPr="00576826">
        <w:rPr>
          <w:rFonts w:asciiTheme="minorHAnsi" w:hAnsiTheme="minorHAnsi" w:cstheme="minorHAnsi"/>
          <w:spacing w:val="-11"/>
        </w:rPr>
        <w:t xml:space="preserve"> </w:t>
      </w:r>
      <w:r w:rsidRPr="00576826">
        <w:rPr>
          <w:rFonts w:asciiTheme="minorHAnsi" w:hAnsiTheme="minorHAnsi" w:cstheme="minorHAnsi"/>
        </w:rPr>
        <w:t>the</w:t>
      </w:r>
      <w:r w:rsidRPr="00576826">
        <w:rPr>
          <w:rFonts w:asciiTheme="minorHAnsi" w:hAnsiTheme="minorHAnsi" w:cstheme="minorHAnsi"/>
          <w:spacing w:val="-11"/>
        </w:rPr>
        <w:t xml:space="preserve"> </w:t>
      </w:r>
      <w:r w:rsidRPr="00576826">
        <w:rPr>
          <w:rFonts w:asciiTheme="minorHAnsi" w:hAnsiTheme="minorHAnsi" w:cstheme="minorHAnsi"/>
        </w:rPr>
        <w:t>development</w:t>
      </w:r>
      <w:r w:rsidRPr="00576826">
        <w:rPr>
          <w:rFonts w:asciiTheme="minorHAnsi" w:hAnsiTheme="minorHAnsi" w:cstheme="minorHAnsi"/>
          <w:spacing w:val="-11"/>
        </w:rPr>
        <w:t xml:space="preserve"> </w:t>
      </w:r>
      <w:r w:rsidRPr="00576826">
        <w:rPr>
          <w:rFonts w:asciiTheme="minorHAnsi" w:hAnsiTheme="minorHAnsi" w:cstheme="minorHAnsi"/>
        </w:rPr>
        <w:t>must</w:t>
      </w:r>
      <w:r w:rsidRPr="00576826">
        <w:rPr>
          <w:rFonts w:asciiTheme="minorHAnsi" w:hAnsiTheme="minorHAnsi" w:cstheme="minorHAnsi"/>
          <w:spacing w:val="-8"/>
        </w:rPr>
        <w:t xml:space="preserve"> </w:t>
      </w:r>
      <w:r w:rsidRPr="00576826">
        <w:rPr>
          <w:rFonts w:asciiTheme="minorHAnsi" w:hAnsiTheme="minorHAnsi" w:cstheme="minorHAnsi"/>
        </w:rPr>
        <w:t>be</w:t>
      </w:r>
      <w:r w:rsidRPr="00576826">
        <w:rPr>
          <w:rFonts w:asciiTheme="minorHAnsi" w:hAnsiTheme="minorHAnsi" w:cstheme="minorHAnsi"/>
          <w:spacing w:val="-9"/>
        </w:rPr>
        <w:t xml:space="preserve"> </w:t>
      </w:r>
      <w:r w:rsidRPr="00576826">
        <w:rPr>
          <w:rFonts w:asciiTheme="minorHAnsi" w:hAnsiTheme="minorHAnsi" w:cstheme="minorHAnsi"/>
        </w:rPr>
        <w:t>recorded</w:t>
      </w:r>
      <w:r w:rsidRPr="00576826">
        <w:rPr>
          <w:rFonts w:asciiTheme="minorHAnsi" w:hAnsiTheme="minorHAnsi" w:cstheme="minorHAnsi"/>
          <w:spacing w:val="-8"/>
        </w:rPr>
        <w:t xml:space="preserve"> </w:t>
      </w:r>
      <w:r w:rsidRPr="00576826">
        <w:rPr>
          <w:rFonts w:asciiTheme="minorHAnsi" w:hAnsiTheme="minorHAnsi" w:cstheme="minorHAnsi"/>
        </w:rPr>
        <w:t>and</w:t>
      </w:r>
      <w:r w:rsidRPr="00576826">
        <w:rPr>
          <w:rFonts w:asciiTheme="minorHAnsi" w:hAnsiTheme="minorHAnsi" w:cstheme="minorHAnsi"/>
          <w:spacing w:val="-8"/>
        </w:rPr>
        <w:t xml:space="preserve"> </w:t>
      </w:r>
      <w:r w:rsidRPr="00576826">
        <w:rPr>
          <w:rFonts w:asciiTheme="minorHAnsi" w:hAnsiTheme="minorHAnsi" w:cstheme="minorHAnsi"/>
        </w:rPr>
        <w:t>retained</w:t>
      </w:r>
      <w:r w:rsidRPr="00576826">
        <w:rPr>
          <w:rFonts w:asciiTheme="minorHAnsi" w:hAnsiTheme="minorHAnsi" w:cstheme="minorHAnsi"/>
          <w:spacing w:val="-8"/>
        </w:rPr>
        <w:t xml:space="preserve"> </w:t>
      </w:r>
      <w:r w:rsidRPr="00576826">
        <w:rPr>
          <w:rFonts w:asciiTheme="minorHAnsi" w:hAnsiTheme="minorHAnsi" w:cstheme="minorHAnsi"/>
        </w:rPr>
        <w:t>as</w:t>
      </w:r>
      <w:r w:rsidRPr="00576826">
        <w:rPr>
          <w:rFonts w:asciiTheme="minorHAnsi" w:hAnsiTheme="minorHAnsi" w:cstheme="minorHAnsi"/>
          <w:spacing w:val="-7"/>
        </w:rPr>
        <w:t xml:space="preserve"> </w:t>
      </w:r>
      <w:r w:rsidRPr="00576826">
        <w:rPr>
          <w:rFonts w:asciiTheme="minorHAnsi" w:hAnsiTheme="minorHAnsi" w:cstheme="minorHAnsi"/>
        </w:rPr>
        <w:t>set</w:t>
      </w:r>
      <w:r w:rsidRPr="00576826">
        <w:rPr>
          <w:rFonts w:asciiTheme="minorHAnsi" w:hAnsiTheme="minorHAnsi" w:cstheme="minorHAnsi"/>
          <w:spacing w:val="-11"/>
        </w:rPr>
        <w:t xml:space="preserve"> </w:t>
      </w:r>
      <w:r w:rsidRPr="00576826">
        <w:rPr>
          <w:rFonts w:asciiTheme="minorHAnsi" w:hAnsiTheme="minorHAnsi" w:cstheme="minorHAnsi"/>
        </w:rPr>
        <w:t>out</w:t>
      </w:r>
      <w:r w:rsidRPr="00576826">
        <w:rPr>
          <w:rFonts w:asciiTheme="minorHAnsi" w:hAnsiTheme="minorHAnsi" w:cstheme="minorHAnsi"/>
          <w:spacing w:val="-8"/>
        </w:rPr>
        <w:t xml:space="preserve"> </w:t>
      </w:r>
      <w:r w:rsidRPr="00576826">
        <w:rPr>
          <w:rFonts w:asciiTheme="minorHAnsi" w:hAnsiTheme="minorHAnsi" w:cstheme="minorHAnsi"/>
        </w:rPr>
        <w:t>in</w:t>
      </w:r>
      <w:r w:rsidRPr="00576826">
        <w:rPr>
          <w:rFonts w:asciiTheme="minorHAnsi" w:hAnsiTheme="minorHAnsi" w:cstheme="minorHAnsi"/>
          <w:spacing w:val="-9"/>
        </w:rPr>
        <w:t xml:space="preserve"> </w:t>
      </w:r>
      <w:r w:rsidRPr="00576826">
        <w:rPr>
          <w:rFonts w:asciiTheme="minorHAnsi" w:hAnsiTheme="minorHAnsi" w:cstheme="minorHAnsi"/>
        </w:rPr>
        <w:t>conditions</w:t>
      </w:r>
      <w:r w:rsidRPr="00576826">
        <w:rPr>
          <w:rFonts w:asciiTheme="minorHAnsi" w:hAnsiTheme="minorHAnsi" w:cstheme="minorHAnsi"/>
          <w:spacing w:val="-11"/>
        </w:rPr>
        <w:t xml:space="preserve"> </w:t>
      </w:r>
      <w:r w:rsidRPr="00576826">
        <w:rPr>
          <w:rFonts w:asciiTheme="minorHAnsi" w:hAnsiTheme="minorHAnsi" w:cstheme="minorHAnsi"/>
        </w:rPr>
        <w:t>M1.2</w:t>
      </w:r>
      <w:r w:rsidRPr="00576826">
        <w:rPr>
          <w:rFonts w:asciiTheme="minorHAnsi" w:hAnsiTheme="minorHAnsi" w:cstheme="minorHAnsi"/>
          <w:spacing w:val="-8"/>
        </w:rPr>
        <w:t xml:space="preserve"> </w:t>
      </w:r>
      <w:r w:rsidRPr="00576826">
        <w:rPr>
          <w:rFonts w:asciiTheme="minorHAnsi" w:hAnsiTheme="minorHAnsi" w:cstheme="minorHAnsi"/>
        </w:rPr>
        <w:t>and M1.3.</w:t>
      </w:r>
    </w:p>
    <w:p w14:paraId="1550EE6F" w14:textId="77777777" w:rsidR="00606999" w:rsidRPr="00576826" w:rsidRDefault="00606999" w:rsidP="00606999">
      <w:pPr>
        <w:pStyle w:val="BodyText"/>
        <w:spacing w:before="11"/>
        <w:rPr>
          <w:rFonts w:asciiTheme="minorHAnsi" w:hAnsiTheme="minorHAnsi" w:cstheme="minorHAnsi"/>
        </w:rPr>
      </w:pPr>
    </w:p>
    <w:p w14:paraId="5CD7C402"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b/>
        </w:rPr>
        <w:t xml:space="preserve">M1.2 </w:t>
      </w:r>
      <w:r w:rsidRPr="00576826">
        <w:rPr>
          <w:rFonts w:asciiTheme="minorHAnsi" w:hAnsiTheme="minorHAnsi" w:cstheme="minorHAnsi"/>
        </w:rPr>
        <w:t>All records required to be kept by the licence must be:</w:t>
      </w:r>
    </w:p>
    <w:p w14:paraId="5C875698" w14:textId="77777777" w:rsidR="00606999" w:rsidRPr="00576826" w:rsidRDefault="00606999" w:rsidP="00606999">
      <w:pPr>
        <w:pStyle w:val="BodyText"/>
        <w:spacing w:before="2"/>
        <w:rPr>
          <w:rFonts w:asciiTheme="minorHAnsi" w:hAnsiTheme="minorHAnsi" w:cstheme="minorHAnsi"/>
        </w:rPr>
      </w:pPr>
    </w:p>
    <w:p w14:paraId="4F11E534" w14:textId="77777777" w:rsidR="00606999" w:rsidRPr="00576826" w:rsidRDefault="00606999" w:rsidP="00606999">
      <w:pPr>
        <w:pStyle w:val="ListParagraph"/>
        <w:numPr>
          <w:ilvl w:val="0"/>
          <w:numId w:val="14"/>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in a legible form, or in a form that can readily be reduced to a legible</w:t>
      </w:r>
      <w:r w:rsidRPr="00576826">
        <w:rPr>
          <w:rFonts w:asciiTheme="minorHAnsi" w:hAnsiTheme="minorHAnsi" w:cstheme="minorHAnsi"/>
          <w:spacing w:val="-30"/>
          <w:sz w:val="24"/>
          <w:szCs w:val="24"/>
        </w:rPr>
        <w:t xml:space="preserve"> </w:t>
      </w:r>
      <w:r w:rsidRPr="00576826">
        <w:rPr>
          <w:rFonts w:asciiTheme="minorHAnsi" w:hAnsiTheme="minorHAnsi" w:cstheme="minorHAnsi"/>
          <w:sz w:val="24"/>
          <w:szCs w:val="24"/>
        </w:rPr>
        <w:t>form;</w:t>
      </w:r>
    </w:p>
    <w:p w14:paraId="7C92C983" w14:textId="77777777" w:rsidR="00606999" w:rsidRPr="00576826" w:rsidRDefault="00606999" w:rsidP="00606999">
      <w:pPr>
        <w:pStyle w:val="BodyText"/>
        <w:rPr>
          <w:rFonts w:asciiTheme="minorHAnsi" w:hAnsiTheme="minorHAnsi" w:cstheme="minorHAnsi"/>
        </w:rPr>
      </w:pPr>
    </w:p>
    <w:p w14:paraId="2649ADB0" w14:textId="77777777" w:rsidR="00606999" w:rsidRPr="00576826" w:rsidRDefault="00606999" w:rsidP="00606999">
      <w:pPr>
        <w:pStyle w:val="ListParagraph"/>
        <w:numPr>
          <w:ilvl w:val="0"/>
          <w:numId w:val="14"/>
        </w:numPr>
        <w:tabs>
          <w:tab w:val="left" w:pos="820"/>
          <w:tab w:val="left" w:pos="821"/>
        </w:tabs>
        <w:ind w:left="100" w:right="133" w:firstLine="0"/>
        <w:rPr>
          <w:rFonts w:asciiTheme="minorHAnsi" w:hAnsiTheme="minorHAnsi" w:cstheme="minorHAnsi"/>
          <w:sz w:val="24"/>
          <w:szCs w:val="24"/>
        </w:rPr>
      </w:pPr>
      <w:r w:rsidRPr="00576826">
        <w:rPr>
          <w:rFonts w:asciiTheme="minorHAnsi" w:hAnsiTheme="minorHAnsi" w:cstheme="minorHAnsi"/>
          <w:sz w:val="24"/>
          <w:szCs w:val="24"/>
        </w:rPr>
        <w:t>kept</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at</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least</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4</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years</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after</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monitoring</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or</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event</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which</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they</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relate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took</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place; and</w:t>
      </w:r>
    </w:p>
    <w:p w14:paraId="7398FF98" w14:textId="77777777" w:rsidR="00606999" w:rsidRPr="00576826" w:rsidRDefault="00606999" w:rsidP="00606999">
      <w:pPr>
        <w:pStyle w:val="BodyText"/>
        <w:rPr>
          <w:rFonts w:asciiTheme="minorHAnsi" w:hAnsiTheme="minorHAnsi" w:cstheme="minorHAnsi"/>
        </w:rPr>
      </w:pPr>
    </w:p>
    <w:p w14:paraId="4F924F12" w14:textId="77777777" w:rsidR="00606999" w:rsidRPr="00576826" w:rsidRDefault="00606999" w:rsidP="00606999">
      <w:pPr>
        <w:pStyle w:val="ListParagraph"/>
        <w:numPr>
          <w:ilvl w:val="0"/>
          <w:numId w:val="14"/>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produced</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in</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a</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legible</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form</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any</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authorised officer</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EPA</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who</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asks</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see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them.</w:t>
      </w:r>
    </w:p>
    <w:p w14:paraId="3AF05243" w14:textId="77777777" w:rsidR="00606999" w:rsidRPr="00576826" w:rsidRDefault="00606999" w:rsidP="00606999">
      <w:pPr>
        <w:pStyle w:val="BodyText"/>
        <w:spacing w:before="12"/>
        <w:rPr>
          <w:rFonts w:asciiTheme="minorHAnsi" w:hAnsiTheme="minorHAnsi" w:cstheme="minorHAnsi"/>
        </w:rPr>
      </w:pPr>
    </w:p>
    <w:p w14:paraId="30909D52"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b/>
        </w:rPr>
        <w:t xml:space="preserve">M1.3 </w:t>
      </w:r>
      <w:r w:rsidRPr="00576826">
        <w:rPr>
          <w:rFonts w:asciiTheme="minorHAnsi" w:hAnsiTheme="minorHAnsi" w:cstheme="minorHAnsi"/>
        </w:rPr>
        <w:t>The following records must be kept in respect of any samples required to be collected:</w:t>
      </w:r>
    </w:p>
    <w:p w14:paraId="36F0297B" w14:textId="77777777" w:rsidR="00606999" w:rsidRPr="00576826" w:rsidRDefault="00606999" w:rsidP="00606999">
      <w:pPr>
        <w:pStyle w:val="BodyText"/>
        <w:spacing w:before="11"/>
        <w:rPr>
          <w:rFonts w:asciiTheme="minorHAnsi" w:hAnsiTheme="minorHAnsi" w:cstheme="minorHAnsi"/>
        </w:rPr>
      </w:pPr>
    </w:p>
    <w:p w14:paraId="36743398" w14:textId="77777777" w:rsidR="00606999" w:rsidRPr="00576826" w:rsidRDefault="00606999" w:rsidP="00606999">
      <w:pPr>
        <w:pStyle w:val="ListParagraph"/>
        <w:numPr>
          <w:ilvl w:val="0"/>
          <w:numId w:val="13"/>
        </w:numPr>
        <w:tabs>
          <w:tab w:val="left" w:pos="820"/>
          <w:tab w:val="left" w:pos="82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the date(s) on which the sample was</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taken;</w:t>
      </w:r>
    </w:p>
    <w:p w14:paraId="22EC14E1" w14:textId="77777777" w:rsidR="00606999" w:rsidRPr="00576826" w:rsidRDefault="00606999" w:rsidP="00606999">
      <w:pPr>
        <w:pStyle w:val="BodyText"/>
        <w:spacing w:before="11"/>
        <w:rPr>
          <w:rFonts w:asciiTheme="minorHAnsi" w:hAnsiTheme="minorHAnsi" w:cstheme="minorHAnsi"/>
        </w:rPr>
      </w:pPr>
    </w:p>
    <w:p w14:paraId="55E9BA3A" w14:textId="77777777" w:rsidR="00606999" w:rsidRPr="00576826" w:rsidRDefault="00606999" w:rsidP="00606999">
      <w:pPr>
        <w:pStyle w:val="ListParagraph"/>
        <w:numPr>
          <w:ilvl w:val="0"/>
          <w:numId w:val="13"/>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the time(s) at which the sample was</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collected;</w:t>
      </w:r>
    </w:p>
    <w:p w14:paraId="029A2FA5" w14:textId="77777777" w:rsidR="00606999" w:rsidRPr="00576826" w:rsidRDefault="00606999" w:rsidP="00606999">
      <w:pPr>
        <w:pStyle w:val="BodyText"/>
        <w:spacing w:before="2"/>
        <w:rPr>
          <w:rFonts w:asciiTheme="minorHAnsi" w:hAnsiTheme="minorHAnsi" w:cstheme="minorHAnsi"/>
        </w:rPr>
      </w:pPr>
    </w:p>
    <w:p w14:paraId="702287FB" w14:textId="77777777" w:rsidR="00606999" w:rsidRPr="00576826" w:rsidRDefault="00606999" w:rsidP="00606999">
      <w:pPr>
        <w:pStyle w:val="ListParagraph"/>
        <w:numPr>
          <w:ilvl w:val="0"/>
          <w:numId w:val="13"/>
        </w:numPr>
        <w:tabs>
          <w:tab w:val="left" w:pos="820"/>
          <w:tab w:val="left" w:pos="82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the point at which the sample was taken;</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and</w:t>
      </w:r>
    </w:p>
    <w:p w14:paraId="77C7AD7B" w14:textId="77777777" w:rsidR="00606999" w:rsidRPr="00576826" w:rsidRDefault="00606999" w:rsidP="00606999">
      <w:pPr>
        <w:pStyle w:val="BodyText"/>
        <w:spacing w:before="11"/>
        <w:rPr>
          <w:rFonts w:asciiTheme="minorHAnsi" w:hAnsiTheme="minorHAnsi" w:cstheme="minorHAnsi"/>
        </w:rPr>
      </w:pPr>
    </w:p>
    <w:p w14:paraId="42573DD8" w14:textId="77777777" w:rsidR="00606999" w:rsidRPr="00576826" w:rsidRDefault="00606999" w:rsidP="00606999">
      <w:pPr>
        <w:pStyle w:val="ListParagraph"/>
        <w:numPr>
          <w:ilvl w:val="0"/>
          <w:numId w:val="13"/>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the name of the person who collected the</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sample.</w:t>
      </w:r>
    </w:p>
    <w:p w14:paraId="27EC728B" w14:textId="77777777" w:rsidR="00606999" w:rsidRPr="00576826" w:rsidRDefault="00606999" w:rsidP="00606999">
      <w:pPr>
        <w:pStyle w:val="BodyText"/>
        <w:rPr>
          <w:rFonts w:asciiTheme="minorHAnsi" w:hAnsiTheme="minorHAnsi" w:cstheme="minorHAnsi"/>
        </w:rPr>
      </w:pPr>
    </w:p>
    <w:p w14:paraId="34F307A1" w14:textId="77777777" w:rsidR="00606999" w:rsidRPr="00576826" w:rsidRDefault="00606999" w:rsidP="00606999">
      <w:pPr>
        <w:pStyle w:val="Heading1"/>
        <w:spacing w:before="1"/>
        <w:rPr>
          <w:rFonts w:asciiTheme="minorHAnsi" w:hAnsiTheme="minorHAnsi" w:cstheme="minorHAnsi"/>
        </w:rPr>
      </w:pPr>
      <w:r w:rsidRPr="00576826">
        <w:rPr>
          <w:rFonts w:asciiTheme="minorHAnsi" w:hAnsiTheme="minorHAnsi" w:cstheme="minorHAnsi"/>
        </w:rPr>
        <w:t>M2. Requirement to monitor concentration of pollutants discharged</w:t>
      </w:r>
    </w:p>
    <w:p w14:paraId="6A7869C0" w14:textId="77777777" w:rsidR="00606999" w:rsidRPr="00576826" w:rsidRDefault="00606999" w:rsidP="00606999">
      <w:pPr>
        <w:pStyle w:val="BodyText"/>
        <w:spacing w:before="11"/>
        <w:rPr>
          <w:rFonts w:asciiTheme="minorHAnsi" w:hAnsiTheme="minorHAnsi" w:cstheme="minorHAnsi"/>
          <w:b/>
        </w:rPr>
      </w:pPr>
    </w:p>
    <w:p w14:paraId="287DE8C8" w14:textId="77777777" w:rsidR="00606999" w:rsidRPr="00576826" w:rsidRDefault="00606999" w:rsidP="00606999">
      <w:pPr>
        <w:pStyle w:val="BodyText"/>
        <w:spacing w:before="1"/>
        <w:ind w:left="100" w:right="134"/>
        <w:jc w:val="both"/>
        <w:rPr>
          <w:rFonts w:asciiTheme="minorHAnsi" w:hAnsiTheme="minorHAnsi" w:cstheme="minorHAnsi"/>
        </w:rPr>
      </w:pPr>
      <w:r w:rsidRPr="00576826">
        <w:rPr>
          <w:rFonts w:asciiTheme="minorHAnsi" w:hAnsiTheme="minorHAnsi" w:cstheme="minorHAnsi"/>
          <w:b/>
        </w:rPr>
        <w:t xml:space="preserve">M2.1 </w:t>
      </w:r>
      <w:r w:rsidRPr="00576826">
        <w:rPr>
          <w:rFonts w:asciiTheme="minorHAnsi" w:hAnsiTheme="minorHAnsi" w:cstheme="minorHAnsi"/>
        </w:rPr>
        <w:t>For each monitoring/ discharge point or utilisation area specified below (by a point number), the applicant must monitor (by sampling and obtaining results by analysis) the concentration of each pollutant specified in Column 1. The applicant must use the sampling method, units of measure, and sample at the frequency, specified opposite in the other columns:</w:t>
      </w:r>
    </w:p>
    <w:p w14:paraId="01580811"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580" w:right="1300" w:bottom="280" w:left="1340" w:header="720" w:footer="720" w:gutter="0"/>
          <w:cols w:space="720"/>
        </w:sectPr>
      </w:pPr>
    </w:p>
    <w:p w14:paraId="293A2BA0" w14:textId="77777777" w:rsidR="00606999" w:rsidRPr="00576826" w:rsidRDefault="00606999" w:rsidP="00606999">
      <w:pPr>
        <w:pStyle w:val="BodyText"/>
        <w:spacing w:before="134"/>
        <w:ind w:left="100"/>
        <w:rPr>
          <w:rFonts w:asciiTheme="minorHAnsi" w:hAnsiTheme="minorHAnsi" w:cstheme="minorHAnsi"/>
        </w:rPr>
      </w:pPr>
      <w:r w:rsidRPr="00576826">
        <w:rPr>
          <w:rFonts w:asciiTheme="minorHAnsi" w:hAnsiTheme="minorHAnsi" w:cstheme="minorHAnsi"/>
          <w:b/>
        </w:rPr>
        <w:lastRenderedPageBreak/>
        <w:t xml:space="preserve">*M2.2 </w:t>
      </w:r>
      <w:r w:rsidRPr="00576826">
        <w:rPr>
          <w:rFonts w:asciiTheme="minorHAnsi" w:hAnsiTheme="minorHAnsi" w:cstheme="minorHAnsi"/>
        </w:rPr>
        <w:t>Water and/or Land Monitoring Requirements</w:t>
      </w:r>
    </w:p>
    <w:p w14:paraId="37A85C7D" w14:textId="77777777" w:rsidR="00606999" w:rsidRPr="00576826" w:rsidRDefault="00606999" w:rsidP="00606999">
      <w:pPr>
        <w:pStyle w:val="BodyText"/>
        <w:spacing w:before="12"/>
        <w:rPr>
          <w:rFonts w:asciiTheme="minorHAnsi" w:hAnsiTheme="minorHAnsi" w:cstheme="minorHAnsi"/>
        </w:rPr>
      </w:pPr>
    </w:p>
    <w:p w14:paraId="50F0F1B3" w14:textId="77777777" w:rsidR="00606999" w:rsidRPr="00576826" w:rsidRDefault="00606999" w:rsidP="00606999">
      <w:pPr>
        <w:pStyle w:val="Heading1"/>
        <w:tabs>
          <w:tab w:val="left" w:pos="1540"/>
        </w:tabs>
        <w:rPr>
          <w:rFonts w:asciiTheme="minorHAnsi" w:hAnsiTheme="minorHAnsi" w:cstheme="minorHAnsi"/>
        </w:rPr>
      </w:pPr>
      <w:r w:rsidRPr="00576826">
        <w:rPr>
          <w:rFonts w:asciiTheme="minorHAnsi" w:hAnsiTheme="minorHAnsi" w:cstheme="minorHAnsi"/>
        </w:rPr>
        <w:t>*Point</w:t>
      </w:r>
      <w:r w:rsidRPr="00576826">
        <w:rPr>
          <w:rFonts w:asciiTheme="minorHAnsi" w:hAnsiTheme="minorHAnsi" w:cstheme="minorHAnsi"/>
          <w:spacing w:val="-2"/>
        </w:rPr>
        <w:t xml:space="preserve"> </w:t>
      </w:r>
      <w:r w:rsidRPr="00576826">
        <w:rPr>
          <w:rFonts w:asciiTheme="minorHAnsi" w:hAnsiTheme="minorHAnsi" w:cstheme="minorHAnsi"/>
        </w:rPr>
        <w:t>1,2,3</w:t>
      </w:r>
      <w:r w:rsidRPr="00576826">
        <w:rPr>
          <w:rFonts w:asciiTheme="minorHAnsi" w:hAnsiTheme="minorHAnsi" w:cstheme="minorHAnsi"/>
        </w:rPr>
        <w:tab/>
        <w:t>Water and Land</w:t>
      </w:r>
    </w:p>
    <w:p w14:paraId="467550B8" w14:textId="77777777" w:rsidR="00606999" w:rsidRPr="00576826" w:rsidRDefault="00606999" w:rsidP="00606999">
      <w:pPr>
        <w:pStyle w:val="BodyText"/>
        <w:rPr>
          <w:rFonts w:asciiTheme="minorHAnsi" w:hAnsiTheme="minorHAnsi" w:cstheme="minorHAnsi"/>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5"/>
        <w:gridCol w:w="2257"/>
        <w:gridCol w:w="2255"/>
      </w:tblGrid>
      <w:tr w:rsidR="00606999" w:rsidRPr="00576826" w14:paraId="231B45FF" w14:textId="77777777" w:rsidTr="00981651">
        <w:trPr>
          <w:trHeight w:val="294"/>
        </w:trPr>
        <w:tc>
          <w:tcPr>
            <w:tcW w:w="2254" w:type="dxa"/>
          </w:tcPr>
          <w:p w14:paraId="1DA683E1" w14:textId="77777777" w:rsidR="00606999" w:rsidRPr="00576826" w:rsidRDefault="00606999" w:rsidP="00981651">
            <w:pPr>
              <w:pStyle w:val="TableParagraph"/>
              <w:spacing w:before="1" w:line="273" w:lineRule="exact"/>
              <w:rPr>
                <w:rFonts w:asciiTheme="minorHAnsi" w:hAnsiTheme="minorHAnsi" w:cstheme="minorHAnsi"/>
                <w:b/>
                <w:sz w:val="24"/>
                <w:szCs w:val="24"/>
              </w:rPr>
            </w:pPr>
            <w:r w:rsidRPr="00576826">
              <w:rPr>
                <w:rFonts w:asciiTheme="minorHAnsi" w:hAnsiTheme="minorHAnsi" w:cstheme="minorHAnsi"/>
                <w:b/>
                <w:sz w:val="24"/>
                <w:szCs w:val="24"/>
              </w:rPr>
              <w:t>Pollutant</w:t>
            </w:r>
          </w:p>
        </w:tc>
        <w:tc>
          <w:tcPr>
            <w:tcW w:w="2255" w:type="dxa"/>
          </w:tcPr>
          <w:p w14:paraId="181E0AD5" w14:textId="77777777" w:rsidR="00606999" w:rsidRPr="00576826" w:rsidRDefault="00606999" w:rsidP="00981651">
            <w:pPr>
              <w:pStyle w:val="TableParagraph"/>
              <w:spacing w:before="1" w:line="273" w:lineRule="exact"/>
              <w:rPr>
                <w:rFonts w:asciiTheme="minorHAnsi" w:hAnsiTheme="minorHAnsi" w:cstheme="minorHAnsi"/>
                <w:b/>
                <w:sz w:val="24"/>
                <w:szCs w:val="24"/>
              </w:rPr>
            </w:pPr>
            <w:r w:rsidRPr="00576826">
              <w:rPr>
                <w:rFonts w:asciiTheme="minorHAnsi" w:hAnsiTheme="minorHAnsi" w:cstheme="minorHAnsi"/>
                <w:b/>
                <w:sz w:val="24"/>
                <w:szCs w:val="24"/>
              </w:rPr>
              <w:t>Units of Measure</w:t>
            </w:r>
          </w:p>
        </w:tc>
        <w:tc>
          <w:tcPr>
            <w:tcW w:w="2257" w:type="dxa"/>
          </w:tcPr>
          <w:p w14:paraId="53925AC7" w14:textId="77777777" w:rsidR="00606999" w:rsidRPr="00576826" w:rsidRDefault="00606999" w:rsidP="00981651">
            <w:pPr>
              <w:pStyle w:val="TableParagraph"/>
              <w:spacing w:before="1" w:line="273" w:lineRule="exact"/>
              <w:ind w:left="106"/>
              <w:rPr>
                <w:rFonts w:asciiTheme="minorHAnsi" w:hAnsiTheme="minorHAnsi" w:cstheme="minorHAnsi"/>
                <w:b/>
                <w:sz w:val="24"/>
                <w:szCs w:val="24"/>
              </w:rPr>
            </w:pPr>
            <w:r w:rsidRPr="00576826">
              <w:rPr>
                <w:rFonts w:asciiTheme="minorHAnsi" w:hAnsiTheme="minorHAnsi" w:cstheme="minorHAnsi"/>
                <w:b/>
                <w:sz w:val="24"/>
                <w:szCs w:val="24"/>
              </w:rPr>
              <w:t>Frequency</w:t>
            </w:r>
          </w:p>
        </w:tc>
        <w:tc>
          <w:tcPr>
            <w:tcW w:w="2255" w:type="dxa"/>
          </w:tcPr>
          <w:p w14:paraId="30B1767C" w14:textId="77777777" w:rsidR="00606999" w:rsidRPr="00576826" w:rsidRDefault="00606999" w:rsidP="00981651">
            <w:pPr>
              <w:pStyle w:val="TableParagraph"/>
              <w:spacing w:before="1" w:line="273" w:lineRule="exact"/>
              <w:ind w:left="105"/>
              <w:rPr>
                <w:rFonts w:asciiTheme="minorHAnsi" w:hAnsiTheme="minorHAnsi" w:cstheme="minorHAnsi"/>
                <w:b/>
                <w:sz w:val="24"/>
                <w:szCs w:val="24"/>
              </w:rPr>
            </w:pPr>
            <w:r w:rsidRPr="00576826">
              <w:rPr>
                <w:rFonts w:asciiTheme="minorHAnsi" w:hAnsiTheme="minorHAnsi" w:cstheme="minorHAnsi"/>
                <w:b/>
                <w:sz w:val="24"/>
                <w:szCs w:val="24"/>
              </w:rPr>
              <w:t>Sampling Method</w:t>
            </w:r>
          </w:p>
        </w:tc>
      </w:tr>
      <w:tr w:rsidR="00606999" w:rsidRPr="00576826" w14:paraId="626FEC34" w14:textId="77777777" w:rsidTr="00981651">
        <w:trPr>
          <w:trHeight w:val="585"/>
        </w:trPr>
        <w:tc>
          <w:tcPr>
            <w:tcW w:w="2254" w:type="dxa"/>
          </w:tcPr>
          <w:p w14:paraId="6858FE08"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Oil and Grease</w:t>
            </w:r>
          </w:p>
        </w:tc>
        <w:tc>
          <w:tcPr>
            <w:tcW w:w="2255" w:type="dxa"/>
          </w:tcPr>
          <w:p w14:paraId="3916742A"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mg/L</w:t>
            </w:r>
          </w:p>
        </w:tc>
        <w:tc>
          <w:tcPr>
            <w:tcW w:w="2257" w:type="dxa"/>
          </w:tcPr>
          <w:p w14:paraId="2D734161" w14:textId="77777777" w:rsidR="00606999" w:rsidRPr="00576826" w:rsidRDefault="00606999" w:rsidP="00981651">
            <w:pPr>
              <w:pStyle w:val="TableParagraph"/>
              <w:ind w:left="106"/>
              <w:rPr>
                <w:rFonts w:asciiTheme="minorHAnsi" w:hAnsiTheme="minorHAnsi" w:cstheme="minorHAnsi"/>
                <w:sz w:val="24"/>
                <w:szCs w:val="24"/>
              </w:rPr>
            </w:pPr>
            <w:r w:rsidRPr="00576826">
              <w:rPr>
                <w:rFonts w:asciiTheme="minorHAnsi" w:hAnsiTheme="minorHAnsi" w:cstheme="minorHAnsi"/>
                <w:sz w:val="24"/>
                <w:szCs w:val="24"/>
              </w:rPr>
              <w:t>Special Frequency 1</w:t>
            </w:r>
          </w:p>
        </w:tc>
        <w:tc>
          <w:tcPr>
            <w:tcW w:w="2255" w:type="dxa"/>
          </w:tcPr>
          <w:p w14:paraId="39A00313" w14:textId="77777777" w:rsidR="00606999" w:rsidRPr="00576826" w:rsidRDefault="00606999" w:rsidP="00981651">
            <w:pPr>
              <w:pStyle w:val="TableParagraph"/>
              <w:ind w:left="105"/>
              <w:rPr>
                <w:rFonts w:asciiTheme="minorHAnsi" w:hAnsiTheme="minorHAnsi" w:cstheme="minorHAnsi"/>
                <w:sz w:val="24"/>
                <w:szCs w:val="24"/>
              </w:rPr>
            </w:pPr>
            <w:r w:rsidRPr="00576826">
              <w:rPr>
                <w:rFonts w:asciiTheme="minorHAnsi" w:hAnsiTheme="minorHAnsi" w:cstheme="minorHAnsi"/>
                <w:sz w:val="24"/>
                <w:szCs w:val="24"/>
              </w:rPr>
              <w:t>Representative</w:t>
            </w:r>
          </w:p>
          <w:p w14:paraId="4AA2CBC4" w14:textId="77777777" w:rsidR="00606999" w:rsidRPr="00576826" w:rsidRDefault="00606999" w:rsidP="00981651">
            <w:pPr>
              <w:pStyle w:val="TableParagraph"/>
              <w:spacing w:line="273" w:lineRule="exact"/>
              <w:ind w:left="105"/>
              <w:rPr>
                <w:rFonts w:asciiTheme="minorHAnsi" w:hAnsiTheme="minorHAnsi" w:cstheme="minorHAnsi"/>
                <w:sz w:val="24"/>
                <w:szCs w:val="24"/>
              </w:rPr>
            </w:pPr>
            <w:r w:rsidRPr="00576826">
              <w:rPr>
                <w:rFonts w:asciiTheme="minorHAnsi" w:hAnsiTheme="minorHAnsi" w:cstheme="minorHAnsi"/>
                <w:sz w:val="24"/>
                <w:szCs w:val="24"/>
              </w:rPr>
              <w:t>sample</w:t>
            </w:r>
          </w:p>
        </w:tc>
      </w:tr>
      <w:tr w:rsidR="00606999" w:rsidRPr="00576826" w14:paraId="72392544" w14:textId="77777777" w:rsidTr="00981651">
        <w:trPr>
          <w:trHeight w:val="585"/>
        </w:trPr>
        <w:tc>
          <w:tcPr>
            <w:tcW w:w="2254" w:type="dxa"/>
          </w:tcPr>
          <w:p w14:paraId="7AC56419"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pH</w:t>
            </w:r>
          </w:p>
        </w:tc>
        <w:tc>
          <w:tcPr>
            <w:tcW w:w="2255" w:type="dxa"/>
          </w:tcPr>
          <w:p w14:paraId="019E11CA"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pH</w:t>
            </w:r>
          </w:p>
        </w:tc>
        <w:tc>
          <w:tcPr>
            <w:tcW w:w="2257" w:type="dxa"/>
          </w:tcPr>
          <w:p w14:paraId="281D2BDB" w14:textId="77777777" w:rsidR="00606999" w:rsidRPr="00576826" w:rsidRDefault="00606999" w:rsidP="00981651">
            <w:pPr>
              <w:pStyle w:val="TableParagraph"/>
              <w:ind w:left="106"/>
              <w:rPr>
                <w:rFonts w:asciiTheme="minorHAnsi" w:hAnsiTheme="minorHAnsi" w:cstheme="minorHAnsi"/>
                <w:sz w:val="24"/>
                <w:szCs w:val="24"/>
              </w:rPr>
            </w:pPr>
            <w:r w:rsidRPr="00576826">
              <w:rPr>
                <w:rFonts w:asciiTheme="minorHAnsi" w:hAnsiTheme="minorHAnsi" w:cstheme="minorHAnsi"/>
                <w:sz w:val="24"/>
                <w:szCs w:val="24"/>
              </w:rPr>
              <w:t>Special Frequency 1</w:t>
            </w:r>
          </w:p>
        </w:tc>
        <w:tc>
          <w:tcPr>
            <w:tcW w:w="2255" w:type="dxa"/>
          </w:tcPr>
          <w:p w14:paraId="02283041" w14:textId="77777777" w:rsidR="00606999" w:rsidRPr="00576826" w:rsidRDefault="00606999" w:rsidP="00981651">
            <w:pPr>
              <w:pStyle w:val="TableParagraph"/>
              <w:ind w:left="105"/>
              <w:rPr>
                <w:rFonts w:asciiTheme="minorHAnsi" w:hAnsiTheme="minorHAnsi" w:cstheme="minorHAnsi"/>
                <w:sz w:val="24"/>
                <w:szCs w:val="24"/>
              </w:rPr>
            </w:pPr>
            <w:r w:rsidRPr="00576826">
              <w:rPr>
                <w:rFonts w:asciiTheme="minorHAnsi" w:hAnsiTheme="minorHAnsi" w:cstheme="minorHAnsi"/>
                <w:sz w:val="24"/>
                <w:szCs w:val="24"/>
              </w:rPr>
              <w:t>Representative</w:t>
            </w:r>
          </w:p>
          <w:p w14:paraId="5ACFD55D" w14:textId="77777777" w:rsidR="00606999" w:rsidRPr="00576826" w:rsidRDefault="00606999" w:rsidP="00981651">
            <w:pPr>
              <w:pStyle w:val="TableParagraph"/>
              <w:spacing w:line="273" w:lineRule="exact"/>
              <w:ind w:left="105"/>
              <w:rPr>
                <w:rFonts w:asciiTheme="minorHAnsi" w:hAnsiTheme="minorHAnsi" w:cstheme="minorHAnsi"/>
                <w:sz w:val="24"/>
                <w:szCs w:val="24"/>
              </w:rPr>
            </w:pPr>
            <w:r w:rsidRPr="00576826">
              <w:rPr>
                <w:rFonts w:asciiTheme="minorHAnsi" w:hAnsiTheme="minorHAnsi" w:cstheme="minorHAnsi"/>
                <w:sz w:val="24"/>
                <w:szCs w:val="24"/>
              </w:rPr>
              <w:t>sample</w:t>
            </w:r>
          </w:p>
        </w:tc>
      </w:tr>
      <w:tr w:rsidR="00606999" w:rsidRPr="00576826" w14:paraId="3AA592C7" w14:textId="77777777" w:rsidTr="00981651">
        <w:trPr>
          <w:trHeight w:val="587"/>
        </w:trPr>
        <w:tc>
          <w:tcPr>
            <w:tcW w:w="2254" w:type="dxa"/>
          </w:tcPr>
          <w:p w14:paraId="15579E03" w14:textId="77777777" w:rsidR="00606999" w:rsidRPr="00576826" w:rsidRDefault="00606999" w:rsidP="00981651">
            <w:pPr>
              <w:pStyle w:val="TableParagraph"/>
              <w:tabs>
                <w:tab w:val="left" w:pos="1091"/>
              </w:tabs>
              <w:rPr>
                <w:rFonts w:asciiTheme="minorHAnsi" w:hAnsiTheme="minorHAnsi" w:cstheme="minorHAnsi"/>
                <w:sz w:val="24"/>
                <w:szCs w:val="24"/>
              </w:rPr>
            </w:pPr>
            <w:r w:rsidRPr="00576826">
              <w:rPr>
                <w:rFonts w:asciiTheme="minorHAnsi" w:hAnsiTheme="minorHAnsi" w:cstheme="minorHAnsi"/>
                <w:sz w:val="24"/>
                <w:szCs w:val="24"/>
              </w:rPr>
              <w:t>Total</w:t>
            </w:r>
            <w:r w:rsidRPr="00576826">
              <w:rPr>
                <w:rFonts w:asciiTheme="minorHAnsi" w:hAnsiTheme="minorHAnsi" w:cstheme="minorHAnsi"/>
                <w:sz w:val="24"/>
                <w:szCs w:val="24"/>
              </w:rPr>
              <w:tab/>
              <w:t>suspended</w:t>
            </w:r>
          </w:p>
          <w:p w14:paraId="5D5599C0" w14:textId="77777777" w:rsidR="00606999" w:rsidRPr="00576826" w:rsidRDefault="00606999" w:rsidP="00981651">
            <w:pPr>
              <w:pStyle w:val="TableParagraph"/>
              <w:spacing w:line="275" w:lineRule="exact"/>
              <w:rPr>
                <w:rFonts w:asciiTheme="minorHAnsi" w:hAnsiTheme="minorHAnsi" w:cstheme="minorHAnsi"/>
                <w:sz w:val="24"/>
                <w:szCs w:val="24"/>
              </w:rPr>
            </w:pPr>
            <w:r w:rsidRPr="00576826">
              <w:rPr>
                <w:rFonts w:asciiTheme="minorHAnsi" w:hAnsiTheme="minorHAnsi" w:cstheme="minorHAnsi"/>
                <w:sz w:val="24"/>
                <w:szCs w:val="24"/>
              </w:rPr>
              <w:t>solids</w:t>
            </w:r>
          </w:p>
        </w:tc>
        <w:tc>
          <w:tcPr>
            <w:tcW w:w="2255" w:type="dxa"/>
          </w:tcPr>
          <w:p w14:paraId="37F85196"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mg/L</w:t>
            </w:r>
          </w:p>
        </w:tc>
        <w:tc>
          <w:tcPr>
            <w:tcW w:w="2257" w:type="dxa"/>
          </w:tcPr>
          <w:p w14:paraId="4C5EC47A" w14:textId="77777777" w:rsidR="00606999" w:rsidRPr="00576826" w:rsidRDefault="00606999" w:rsidP="00981651">
            <w:pPr>
              <w:pStyle w:val="TableParagraph"/>
              <w:ind w:left="106"/>
              <w:rPr>
                <w:rFonts w:asciiTheme="minorHAnsi" w:hAnsiTheme="minorHAnsi" w:cstheme="minorHAnsi"/>
                <w:sz w:val="24"/>
                <w:szCs w:val="24"/>
              </w:rPr>
            </w:pPr>
            <w:r w:rsidRPr="00576826">
              <w:rPr>
                <w:rFonts w:asciiTheme="minorHAnsi" w:hAnsiTheme="minorHAnsi" w:cstheme="minorHAnsi"/>
                <w:sz w:val="24"/>
                <w:szCs w:val="24"/>
              </w:rPr>
              <w:t>Special Frequency 1</w:t>
            </w:r>
          </w:p>
        </w:tc>
        <w:tc>
          <w:tcPr>
            <w:tcW w:w="2255" w:type="dxa"/>
          </w:tcPr>
          <w:p w14:paraId="6AA4661E" w14:textId="77777777" w:rsidR="00606999" w:rsidRPr="00576826" w:rsidRDefault="00606999" w:rsidP="00981651">
            <w:pPr>
              <w:pStyle w:val="TableParagraph"/>
              <w:ind w:left="105"/>
              <w:rPr>
                <w:rFonts w:asciiTheme="minorHAnsi" w:hAnsiTheme="minorHAnsi" w:cstheme="minorHAnsi"/>
                <w:sz w:val="24"/>
                <w:szCs w:val="24"/>
              </w:rPr>
            </w:pPr>
            <w:r w:rsidRPr="00576826">
              <w:rPr>
                <w:rFonts w:asciiTheme="minorHAnsi" w:hAnsiTheme="minorHAnsi" w:cstheme="minorHAnsi"/>
                <w:sz w:val="24"/>
                <w:szCs w:val="24"/>
              </w:rPr>
              <w:t>Representative</w:t>
            </w:r>
          </w:p>
          <w:p w14:paraId="3FEE7905" w14:textId="77777777" w:rsidR="00606999" w:rsidRPr="00576826" w:rsidRDefault="00606999" w:rsidP="00981651">
            <w:pPr>
              <w:pStyle w:val="TableParagraph"/>
              <w:spacing w:line="275" w:lineRule="exact"/>
              <w:ind w:left="105"/>
              <w:rPr>
                <w:rFonts w:asciiTheme="minorHAnsi" w:hAnsiTheme="minorHAnsi" w:cstheme="minorHAnsi"/>
                <w:sz w:val="24"/>
                <w:szCs w:val="24"/>
              </w:rPr>
            </w:pPr>
            <w:r w:rsidRPr="00576826">
              <w:rPr>
                <w:rFonts w:asciiTheme="minorHAnsi" w:hAnsiTheme="minorHAnsi" w:cstheme="minorHAnsi"/>
                <w:sz w:val="24"/>
                <w:szCs w:val="24"/>
              </w:rPr>
              <w:t>sample</w:t>
            </w:r>
          </w:p>
        </w:tc>
      </w:tr>
    </w:tbl>
    <w:p w14:paraId="7CFCAD96" w14:textId="77777777" w:rsidR="00606999" w:rsidRPr="00576826" w:rsidRDefault="00606999" w:rsidP="00606999">
      <w:pPr>
        <w:pStyle w:val="BodyText"/>
        <w:spacing w:before="11"/>
        <w:rPr>
          <w:rFonts w:asciiTheme="minorHAnsi" w:hAnsiTheme="minorHAnsi" w:cstheme="minorHAnsi"/>
          <w:b/>
        </w:rPr>
      </w:pPr>
    </w:p>
    <w:p w14:paraId="049C56C5" w14:textId="113AF146" w:rsidR="00606999" w:rsidRPr="00576826" w:rsidRDefault="00606999" w:rsidP="00606999">
      <w:pPr>
        <w:pStyle w:val="BodyText"/>
        <w:ind w:left="100" w:right="133"/>
        <w:jc w:val="both"/>
        <w:rPr>
          <w:rFonts w:asciiTheme="minorHAnsi" w:hAnsiTheme="minorHAnsi" w:cstheme="minorHAnsi"/>
        </w:rPr>
      </w:pPr>
      <w:r w:rsidRPr="00576826">
        <w:rPr>
          <w:rFonts w:asciiTheme="minorHAnsi" w:hAnsiTheme="minorHAnsi" w:cstheme="minorHAnsi"/>
          <w:b/>
        </w:rPr>
        <w:t xml:space="preserve">M2.3 </w:t>
      </w:r>
      <w:r w:rsidRPr="00576826">
        <w:rPr>
          <w:rFonts w:asciiTheme="minorHAnsi" w:hAnsiTheme="minorHAnsi" w:cstheme="minorHAnsi"/>
        </w:rPr>
        <w:t>For the purposes of this condition. 'Special Frequency 1' means as soon as practicable after overflow commences and, in any case, not more than 12 hours after any overflow commencing and prior to any controlled discharge from the sedimentation basins to demonstrate compliance with the concentration limits defined at condition L2.</w:t>
      </w:r>
    </w:p>
    <w:p w14:paraId="7CB98008" w14:textId="77777777" w:rsidR="00606999" w:rsidRPr="00576826" w:rsidRDefault="00606999" w:rsidP="00606999">
      <w:pPr>
        <w:pStyle w:val="BodyText"/>
        <w:rPr>
          <w:rFonts w:asciiTheme="minorHAnsi" w:hAnsiTheme="minorHAnsi" w:cstheme="minorHAnsi"/>
        </w:rPr>
      </w:pPr>
    </w:p>
    <w:p w14:paraId="7371A325"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M3. Testing methods - concentration limits</w:t>
      </w:r>
    </w:p>
    <w:p w14:paraId="698CC68A" w14:textId="77777777" w:rsidR="00606999" w:rsidRPr="00576826" w:rsidRDefault="00606999" w:rsidP="00606999">
      <w:pPr>
        <w:pStyle w:val="BodyText"/>
        <w:spacing w:before="12"/>
        <w:rPr>
          <w:rFonts w:asciiTheme="minorHAnsi" w:hAnsiTheme="minorHAnsi" w:cstheme="minorHAnsi"/>
          <w:b/>
        </w:rPr>
      </w:pPr>
    </w:p>
    <w:p w14:paraId="58A97EF6" w14:textId="77777777"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b/>
        </w:rPr>
        <w:t xml:space="preserve">M3.1 </w:t>
      </w:r>
      <w:r w:rsidRPr="00576826">
        <w:rPr>
          <w:rFonts w:asciiTheme="minorHAnsi" w:hAnsiTheme="minorHAnsi" w:cstheme="minorHAnsi"/>
        </w:rPr>
        <w:t>Subject to any express provision to the contrary in this licence, monitoring for the concentration</w:t>
      </w:r>
      <w:r w:rsidRPr="00576826">
        <w:rPr>
          <w:rFonts w:asciiTheme="minorHAnsi" w:hAnsiTheme="minorHAnsi" w:cstheme="minorHAnsi"/>
          <w:spacing w:val="-15"/>
        </w:rPr>
        <w:t xml:space="preserve"> </w:t>
      </w:r>
      <w:r w:rsidRPr="00576826">
        <w:rPr>
          <w:rFonts w:asciiTheme="minorHAnsi" w:hAnsiTheme="minorHAnsi" w:cstheme="minorHAnsi"/>
        </w:rPr>
        <w:t>of</w:t>
      </w:r>
      <w:r w:rsidRPr="00576826">
        <w:rPr>
          <w:rFonts w:asciiTheme="minorHAnsi" w:hAnsiTheme="minorHAnsi" w:cstheme="minorHAnsi"/>
          <w:spacing w:val="-15"/>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pollutant</w:t>
      </w:r>
      <w:r w:rsidRPr="00576826">
        <w:rPr>
          <w:rFonts w:asciiTheme="minorHAnsi" w:hAnsiTheme="minorHAnsi" w:cstheme="minorHAnsi"/>
          <w:spacing w:val="-12"/>
        </w:rPr>
        <w:t xml:space="preserve"> </w:t>
      </w:r>
      <w:r w:rsidRPr="00576826">
        <w:rPr>
          <w:rFonts w:asciiTheme="minorHAnsi" w:hAnsiTheme="minorHAnsi" w:cstheme="minorHAnsi"/>
        </w:rPr>
        <w:t>discharged</w:t>
      </w:r>
      <w:r w:rsidRPr="00576826">
        <w:rPr>
          <w:rFonts w:asciiTheme="minorHAnsi" w:hAnsiTheme="minorHAnsi" w:cstheme="minorHAnsi"/>
          <w:spacing w:val="-14"/>
        </w:rPr>
        <w:t xml:space="preserve"> </w:t>
      </w:r>
      <w:r w:rsidRPr="00576826">
        <w:rPr>
          <w:rFonts w:asciiTheme="minorHAnsi" w:hAnsiTheme="minorHAnsi" w:cstheme="minorHAnsi"/>
        </w:rPr>
        <w:t>to</w:t>
      </w:r>
      <w:r w:rsidRPr="00576826">
        <w:rPr>
          <w:rFonts w:asciiTheme="minorHAnsi" w:hAnsiTheme="minorHAnsi" w:cstheme="minorHAnsi"/>
          <w:spacing w:val="-15"/>
        </w:rPr>
        <w:t xml:space="preserve"> </w:t>
      </w:r>
      <w:r w:rsidRPr="00576826">
        <w:rPr>
          <w:rFonts w:asciiTheme="minorHAnsi" w:hAnsiTheme="minorHAnsi" w:cstheme="minorHAnsi"/>
        </w:rPr>
        <w:t>waters</w:t>
      </w:r>
      <w:r w:rsidRPr="00576826">
        <w:rPr>
          <w:rFonts w:asciiTheme="minorHAnsi" w:hAnsiTheme="minorHAnsi" w:cstheme="minorHAnsi"/>
          <w:spacing w:val="-19"/>
        </w:rPr>
        <w:t xml:space="preserve"> </w:t>
      </w:r>
      <w:r w:rsidRPr="00576826">
        <w:rPr>
          <w:rFonts w:asciiTheme="minorHAnsi" w:hAnsiTheme="minorHAnsi" w:cstheme="minorHAnsi"/>
        </w:rPr>
        <w:t>or</w:t>
      </w:r>
      <w:r w:rsidRPr="00576826">
        <w:rPr>
          <w:rFonts w:asciiTheme="minorHAnsi" w:hAnsiTheme="minorHAnsi" w:cstheme="minorHAnsi"/>
          <w:spacing w:val="-12"/>
        </w:rPr>
        <w:t xml:space="preserve"> </w:t>
      </w:r>
      <w:r w:rsidRPr="00576826">
        <w:rPr>
          <w:rFonts w:asciiTheme="minorHAnsi" w:hAnsiTheme="minorHAnsi" w:cstheme="minorHAnsi"/>
        </w:rPr>
        <w:t>applied</w:t>
      </w:r>
      <w:r w:rsidRPr="00576826">
        <w:rPr>
          <w:rFonts w:asciiTheme="minorHAnsi" w:hAnsiTheme="minorHAnsi" w:cstheme="minorHAnsi"/>
          <w:spacing w:val="-15"/>
        </w:rPr>
        <w:t xml:space="preserve"> </w:t>
      </w:r>
      <w:r w:rsidRPr="00576826">
        <w:rPr>
          <w:rFonts w:asciiTheme="minorHAnsi" w:hAnsiTheme="minorHAnsi" w:cstheme="minorHAnsi"/>
        </w:rPr>
        <w:t>to</w:t>
      </w:r>
      <w:r w:rsidRPr="00576826">
        <w:rPr>
          <w:rFonts w:asciiTheme="minorHAnsi" w:hAnsiTheme="minorHAnsi" w:cstheme="minorHAnsi"/>
          <w:spacing w:val="-15"/>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utilisation</w:t>
      </w:r>
      <w:r w:rsidRPr="00576826">
        <w:rPr>
          <w:rFonts w:asciiTheme="minorHAnsi" w:hAnsiTheme="minorHAnsi" w:cstheme="minorHAnsi"/>
          <w:spacing w:val="-15"/>
        </w:rPr>
        <w:t xml:space="preserve"> </w:t>
      </w:r>
      <w:r w:rsidRPr="00576826">
        <w:rPr>
          <w:rFonts w:asciiTheme="minorHAnsi" w:hAnsiTheme="minorHAnsi" w:cstheme="minorHAnsi"/>
        </w:rPr>
        <w:t>area</w:t>
      </w:r>
      <w:r w:rsidRPr="00576826">
        <w:rPr>
          <w:rFonts w:asciiTheme="minorHAnsi" w:hAnsiTheme="minorHAnsi" w:cstheme="minorHAnsi"/>
          <w:spacing w:val="-13"/>
        </w:rPr>
        <w:t xml:space="preserve"> </w:t>
      </w:r>
      <w:r w:rsidRPr="00576826">
        <w:rPr>
          <w:rFonts w:asciiTheme="minorHAnsi" w:hAnsiTheme="minorHAnsi" w:cstheme="minorHAnsi"/>
        </w:rPr>
        <w:t>must</w:t>
      </w:r>
      <w:r w:rsidRPr="00576826">
        <w:rPr>
          <w:rFonts w:asciiTheme="minorHAnsi" w:hAnsiTheme="minorHAnsi" w:cstheme="minorHAnsi"/>
          <w:spacing w:val="-15"/>
        </w:rPr>
        <w:t xml:space="preserve"> </w:t>
      </w:r>
      <w:r w:rsidRPr="00576826">
        <w:rPr>
          <w:rFonts w:asciiTheme="minorHAnsi" w:hAnsiTheme="minorHAnsi" w:cstheme="minorHAnsi"/>
        </w:rPr>
        <w:t>be</w:t>
      </w:r>
      <w:r w:rsidRPr="00576826">
        <w:rPr>
          <w:rFonts w:asciiTheme="minorHAnsi" w:hAnsiTheme="minorHAnsi" w:cstheme="minorHAnsi"/>
          <w:spacing w:val="-15"/>
        </w:rPr>
        <w:t xml:space="preserve"> </w:t>
      </w:r>
      <w:r w:rsidRPr="00576826">
        <w:rPr>
          <w:rFonts w:asciiTheme="minorHAnsi" w:hAnsiTheme="minorHAnsi" w:cstheme="minorHAnsi"/>
        </w:rPr>
        <w:t>done in accordance with the Approved Methods Publication unless another method has been approved by the EPA in writing before any tests are</w:t>
      </w:r>
      <w:r w:rsidRPr="00576826">
        <w:rPr>
          <w:rFonts w:asciiTheme="minorHAnsi" w:hAnsiTheme="minorHAnsi" w:cstheme="minorHAnsi"/>
          <w:spacing w:val="-4"/>
        </w:rPr>
        <w:t xml:space="preserve"> </w:t>
      </w:r>
      <w:r w:rsidRPr="00576826">
        <w:rPr>
          <w:rFonts w:asciiTheme="minorHAnsi" w:hAnsiTheme="minorHAnsi" w:cstheme="minorHAnsi"/>
        </w:rPr>
        <w:t>conducted.</w:t>
      </w:r>
    </w:p>
    <w:p w14:paraId="7978939B" w14:textId="77777777" w:rsidR="00606999" w:rsidRPr="00576826" w:rsidRDefault="00606999" w:rsidP="00606999">
      <w:pPr>
        <w:pStyle w:val="BodyText"/>
        <w:spacing w:before="1"/>
        <w:rPr>
          <w:rFonts w:asciiTheme="minorHAnsi" w:hAnsiTheme="minorHAnsi" w:cstheme="minorHAnsi"/>
        </w:rPr>
      </w:pPr>
    </w:p>
    <w:p w14:paraId="21C3A542"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M4. Weather monitoring</w:t>
      </w:r>
    </w:p>
    <w:p w14:paraId="69A7A9DE" w14:textId="77777777" w:rsidR="00606999" w:rsidRPr="00576826" w:rsidRDefault="00606999" w:rsidP="00606999">
      <w:pPr>
        <w:pStyle w:val="BodyText"/>
        <w:rPr>
          <w:rFonts w:asciiTheme="minorHAnsi" w:hAnsiTheme="minorHAnsi" w:cstheme="minorHAnsi"/>
          <w:b/>
        </w:rPr>
      </w:pPr>
    </w:p>
    <w:p w14:paraId="602CA222"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b/>
        </w:rPr>
        <w:t xml:space="preserve">*M4.1 </w:t>
      </w:r>
      <w:r w:rsidRPr="00576826">
        <w:rPr>
          <w:rFonts w:asciiTheme="minorHAnsi" w:hAnsiTheme="minorHAnsi" w:cstheme="minorHAnsi"/>
        </w:rPr>
        <w:t>On-site Meteorological Monitoring Station:</w:t>
      </w:r>
    </w:p>
    <w:p w14:paraId="2B54CF30" w14:textId="77777777" w:rsidR="00606999" w:rsidRPr="00576826" w:rsidRDefault="00606999" w:rsidP="00606999">
      <w:pPr>
        <w:pStyle w:val="BodyText"/>
        <w:rPr>
          <w:rFonts w:asciiTheme="minorHAnsi" w:hAnsiTheme="minorHAnsi" w:cstheme="minorHAnsi"/>
        </w:rPr>
      </w:pPr>
    </w:p>
    <w:p w14:paraId="6F9D404C" w14:textId="77777777" w:rsidR="00606999" w:rsidRPr="00576826" w:rsidRDefault="00606999" w:rsidP="00606999">
      <w:pPr>
        <w:pStyle w:val="ListParagraph"/>
        <w:numPr>
          <w:ilvl w:val="0"/>
          <w:numId w:val="12"/>
        </w:numPr>
        <w:tabs>
          <w:tab w:val="left" w:pos="821"/>
        </w:tabs>
        <w:ind w:right="134"/>
        <w:jc w:val="both"/>
        <w:rPr>
          <w:rFonts w:asciiTheme="minorHAnsi" w:hAnsiTheme="minorHAnsi" w:cstheme="minorHAnsi"/>
          <w:sz w:val="24"/>
          <w:szCs w:val="24"/>
        </w:rPr>
      </w:pPr>
      <w:r w:rsidRPr="00576826">
        <w:rPr>
          <w:rFonts w:asciiTheme="minorHAnsi" w:hAnsiTheme="minorHAnsi" w:cstheme="minorHAnsi"/>
          <w:sz w:val="24"/>
          <w:szCs w:val="24"/>
        </w:rPr>
        <w:t>The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proponent</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must</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monitor</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parameters</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specified</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in</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Column</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1</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in</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1"/>
          <w:sz w:val="24"/>
          <w:szCs w:val="24"/>
        </w:rPr>
        <w:t xml:space="preserve"> </w:t>
      </w:r>
      <w:r w:rsidRPr="00576826">
        <w:rPr>
          <w:rFonts w:asciiTheme="minorHAnsi" w:hAnsiTheme="minorHAnsi" w:cstheme="minorHAnsi"/>
          <w:sz w:val="24"/>
          <w:szCs w:val="24"/>
        </w:rPr>
        <w:t>table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below at the Site Meteorological Monitoring Station. The proponent must use the sampling method, units of measure, averaging period and sample at the frequency, specified opposite in the other</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columns.</w:t>
      </w:r>
    </w:p>
    <w:p w14:paraId="7EB897F8" w14:textId="77777777" w:rsidR="00606999" w:rsidRPr="00576826" w:rsidRDefault="00606999" w:rsidP="00606999">
      <w:pPr>
        <w:pStyle w:val="BodyText"/>
        <w:spacing w:before="11"/>
        <w:rPr>
          <w:rFonts w:asciiTheme="minorHAnsi" w:hAnsiTheme="minorHAnsi" w:cstheme="minorHAnsi"/>
        </w:rPr>
      </w:pPr>
    </w:p>
    <w:p w14:paraId="0AAB08BF" w14:textId="77777777" w:rsidR="00606999" w:rsidRPr="00576826" w:rsidRDefault="00606999" w:rsidP="00606999">
      <w:pPr>
        <w:pStyle w:val="ListParagraph"/>
        <w:numPr>
          <w:ilvl w:val="0"/>
          <w:numId w:val="12"/>
        </w:numPr>
        <w:tabs>
          <w:tab w:val="left" w:pos="821"/>
        </w:tabs>
        <w:ind w:right="135"/>
        <w:jc w:val="both"/>
        <w:rPr>
          <w:rFonts w:asciiTheme="minorHAnsi" w:hAnsiTheme="minorHAnsi" w:cstheme="minorHAnsi"/>
          <w:sz w:val="24"/>
          <w:szCs w:val="24"/>
        </w:rPr>
      </w:pPr>
      <w:r w:rsidRPr="00576826">
        <w:rPr>
          <w:rFonts w:asciiTheme="minorHAnsi" w:hAnsiTheme="minorHAnsi" w:cstheme="minorHAnsi"/>
          <w:sz w:val="24"/>
          <w:szCs w:val="24"/>
        </w:rPr>
        <w:t>The proponent must maintain and calibrate the meteorological monitoring station in accordance with the reference test methods and manufacturer's specifications. Records of the calibration and maintenance must be made available to the EPA upon request.</w:t>
      </w:r>
    </w:p>
    <w:p w14:paraId="5E7B4068" w14:textId="77777777" w:rsidR="00606999" w:rsidRPr="00576826" w:rsidRDefault="00606999" w:rsidP="00606999">
      <w:pPr>
        <w:pStyle w:val="BodyText"/>
        <w:spacing w:before="2" w:after="1"/>
        <w:rPr>
          <w:rFonts w:asciiTheme="minorHAnsi" w:hAnsiTheme="minorHAnsi" w:cs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06999" w:rsidRPr="00576826" w14:paraId="273E30D9" w14:textId="77777777" w:rsidTr="00981651">
        <w:trPr>
          <w:trHeight w:val="585"/>
        </w:trPr>
        <w:tc>
          <w:tcPr>
            <w:tcW w:w="1802" w:type="dxa"/>
          </w:tcPr>
          <w:p w14:paraId="3962B863" w14:textId="77777777" w:rsidR="00606999" w:rsidRPr="00576826" w:rsidRDefault="00606999" w:rsidP="00981651">
            <w:pPr>
              <w:pStyle w:val="TableParagraph"/>
              <w:spacing w:line="240" w:lineRule="auto"/>
              <w:rPr>
                <w:rFonts w:asciiTheme="minorHAnsi" w:hAnsiTheme="minorHAnsi" w:cstheme="minorHAnsi"/>
                <w:b/>
                <w:sz w:val="24"/>
                <w:szCs w:val="24"/>
              </w:rPr>
            </w:pPr>
            <w:r w:rsidRPr="00576826">
              <w:rPr>
                <w:rFonts w:asciiTheme="minorHAnsi" w:hAnsiTheme="minorHAnsi" w:cstheme="minorHAnsi"/>
                <w:b/>
                <w:sz w:val="24"/>
                <w:szCs w:val="24"/>
              </w:rPr>
              <w:t>Parameter</w:t>
            </w:r>
          </w:p>
        </w:tc>
        <w:tc>
          <w:tcPr>
            <w:tcW w:w="1805" w:type="dxa"/>
          </w:tcPr>
          <w:p w14:paraId="1B48894E" w14:textId="77777777" w:rsidR="00606999" w:rsidRPr="00576826" w:rsidRDefault="00606999" w:rsidP="00981651">
            <w:pPr>
              <w:pStyle w:val="TableParagraph"/>
              <w:tabs>
                <w:tab w:val="left" w:pos="1492"/>
              </w:tabs>
              <w:spacing w:line="240" w:lineRule="auto"/>
              <w:ind w:left="108"/>
              <w:rPr>
                <w:rFonts w:asciiTheme="minorHAnsi" w:hAnsiTheme="minorHAnsi" w:cstheme="minorHAnsi"/>
                <w:b/>
                <w:sz w:val="24"/>
                <w:szCs w:val="24"/>
              </w:rPr>
            </w:pPr>
            <w:r w:rsidRPr="00576826">
              <w:rPr>
                <w:rFonts w:asciiTheme="minorHAnsi" w:hAnsiTheme="minorHAnsi" w:cstheme="minorHAnsi"/>
                <w:b/>
                <w:sz w:val="24"/>
                <w:szCs w:val="24"/>
              </w:rPr>
              <w:t>Units</w:t>
            </w:r>
            <w:r w:rsidRPr="00576826">
              <w:rPr>
                <w:rFonts w:asciiTheme="minorHAnsi" w:hAnsiTheme="minorHAnsi" w:cstheme="minorHAnsi"/>
                <w:b/>
                <w:sz w:val="24"/>
                <w:szCs w:val="24"/>
              </w:rPr>
              <w:tab/>
              <w:t>of</w:t>
            </w:r>
          </w:p>
          <w:p w14:paraId="48C838EC" w14:textId="77777777" w:rsidR="00606999" w:rsidRPr="00576826" w:rsidRDefault="00606999" w:rsidP="00981651">
            <w:pPr>
              <w:pStyle w:val="TableParagraph"/>
              <w:spacing w:line="273" w:lineRule="exact"/>
              <w:ind w:left="108"/>
              <w:rPr>
                <w:rFonts w:asciiTheme="minorHAnsi" w:hAnsiTheme="minorHAnsi" w:cstheme="minorHAnsi"/>
                <w:b/>
                <w:sz w:val="24"/>
                <w:szCs w:val="24"/>
              </w:rPr>
            </w:pPr>
            <w:r w:rsidRPr="00576826">
              <w:rPr>
                <w:rFonts w:asciiTheme="minorHAnsi" w:hAnsiTheme="minorHAnsi" w:cstheme="minorHAnsi"/>
                <w:b/>
                <w:sz w:val="24"/>
                <w:szCs w:val="24"/>
              </w:rPr>
              <w:t>measure</w:t>
            </w:r>
          </w:p>
        </w:tc>
        <w:tc>
          <w:tcPr>
            <w:tcW w:w="1802" w:type="dxa"/>
          </w:tcPr>
          <w:p w14:paraId="443C896E" w14:textId="77777777" w:rsidR="00606999" w:rsidRPr="00576826" w:rsidRDefault="00606999" w:rsidP="00981651">
            <w:pPr>
              <w:pStyle w:val="TableParagraph"/>
              <w:spacing w:line="240" w:lineRule="auto"/>
              <w:ind w:left="108"/>
              <w:rPr>
                <w:rFonts w:asciiTheme="minorHAnsi" w:hAnsiTheme="minorHAnsi" w:cstheme="minorHAnsi"/>
                <w:b/>
                <w:sz w:val="24"/>
                <w:szCs w:val="24"/>
              </w:rPr>
            </w:pPr>
            <w:r w:rsidRPr="00576826">
              <w:rPr>
                <w:rFonts w:asciiTheme="minorHAnsi" w:hAnsiTheme="minorHAnsi" w:cstheme="minorHAnsi"/>
                <w:b/>
                <w:sz w:val="24"/>
                <w:szCs w:val="24"/>
              </w:rPr>
              <w:t>Frequency</w:t>
            </w:r>
          </w:p>
        </w:tc>
        <w:tc>
          <w:tcPr>
            <w:tcW w:w="1802" w:type="dxa"/>
          </w:tcPr>
          <w:p w14:paraId="617116AD" w14:textId="77777777" w:rsidR="00606999" w:rsidRPr="00576826" w:rsidRDefault="00606999" w:rsidP="00981651">
            <w:pPr>
              <w:pStyle w:val="TableParagraph"/>
              <w:spacing w:line="290" w:lineRule="atLeast"/>
              <w:ind w:left="109" w:right="664"/>
              <w:rPr>
                <w:rFonts w:asciiTheme="minorHAnsi" w:hAnsiTheme="minorHAnsi" w:cstheme="minorHAnsi"/>
                <w:b/>
                <w:sz w:val="24"/>
                <w:szCs w:val="24"/>
              </w:rPr>
            </w:pPr>
            <w:r w:rsidRPr="00576826">
              <w:rPr>
                <w:rFonts w:asciiTheme="minorHAnsi" w:hAnsiTheme="minorHAnsi" w:cstheme="minorHAnsi"/>
                <w:b/>
                <w:sz w:val="24"/>
                <w:szCs w:val="24"/>
              </w:rPr>
              <w:t>Averaging Period</w:t>
            </w:r>
          </w:p>
        </w:tc>
        <w:tc>
          <w:tcPr>
            <w:tcW w:w="1805" w:type="dxa"/>
          </w:tcPr>
          <w:p w14:paraId="4A7FE342" w14:textId="77777777" w:rsidR="00606999" w:rsidRPr="00576826" w:rsidRDefault="00606999" w:rsidP="00981651">
            <w:pPr>
              <w:pStyle w:val="TableParagraph"/>
              <w:spacing w:line="290" w:lineRule="atLeast"/>
              <w:ind w:left="110" w:right="748"/>
              <w:rPr>
                <w:rFonts w:asciiTheme="minorHAnsi" w:hAnsiTheme="minorHAnsi" w:cstheme="minorHAnsi"/>
                <w:b/>
                <w:sz w:val="24"/>
                <w:szCs w:val="24"/>
              </w:rPr>
            </w:pPr>
            <w:r w:rsidRPr="00576826">
              <w:rPr>
                <w:rFonts w:asciiTheme="minorHAnsi" w:hAnsiTheme="minorHAnsi" w:cstheme="minorHAnsi"/>
                <w:b/>
                <w:sz w:val="24"/>
                <w:szCs w:val="24"/>
              </w:rPr>
              <w:t xml:space="preserve">Sampling Metho </w:t>
            </w:r>
            <w:r w:rsidRPr="00576826">
              <w:rPr>
                <w:rFonts w:asciiTheme="minorHAnsi" w:hAnsiTheme="minorHAnsi" w:cstheme="minorHAnsi"/>
                <w:b/>
                <w:sz w:val="24"/>
                <w:szCs w:val="24"/>
                <w:vertAlign w:val="superscript"/>
              </w:rPr>
              <w:t>12</w:t>
            </w:r>
          </w:p>
        </w:tc>
      </w:tr>
      <w:tr w:rsidR="00606999" w:rsidRPr="00576826" w14:paraId="0D19388C" w14:textId="77777777" w:rsidTr="00981651">
        <w:trPr>
          <w:trHeight w:val="292"/>
        </w:trPr>
        <w:tc>
          <w:tcPr>
            <w:tcW w:w="1802" w:type="dxa"/>
          </w:tcPr>
          <w:p w14:paraId="17E4AE74"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Rainfall</w:t>
            </w:r>
          </w:p>
        </w:tc>
        <w:tc>
          <w:tcPr>
            <w:tcW w:w="1805" w:type="dxa"/>
          </w:tcPr>
          <w:p w14:paraId="3B0565C4" w14:textId="77777777" w:rsidR="00606999" w:rsidRPr="00576826" w:rsidRDefault="00606999" w:rsidP="00981651">
            <w:pPr>
              <w:pStyle w:val="TableParagraph"/>
              <w:spacing w:line="272" w:lineRule="exact"/>
              <w:ind w:left="108"/>
              <w:rPr>
                <w:rFonts w:asciiTheme="minorHAnsi" w:hAnsiTheme="minorHAnsi" w:cstheme="minorHAnsi"/>
                <w:sz w:val="24"/>
                <w:szCs w:val="24"/>
              </w:rPr>
            </w:pPr>
            <w:r w:rsidRPr="00576826">
              <w:rPr>
                <w:rFonts w:asciiTheme="minorHAnsi" w:hAnsiTheme="minorHAnsi" w:cstheme="minorHAnsi"/>
                <w:sz w:val="24"/>
                <w:szCs w:val="24"/>
              </w:rPr>
              <w:t>mm/hr</w:t>
            </w:r>
          </w:p>
        </w:tc>
        <w:tc>
          <w:tcPr>
            <w:tcW w:w="1802" w:type="dxa"/>
          </w:tcPr>
          <w:p w14:paraId="591DF0EF" w14:textId="77777777" w:rsidR="00606999" w:rsidRPr="00576826" w:rsidRDefault="00606999" w:rsidP="00981651">
            <w:pPr>
              <w:pStyle w:val="TableParagraph"/>
              <w:spacing w:line="272" w:lineRule="exact"/>
              <w:ind w:left="108"/>
              <w:rPr>
                <w:rFonts w:asciiTheme="minorHAnsi" w:hAnsiTheme="minorHAnsi" w:cstheme="minorHAnsi"/>
                <w:sz w:val="24"/>
                <w:szCs w:val="24"/>
              </w:rPr>
            </w:pPr>
            <w:r w:rsidRPr="00576826">
              <w:rPr>
                <w:rFonts w:asciiTheme="minorHAnsi" w:hAnsiTheme="minorHAnsi" w:cstheme="minorHAnsi"/>
                <w:sz w:val="24"/>
                <w:szCs w:val="24"/>
              </w:rPr>
              <w:t>continuous</w:t>
            </w:r>
          </w:p>
        </w:tc>
        <w:tc>
          <w:tcPr>
            <w:tcW w:w="1802" w:type="dxa"/>
          </w:tcPr>
          <w:p w14:paraId="6CB0EDC4" w14:textId="77777777" w:rsidR="00606999" w:rsidRPr="00576826" w:rsidRDefault="00606999" w:rsidP="00981651">
            <w:pPr>
              <w:pStyle w:val="TableParagraph"/>
              <w:spacing w:line="272" w:lineRule="exact"/>
              <w:ind w:left="109"/>
              <w:rPr>
                <w:rFonts w:asciiTheme="minorHAnsi" w:hAnsiTheme="minorHAnsi" w:cstheme="minorHAnsi"/>
                <w:sz w:val="24"/>
                <w:szCs w:val="24"/>
              </w:rPr>
            </w:pPr>
            <w:r w:rsidRPr="00576826">
              <w:rPr>
                <w:rFonts w:asciiTheme="minorHAnsi" w:hAnsiTheme="minorHAnsi" w:cstheme="minorHAnsi"/>
                <w:sz w:val="24"/>
                <w:szCs w:val="24"/>
              </w:rPr>
              <w:t>1 hour</w:t>
            </w:r>
          </w:p>
        </w:tc>
        <w:tc>
          <w:tcPr>
            <w:tcW w:w="1805" w:type="dxa"/>
          </w:tcPr>
          <w:p w14:paraId="5A9E7C73" w14:textId="77777777" w:rsidR="00606999" w:rsidRPr="00576826" w:rsidRDefault="00606999" w:rsidP="00981651">
            <w:pPr>
              <w:pStyle w:val="TableParagraph"/>
              <w:spacing w:line="272" w:lineRule="exact"/>
              <w:ind w:left="110"/>
              <w:rPr>
                <w:rFonts w:asciiTheme="minorHAnsi" w:hAnsiTheme="minorHAnsi" w:cstheme="minorHAnsi"/>
                <w:sz w:val="24"/>
                <w:szCs w:val="24"/>
              </w:rPr>
            </w:pPr>
            <w:r w:rsidRPr="00576826">
              <w:rPr>
                <w:rFonts w:asciiTheme="minorHAnsi" w:hAnsiTheme="minorHAnsi" w:cstheme="minorHAnsi"/>
                <w:sz w:val="24"/>
                <w:szCs w:val="24"/>
              </w:rPr>
              <w:t>AM-4</w:t>
            </w:r>
          </w:p>
        </w:tc>
      </w:tr>
      <w:tr w:rsidR="00606999" w:rsidRPr="00576826" w14:paraId="5C7B5FF0" w14:textId="77777777" w:rsidTr="00981651">
        <w:trPr>
          <w:trHeight w:val="292"/>
        </w:trPr>
        <w:tc>
          <w:tcPr>
            <w:tcW w:w="1802" w:type="dxa"/>
          </w:tcPr>
          <w:p w14:paraId="1B9B1480" w14:textId="77777777" w:rsidR="00606999" w:rsidRPr="00576826" w:rsidRDefault="00606999" w:rsidP="00981651">
            <w:pPr>
              <w:pStyle w:val="TableParagraph"/>
              <w:spacing w:line="272" w:lineRule="exact"/>
              <w:rPr>
                <w:rFonts w:asciiTheme="minorHAnsi" w:hAnsiTheme="minorHAnsi" w:cstheme="minorHAnsi"/>
                <w:sz w:val="24"/>
                <w:szCs w:val="24"/>
              </w:rPr>
            </w:pPr>
            <w:r w:rsidRPr="00576826">
              <w:rPr>
                <w:rFonts w:asciiTheme="minorHAnsi" w:hAnsiTheme="minorHAnsi" w:cstheme="minorHAnsi"/>
                <w:sz w:val="24"/>
                <w:szCs w:val="24"/>
              </w:rPr>
              <w:t>Sigma theta</w:t>
            </w:r>
          </w:p>
        </w:tc>
        <w:tc>
          <w:tcPr>
            <w:tcW w:w="1805" w:type="dxa"/>
          </w:tcPr>
          <w:p w14:paraId="276E2A79" w14:textId="77777777" w:rsidR="00606999" w:rsidRPr="00576826" w:rsidRDefault="00606999" w:rsidP="00981651">
            <w:pPr>
              <w:pStyle w:val="TableParagraph"/>
              <w:spacing w:line="272" w:lineRule="exact"/>
              <w:ind w:left="108"/>
              <w:rPr>
                <w:rFonts w:asciiTheme="minorHAnsi" w:hAnsiTheme="minorHAnsi" w:cstheme="minorHAnsi"/>
                <w:sz w:val="24"/>
                <w:szCs w:val="24"/>
              </w:rPr>
            </w:pPr>
            <w:r w:rsidRPr="00576826">
              <w:rPr>
                <w:rFonts w:asciiTheme="minorHAnsi" w:hAnsiTheme="minorHAnsi" w:cstheme="minorHAnsi"/>
                <w:sz w:val="24"/>
                <w:szCs w:val="24"/>
              </w:rPr>
              <w:t>degrees</w:t>
            </w:r>
          </w:p>
        </w:tc>
        <w:tc>
          <w:tcPr>
            <w:tcW w:w="1802" w:type="dxa"/>
          </w:tcPr>
          <w:p w14:paraId="486031BB" w14:textId="77777777" w:rsidR="00606999" w:rsidRPr="00576826" w:rsidRDefault="00606999" w:rsidP="00981651">
            <w:pPr>
              <w:pStyle w:val="TableParagraph"/>
              <w:spacing w:line="272" w:lineRule="exact"/>
              <w:ind w:left="108"/>
              <w:rPr>
                <w:rFonts w:asciiTheme="minorHAnsi" w:hAnsiTheme="minorHAnsi" w:cstheme="minorHAnsi"/>
                <w:sz w:val="24"/>
                <w:szCs w:val="24"/>
              </w:rPr>
            </w:pPr>
            <w:r w:rsidRPr="00576826">
              <w:rPr>
                <w:rFonts w:asciiTheme="minorHAnsi" w:hAnsiTheme="minorHAnsi" w:cstheme="minorHAnsi"/>
                <w:sz w:val="24"/>
                <w:szCs w:val="24"/>
              </w:rPr>
              <w:t>continuous</w:t>
            </w:r>
          </w:p>
        </w:tc>
        <w:tc>
          <w:tcPr>
            <w:tcW w:w="1802" w:type="dxa"/>
          </w:tcPr>
          <w:p w14:paraId="2D60C19B" w14:textId="77777777" w:rsidR="00606999" w:rsidRPr="00576826" w:rsidRDefault="00606999" w:rsidP="00981651">
            <w:pPr>
              <w:pStyle w:val="TableParagraph"/>
              <w:spacing w:line="272" w:lineRule="exact"/>
              <w:ind w:left="109"/>
              <w:rPr>
                <w:rFonts w:asciiTheme="minorHAnsi" w:hAnsiTheme="minorHAnsi" w:cstheme="minorHAnsi"/>
                <w:sz w:val="24"/>
                <w:szCs w:val="24"/>
              </w:rPr>
            </w:pPr>
            <w:r w:rsidRPr="00576826">
              <w:rPr>
                <w:rFonts w:asciiTheme="minorHAnsi" w:hAnsiTheme="minorHAnsi" w:cstheme="minorHAnsi"/>
                <w:sz w:val="24"/>
                <w:szCs w:val="24"/>
              </w:rPr>
              <w:t xml:space="preserve">10 </w:t>
            </w:r>
            <w:proofErr w:type="gramStart"/>
            <w:r w:rsidRPr="00576826">
              <w:rPr>
                <w:rFonts w:asciiTheme="minorHAnsi" w:hAnsiTheme="minorHAnsi" w:cstheme="minorHAnsi"/>
                <w:sz w:val="24"/>
                <w:szCs w:val="24"/>
              </w:rPr>
              <w:t>minute</w:t>
            </w:r>
            <w:proofErr w:type="gramEnd"/>
          </w:p>
        </w:tc>
        <w:tc>
          <w:tcPr>
            <w:tcW w:w="1805" w:type="dxa"/>
          </w:tcPr>
          <w:p w14:paraId="73F015A5" w14:textId="77777777" w:rsidR="00606999" w:rsidRPr="00576826" w:rsidRDefault="00606999" w:rsidP="00981651">
            <w:pPr>
              <w:pStyle w:val="TableParagraph"/>
              <w:spacing w:line="272" w:lineRule="exact"/>
              <w:ind w:left="110"/>
              <w:rPr>
                <w:rFonts w:asciiTheme="minorHAnsi" w:hAnsiTheme="minorHAnsi" w:cstheme="minorHAnsi"/>
                <w:sz w:val="24"/>
                <w:szCs w:val="24"/>
              </w:rPr>
            </w:pPr>
            <w:r w:rsidRPr="00576826">
              <w:rPr>
                <w:rFonts w:asciiTheme="minorHAnsi" w:hAnsiTheme="minorHAnsi" w:cstheme="minorHAnsi"/>
                <w:sz w:val="24"/>
                <w:szCs w:val="24"/>
              </w:rPr>
              <w:t>AM2 and AM-4</w:t>
            </w:r>
          </w:p>
        </w:tc>
      </w:tr>
      <w:tr w:rsidR="00606999" w:rsidRPr="00576826" w14:paraId="51BC4BA6" w14:textId="77777777" w:rsidTr="00981651">
        <w:trPr>
          <w:trHeight w:val="294"/>
        </w:trPr>
        <w:tc>
          <w:tcPr>
            <w:tcW w:w="1802" w:type="dxa"/>
          </w:tcPr>
          <w:p w14:paraId="041C63EA" w14:textId="77777777" w:rsidR="00606999" w:rsidRPr="00576826" w:rsidRDefault="00606999" w:rsidP="00981651">
            <w:pPr>
              <w:pStyle w:val="TableParagraph"/>
              <w:spacing w:before="1" w:line="273" w:lineRule="exact"/>
              <w:rPr>
                <w:rFonts w:asciiTheme="minorHAnsi" w:hAnsiTheme="minorHAnsi" w:cstheme="minorHAnsi"/>
                <w:sz w:val="24"/>
                <w:szCs w:val="24"/>
              </w:rPr>
            </w:pPr>
            <w:r w:rsidRPr="00576826">
              <w:rPr>
                <w:rFonts w:asciiTheme="minorHAnsi" w:hAnsiTheme="minorHAnsi" w:cstheme="minorHAnsi"/>
                <w:sz w:val="24"/>
                <w:szCs w:val="24"/>
              </w:rPr>
              <w:t>Siting</w:t>
            </w:r>
          </w:p>
        </w:tc>
        <w:tc>
          <w:tcPr>
            <w:tcW w:w="1805" w:type="dxa"/>
          </w:tcPr>
          <w:p w14:paraId="5031C6CC"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802" w:type="dxa"/>
          </w:tcPr>
          <w:p w14:paraId="20A46231" w14:textId="77777777" w:rsidR="00606999" w:rsidRPr="00576826" w:rsidRDefault="00606999" w:rsidP="00981651">
            <w:pPr>
              <w:pStyle w:val="TableParagraph"/>
              <w:spacing w:before="1" w:line="273" w:lineRule="exact"/>
              <w:ind w:left="108"/>
              <w:rPr>
                <w:rFonts w:asciiTheme="minorHAnsi" w:hAnsiTheme="minorHAnsi" w:cstheme="minorHAnsi"/>
                <w:sz w:val="24"/>
                <w:szCs w:val="24"/>
              </w:rPr>
            </w:pPr>
            <w:r w:rsidRPr="00576826">
              <w:rPr>
                <w:rFonts w:asciiTheme="minorHAnsi" w:hAnsiTheme="minorHAnsi" w:cstheme="minorHAnsi"/>
                <w:sz w:val="24"/>
                <w:szCs w:val="24"/>
              </w:rPr>
              <w:t>continuous</w:t>
            </w:r>
          </w:p>
        </w:tc>
        <w:tc>
          <w:tcPr>
            <w:tcW w:w="1802" w:type="dxa"/>
          </w:tcPr>
          <w:p w14:paraId="5D57C2B9" w14:textId="77777777" w:rsidR="00606999" w:rsidRPr="00576826" w:rsidRDefault="00606999" w:rsidP="00981651">
            <w:pPr>
              <w:pStyle w:val="TableParagraph"/>
              <w:spacing w:line="240" w:lineRule="auto"/>
              <w:ind w:left="0"/>
              <w:rPr>
                <w:rFonts w:asciiTheme="minorHAnsi" w:hAnsiTheme="minorHAnsi" w:cstheme="minorHAnsi"/>
                <w:sz w:val="24"/>
                <w:szCs w:val="24"/>
              </w:rPr>
            </w:pPr>
          </w:p>
        </w:tc>
        <w:tc>
          <w:tcPr>
            <w:tcW w:w="1805" w:type="dxa"/>
          </w:tcPr>
          <w:p w14:paraId="0AD613A5" w14:textId="77777777" w:rsidR="00606999" w:rsidRPr="00576826" w:rsidRDefault="00606999" w:rsidP="00981651">
            <w:pPr>
              <w:pStyle w:val="TableParagraph"/>
              <w:spacing w:before="1" w:line="273" w:lineRule="exact"/>
              <w:ind w:left="110"/>
              <w:rPr>
                <w:rFonts w:asciiTheme="minorHAnsi" w:hAnsiTheme="minorHAnsi" w:cstheme="minorHAnsi"/>
                <w:sz w:val="24"/>
                <w:szCs w:val="24"/>
              </w:rPr>
            </w:pPr>
            <w:r w:rsidRPr="00576826">
              <w:rPr>
                <w:rFonts w:asciiTheme="minorHAnsi" w:hAnsiTheme="minorHAnsi" w:cstheme="minorHAnsi"/>
                <w:sz w:val="24"/>
                <w:szCs w:val="24"/>
              </w:rPr>
              <w:t>AM-1</w:t>
            </w:r>
          </w:p>
        </w:tc>
      </w:tr>
      <w:tr w:rsidR="00606999" w:rsidRPr="00576826" w14:paraId="36C6172E" w14:textId="77777777" w:rsidTr="00981651">
        <w:trPr>
          <w:trHeight w:val="585"/>
        </w:trPr>
        <w:tc>
          <w:tcPr>
            <w:tcW w:w="1802" w:type="dxa"/>
          </w:tcPr>
          <w:p w14:paraId="3FAF0DAD"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Temperature</w:t>
            </w:r>
            <w:r w:rsidRPr="00576826">
              <w:rPr>
                <w:rFonts w:asciiTheme="minorHAnsi" w:hAnsiTheme="minorHAnsi" w:cstheme="minorHAnsi"/>
                <w:spacing w:val="53"/>
                <w:sz w:val="24"/>
                <w:szCs w:val="24"/>
              </w:rPr>
              <w:t xml:space="preserve"> </w:t>
            </w:r>
            <w:r w:rsidRPr="00576826">
              <w:rPr>
                <w:rFonts w:asciiTheme="minorHAnsi" w:hAnsiTheme="minorHAnsi" w:cstheme="minorHAnsi"/>
                <w:sz w:val="24"/>
                <w:szCs w:val="24"/>
              </w:rPr>
              <w:t>at</w:t>
            </w:r>
          </w:p>
          <w:p w14:paraId="39AC6EAE"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2 metres</w:t>
            </w:r>
          </w:p>
        </w:tc>
        <w:tc>
          <w:tcPr>
            <w:tcW w:w="1805" w:type="dxa"/>
          </w:tcPr>
          <w:p w14:paraId="271ED1F8"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kelvin</w:t>
            </w:r>
          </w:p>
        </w:tc>
        <w:tc>
          <w:tcPr>
            <w:tcW w:w="1802" w:type="dxa"/>
          </w:tcPr>
          <w:p w14:paraId="6469D8E1"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continuous</w:t>
            </w:r>
          </w:p>
        </w:tc>
        <w:tc>
          <w:tcPr>
            <w:tcW w:w="1802" w:type="dxa"/>
          </w:tcPr>
          <w:p w14:paraId="4BB21C02" w14:textId="77777777" w:rsidR="00606999" w:rsidRPr="00576826" w:rsidRDefault="00606999" w:rsidP="00981651">
            <w:pPr>
              <w:pStyle w:val="TableParagraph"/>
              <w:ind w:left="109"/>
              <w:rPr>
                <w:rFonts w:asciiTheme="minorHAnsi" w:hAnsiTheme="minorHAnsi" w:cstheme="minorHAnsi"/>
                <w:sz w:val="24"/>
                <w:szCs w:val="24"/>
              </w:rPr>
            </w:pPr>
            <w:r w:rsidRPr="00576826">
              <w:rPr>
                <w:rFonts w:asciiTheme="minorHAnsi" w:hAnsiTheme="minorHAnsi" w:cstheme="minorHAnsi"/>
                <w:sz w:val="24"/>
                <w:szCs w:val="24"/>
              </w:rPr>
              <w:t xml:space="preserve">10 </w:t>
            </w:r>
            <w:proofErr w:type="gramStart"/>
            <w:r w:rsidRPr="00576826">
              <w:rPr>
                <w:rFonts w:asciiTheme="minorHAnsi" w:hAnsiTheme="minorHAnsi" w:cstheme="minorHAnsi"/>
                <w:sz w:val="24"/>
                <w:szCs w:val="24"/>
              </w:rPr>
              <w:t>minute</w:t>
            </w:r>
            <w:proofErr w:type="gramEnd"/>
          </w:p>
        </w:tc>
        <w:tc>
          <w:tcPr>
            <w:tcW w:w="1805" w:type="dxa"/>
          </w:tcPr>
          <w:p w14:paraId="0AE964A0" w14:textId="77777777" w:rsidR="00606999" w:rsidRPr="00576826" w:rsidRDefault="00606999" w:rsidP="00981651">
            <w:pPr>
              <w:pStyle w:val="TableParagraph"/>
              <w:ind w:left="110"/>
              <w:rPr>
                <w:rFonts w:asciiTheme="minorHAnsi" w:hAnsiTheme="minorHAnsi" w:cstheme="minorHAnsi"/>
                <w:sz w:val="24"/>
                <w:szCs w:val="24"/>
              </w:rPr>
            </w:pPr>
            <w:r w:rsidRPr="00576826">
              <w:rPr>
                <w:rFonts w:asciiTheme="minorHAnsi" w:hAnsiTheme="minorHAnsi" w:cstheme="minorHAnsi"/>
                <w:sz w:val="24"/>
                <w:szCs w:val="24"/>
              </w:rPr>
              <w:t>AM-4</w:t>
            </w:r>
          </w:p>
        </w:tc>
      </w:tr>
    </w:tbl>
    <w:p w14:paraId="68741D5F" w14:textId="77777777" w:rsidR="00606999" w:rsidRPr="00576826" w:rsidRDefault="00606999" w:rsidP="00606999">
      <w:pPr>
        <w:rPr>
          <w:rFonts w:asciiTheme="minorHAnsi" w:hAnsiTheme="minorHAnsi" w:cstheme="minorHAnsi"/>
          <w:sz w:val="24"/>
          <w:szCs w:val="24"/>
        </w:rPr>
        <w:sectPr w:rsidR="00606999" w:rsidRPr="00576826">
          <w:pgSz w:w="11910" w:h="16840"/>
          <w:pgMar w:top="1580" w:right="130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06999" w:rsidRPr="00576826" w14:paraId="0EF83C0E" w14:textId="77777777" w:rsidTr="00981651">
        <w:trPr>
          <w:trHeight w:val="585"/>
        </w:trPr>
        <w:tc>
          <w:tcPr>
            <w:tcW w:w="1802" w:type="dxa"/>
          </w:tcPr>
          <w:p w14:paraId="4997A14C"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lastRenderedPageBreak/>
              <w:t>Temperature</w:t>
            </w:r>
            <w:r w:rsidRPr="00576826">
              <w:rPr>
                <w:rFonts w:asciiTheme="minorHAnsi" w:hAnsiTheme="minorHAnsi" w:cstheme="minorHAnsi"/>
                <w:spacing w:val="53"/>
                <w:sz w:val="24"/>
                <w:szCs w:val="24"/>
              </w:rPr>
              <w:t xml:space="preserve"> </w:t>
            </w:r>
            <w:r w:rsidRPr="00576826">
              <w:rPr>
                <w:rFonts w:asciiTheme="minorHAnsi" w:hAnsiTheme="minorHAnsi" w:cstheme="minorHAnsi"/>
                <w:sz w:val="24"/>
                <w:szCs w:val="24"/>
              </w:rPr>
              <w:t>at</w:t>
            </w:r>
          </w:p>
          <w:p w14:paraId="5913CE01"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10 metres</w:t>
            </w:r>
          </w:p>
        </w:tc>
        <w:tc>
          <w:tcPr>
            <w:tcW w:w="1805" w:type="dxa"/>
          </w:tcPr>
          <w:p w14:paraId="67D2DDB1"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kelvin</w:t>
            </w:r>
          </w:p>
        </w:tc>
        <w:tc>
          <w:tcPr>
            <w:tcW w:w="1802" w:type="dxa"/>
          </w:tcPr>
          <w:p w14:paraId="1F8FCDA2"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continuous</w:t>
            </w:r>
          </w:p>
        </w:tc>
        <w:tc>
          <w:tcPr>
            <w:tcW w:w="1802" w:type="dxa"/>
          </w:tcPr>
          <w:p w14:paraId="6AD07CC4" w14:textId="77777777" w:rsidR="00606999" w:rsidRPr="00576826" w:rsidRDefault="00606999" w:rsidP="00981651">
            <w:pPr>
              <w:pStyle w:val="TableParagraph"/>
              <w:ind w:left="109"/>
              <w:rPr>
                <w:rFonts w:asciiTheme="minorHAnsi" w:hAnsiTheme="minorHAnsi" w:cstheme="minorHAnsi"/>
                <w:sz w:val="24"/>
                <w:szCs w:val="24"/>
              </w:rPr>
            </w:pPr>
            <w:r w:rsidRPr="00576826">
              <w:rPr>
                <w:rFonts w:asciiTheme="minorHAnsi" w:hAnsiTheme="minorHAnsi" w:cstheme="minorHAnsi"/>
                <w:sz w:val="24"/>
                <w:szCs w:val="24"/>
              </w:rPr>
              <w:t xml:space="preserve">10 </w:t>
            </w:r>
            <w:proofErr w:type="gramStart"/>
            <w:r w:rsidRPr="00576826">
              <w:rPr>
                <w:rFonts w:asciiTheme="minorHAnsi" w:hAnsiTheme="minorHAnsi" w:cstheme="minorHAnsi"/>
                <w:sz w:val="24"/>
                <w:szCs w:val="24"/>
              </w:rPr>
              <w:t>minute</w:t>
            </w:r>
            <w:proofErr w:type="gramEnd"/>
          </w:p>
        </w:tc>
        <w:tc>
          <w:tcPr>
            <w:tcW w:w="1805" w:type="dxa"/>
          </w:tcPr>
          <w:p w14:paraId="5B4F5EE4" w14:textId="77777777" w:rsidR="00606999" w:rsidRPr="00576826" w:rsidRDefault="00606999" w:rsidP="00981651">
            <w:pPr>
              <w:pStyle w:val="TableParagraph"/>
              <w:ind w:left="110"/>
              <w:rPr>
                <w:rFonts w:asciiTheme="minorHAnsi" w:hAnsiTheme="minorHAnsi" w:cstheme="minorHAnsi"/>
                <w:sz w:val="24"/>
                <w:szCs w:val="24"/>
              </w:rPr>
            </w:pPr>
            <w:r w:rsidRPr="00576826">
              <w:rPr>
                <w:rFonts w:asciiTheme="minorHAnsi" w:hAnsiTheme="minorHAnsi" w:cstheme="minorHAnsi"/>
                <w:sz w:val="24"/>
                <w:szCs w:val="24"/>
              </w:rPr>
              <w:t>AM-4</w:t>
            </w:r>
          </w:p>
        </w:tc>
      </w:tr>
      <w:tr w:rsidR="00606999" w:rsidRPr="00576826" w14:paraId="5AC13173" w14:textId="77777777" w:rsidTr="00981651">
        <w:trPr>
          <w:trHeight w:val="587"/>
        </w:trPr>
        <w:tc>
          <w:tcPr>
            <w:tcW w:w="1802" w:type="dxa"/>
          </w:tcPr>
          <w:p w14:paraId="642495CA" w14:textId="77777777" w:rsidR="00606999" w:rsidRPr="00576826" w:rsidRDefault="00606999" w:rsidP="00981651">
            <w:pPr>
              <w:pStyle w:val="TableParagraph"/>
              <w:tabs>
                <w:tab w:val="left" w:pos="1222"/>
              </w:tabs>
              <w:rPr>
                <w:rFonts w:asciiTheme="minorHAnsi" w:hAnsiTheme="minorHAnsi" w:cstheme="minorHAnsi"/>
                <w:sz w:val="24"/>
                <w:szCs w:val="24"/>
              </w:rPr>
            </w:pPr>
            <w:r w:rsidRPr="00576826">
              <w:rPr>
                <w:rFonts w:asciiTheme="minorHAnsi" w:hAnsiTheme="minorHAnsi" w:cstheme="minorHAnsi"/>
                <w:sz w:val="24"/>
                <w:szCs w:val="24"/>
              </w:rPr>
              <w:t>Total</w:t>
            </w:r>
            <w:r w:rsidRPr="00576826">
              <w:rPr>
                <w:rFonts w:asciiTheme="minorHAnsi" w:hAnsiTheme="minorHAnsi" w:cstheme="minorHAnsi"/>
                <w:sz w:val="24"/>
                <w:szCs w:val="24"/>
              </w:rPr>
              <w:tab/>
              <w:t>solar</w:t>
            </w:r>
          </w:p>
          <w:p w14:paraId="6A9342C4" w14:textId="77777777" w:rsidR="00606999" w:rsidRPr="00576826" w:rsidRDefault="00606999" w:rsidP="00981651">
            <w:pPr>
              <w:pStyle w:val="TableParagraph"/>
              <w:spacing w:before="2" w:line="273" w:lineRule="exact"/>
              <w:rPr>
                <w:rFonts w:asciiTheme="minorHAnsi" w:hAnsiTheme="minorHAnsi" w:cstheme="minorHAnsi"/>
                <w:sz w:val="24"/>
                <w:szCs w:val="24"/>
              </w:rPr>
            </w:pPr>
            <w:r w:rsidRPr="00576826">
              <w:rPr>
                <w:rFonts w:asciiTheme="minorHAnsi" w:hAnsiTheme="minorHAnsi" w:cstheme="minorHAnsi"/>
                <w:sz w:val="24"/>
                <w:szCs w:val="24"/>
              </w:rPr>
              <w:t>radiation</w:t>
            </w:r>
          </w:p>
        </w:tc>
        <w:tc>
          <w:tcPr>
            <w:tcW w:w="1805" w:type="dxa"/>
          </w:tcPr>
          <w:p w14:paraId="2E7557FC" w14:textId="77777777" w:rsidR="00606999" w:rsidRPr="00576826" w:rsidRDefault="00606999" w:rsidP="00981651">
            <w:pPr>
              <w:pStyle w:val="TableParagraph"/>
              <w:tabs>
                <w:tab w:val="left" w:pos="1367"/>
              </w:tabs>
              <w:ind w:left="108"/>
              <w:rPr>
                <w:rFonts w:asciiTheme="minorHAnsi" w:hAnsiTheme="minorHAnsi" w:cstheme="minorHAnsi"/>
                <w:sz w:val="24"/>
                <w:szCs w:val="24"/>
              </w:rPr>
            </w:pPr>
            <w:r w:rsidRPr="00576826">
              <w:rPr>
                <w:rFonts w:asciiTheme="minorHAnsi" w:hAnsiTheme="minorHAnsi" w:cstheme="minorHAnsi"/>
                <w:sz w:val="24"/>
                <w:szCs w:val="24"/>
              </w:rPr>
              <w:t>watts</w:t>
            </w:r>
            <w:r w:rsidRPr="00576826">
              <w:rPr>
                <w:rFonts w:asciiTheme="minorHAnsi" w:hAnsiTheme="minorHAnsi" w:cstheme="minorHAnsi"/>
                <w:sz w:val="24"/>
                <w:szCs w:val="24"/>
              </w:rPr>
              <w:tab/>
              <w:t>per</w:t>
            </w:r>
          </w:p>
          <w:p w14:paraId="66BD1EE9" w14:textId="77777777" w:rsidR="00606999" w:rsidRPr="00576826" w:rsidRDefault="00606999" w:rsidP="00981651">
            <w:pPr>
              <w:pStyle w:val="TableParagraph"/>
              <w:spacing w:before="2" w:line="273" w:lineRule="exact"/>
              <w:ind w:left="108"/>
              <w:rPr>
                <w:rFonts w:asciiTheme="minorHAnsi" w:hAnsiTheme="minorHAnsi" w:cstheme="minorHAnsi"/>
                <w:sz w:val="24"/>
                <w:szCs w:val="24"/>
              </w:rPr>
            </w:pPr>
            <w:r w:rsidRPr="00576826">
              <w:rPr>
                <w:rFonts w:asciiTheme="minorHAnsi" w:hAnsiTheme="minorHAnsi" w:cstheme="minorHAnsi"/>
                <w:sz w:val="24"/>
                <w:szCs w:val="24"/>
              </w:rPr>
              <w:t>square metre</w:t>
            </w:r>
          </w:p>
        </w:tc>
        <w:tc>
          <w:tcPr>
            <w:tcW w:w="1802" w:type="dxa"/>
          </w:tcPr>
          <w:p w14:paraId="0057AB9D"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continuous</w:t>
            </w:r>
          </w:p>
        </w:tc>
        <w:tc>
          <w:tcPr>
            <w:tcW w:w="1802" w:type="dxa"/>
          </w:tcPr>
          <w:p w14:paraId="3E5F46C7" w14:textId="77777777" w:rsidR="00606999" w:rsidRPr="00576826" w:rsidRDefault="00606999" w:rsidP="00981651">
            <w:pPr>
              <w:pStyle w:val="TableParagraph"/>
              <w:ind w:left="109"/>
              <w:rPr>
                <w:rFonts w:asciiTheme="minorHAnsi" w:hAnsiTheme="minorHAnsi" w:cstheme="minorHAnsi"/>
                <w:sz w:val="24"/>
                <w:szCs w:val="24"/>
              </w:rPr>
            </w:pPr>
            <w:r w:rsidRPr="00576826">
              <w:rPr>
                <w:rFonts w:asciiTheme="minorHAnsi" w:hAnsiTheme="minorHAnsi" w:cstheme="minorHAnsi"/>
                <w:sz w:val="24"/>
                <w:szCs w:val="24"/>
              </w:rPr>
              <w:t xml:space="preserve">10 </w:t>
            </w:r>
            <w:proofErr w:type="gramStart"/>
            <w:r w:rsidRPr="00576826">
              <w:rPr>
                <w:rFonts w:asciiTheme="minorHAnsi" w:hAnsiTheme="minorHAnsi" w:cstheme="minorHAnsi"/>
                <w:sz w:val="24"/>
                <w:szCs w:val="24"/>
              </w:rPr>
              <w:t>minute</w:t>
            </w:r>
            <w:proofErr w:type="gramEnd"/>
          </w:p>
        </w:tc>
        <w:tc>
          <w:tcPr>
            <w:tcW w:w="1805" w:type="dxa"/>
          </w:tcPr>
          <w:p w14:paraId="682B2898" w14:textId="77777777" w:rsidR="00606999" w:rsidRPr="00576826" w:rsidRDefault="00606999" w:rsidP="00981651">
            <w:pPr>
              <w:pStyle w:val="TableParagraph"/>
              <w:ind w:left="110"/>
              <w:rPr>
                <w:rFonts w:asciiTheme="minorHAnsi" w:hAnsiTheme="minorHAnsi" w:cstheme="minorHAnsi"/>
                <w:sz w:val="24"/>
                <w:szCs w:val="24"/>
              </w:rPr>
            </w:pPr>
            <w:r w:rsidRPr="00576826">
              <w:rPr>
                <w:rFonts w:asciiTheme="minorHAnsi" w:hAnsiTheme="minorHAnsi" w:cstheme="minorHAnsi"/>
                <w:sz w:val="24"/>
                <w:szCs w:val="24"/>
              </w:rPr>
              <w:t>AM-4</w:t>
            </w:r>
          </w:p>
        </w:tc>
      </w:tr>
      <w:tr w:rsidR="00606999" w:rsidRPr="00576826" w14:paraId="2E87A03D" w14:textId="77777777" w:rsidTr="00981651">
        <w:trPr>
          <w:trHeight w:val="585"/>
        </w:trPr>
        <w:tc>
          <w:tcPr>
            <w:tcW w:w="1802" w:type="dxa"/>
          </w:tcPr>
          <w:p w14:paraId="4092E7A3"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Wind direction</w:t>
            </w:r>
          </w:p>
          <w:p w14:paraId="5ECD3067"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at 10 metres</w:t>
            </w:r>
          </w:p>
        </w:tc>
        <w:tc>
          <w:tcPr>
            <w:tcW w:w="1805" w:type="dxa"/>
          </w:tcPr>
          <w:p w14:paraId="00C6D79B"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degrees</w:t>
            </w:r>
          </w:p>
        </w:tc>
        <w:tc>
          <w:tcPr>
            <w:tcW w:w="1802" w:type="dxa"/>
          </w:tcPr>
          <w:p w14:paraId="674A1645"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continuous</w:t>
            </w:r>
          </w:p>
        </w:tc>
        <w:tc>
          <w:tcPr>
            <w:tcW w:w="1802" w:type="dxa"/>
          </w:tcPr>
          <w:p w14:paraId="2045416B" w14:textId="77777777" w:rsidR="00606999" w:rsidRPr="00576826" w:rsidRDefault="00606999" w:rsidP="00981651">
            <w:pPr>
              <w:pStyle w:val="TableParagraph"/>
              <w:ind w:left="109"/>
              <w:rPr>
                <w:rFonts w:asciiTheme="minorHAnsi" w:hAnsiTheme="minorHAnsi" w:cstheme="minorHAnsi"/>
                <w:sz w:val="24"/>
                <w:szCs w:val="24"/>
              </w:rPr>
            </w:pPr>
            <w:r w:rsidRPr="00576826">
              <w:rPr>
                <w:rFonts w:asciiTheme="minorHAnsi" w:hAnsiTheme="minorHAnsi" w:cstheme="minorHAnsi"/>
                <w:sz w:val="24"/>
                <w:szCs w:val="24"/>
              </w:rPr>
              <w:t xml:space="preserve">10 </w:t>
            </w:r>
            <w:proofErr w:type="gramStart"/>
            <w:r w:rsidRPr="00576826">
              <w:rPr>
                <w:rFonts w:asciiTheme="minorHAnsi" w:hAnsiTheme="minorHAnsi" w:cstheme="minorHAnsi"/>
                <w:sz w:val="24"/>
                <w:szCs w:val="24"/>
              </w:rPr>
              <w:t>minute</w:t>
            </w:r>
            <w:proofErr w:type="gramEnd"/>
          </w:p>
        </w:tc>
        <w:tc>
          <w:tcPr>
            <w:tcW w:w="1805" w:type="dxa"/>
          </w:tcPr>
          <w:p w14:paraId="1BEB577A" w14:textId="77777777" w:rsidR="00606999" w:rsidRPr="00576826" w:rsidRDefault="00606999" w:rsidP="00981651">
            <w:pPr>
              <w:pStyle w:val="TableParagraph"/>
              <w:ind w:left="110"/>
              <w:rPr>
                <w:rFonts w:asciiTheme="minorHAnsi" w:hAnsiTheme="minorHAnsi" w:cstheme="minorHAnsi"/>
                <w:sz w:val="24"/>
                <w:szCs w:val="24"/>
              </w:rPr>
            </w:pPr>
            <w:r w:rsidRPr="00576826">
              <w:rPr>
                <w:rFonts w:asciiTheme="minorHAnsi" w:hAnsiTheme="minorHAnsi" w:cstheme="minorHAnsi"/>
                <w:sz w:val="24"/>
                <w:szCs w:val="24"/>
              </w:rPr>
              <w:t>AM-2 and AM-4</w:t>
            </w:r>
          </w:p>
        </w:tc>
      </w:tr>
      <w:tr w:rsidR="00606999" w:rsidRPr="00576826" w14:paraId="3734B51E" w14:textId="77777777" w:rsidTr="00981651">
        <w:trPr>
          <w:trHeight w:val="585"/>
        </w:trPr>
        <w:tc>
          <w:tcPr>
            <w:tcW w:w="1802" w:type="dxa"/>
          </w:tcPr>
          <w:p w14:paraId="241B117D" w14:textId="77777777" w:rsidR="00606999" w:rsidRPr="00576826" w:rsidRDefault="00606999" w:rsidP="00981651">
            <w:pPr>
              <w:pStyle w:val="TableParagraph"/>
              <w:rPr>
                <w:rFonts w:asciiTheme="minorHAnsi" w:hAnsiTheme="minorHAnsi" w:cstheme="minorHAnsi"/>
                <w:sz w:val="24"/>
                <w:szCs w:val="24"/>
              </w:rPr>
            </w:pPr>
            <w:r w:rsidRPr="00576826">
              <w:rPr>
                <w:rFonts w:asciiTheme="minorHAnsi" w:hAnsiTheme="minorHAnsi" w:cstheme="minorHAnsi"/>
                <w:sz w:val="24"/>
                <w:szCs w:val="24"/>
              </w:rPr>
              <w:t>Wind speed at</w:t>
            </w:r>
          </w:p>
          <w:p w14:paraId="3D7AAD45" w14:textId="77777777" w:rsidR="00606999" w:rsidRPr="00576826" w:rsidRDefault="00606999" w:rsidP="00981651">
            <w:pPr>
              <w:pStyle w:val="TableParagraph"/>
              <w:spacing w:line="273" w:lineRule="exact"/>
              <w:rPr>
                <w:rFonts w:asciiTheme="minorHAnsi" w:hAnsiTheme="minorHAnsi" w:cstheme="minorHAnsi"/>
                <w:sz w:val="24"/>
                <w:szCs w:val="24"/>
              </w:rPr>
            </w:pPr>
            <w:r w:rsidRPr="00576826">
              <w:rPr>
                <w:rFonts w:asciiTheme="minorHAnsi" w:hAnsiTheme="minorHAnsi" w:cstheme="minorHAnsi"/>
                <w:sz w:val="24"/>
                <w:szCs w:val="24"/>
              </w:rPr>
              <w:t>10 metres</w:t>
            </w:r>
          </w:p>
        </w:tc>
        <w:tc>
          <w:tcPr>
            <w:tcW w:w="1805" w:type="dxa"/>
          </w:tcPr>
          <w:p w14:paraId="26560723" w14:textId="77777777" w:rsidR="00606999" w:rsidRPr="00576826" w:rsidRDefault="00606999" w:rsidP="00981651">
            <w:pPr>
              <w:pStyle w:val="TableParagraph"/>
              <w:tabs>
                <w:tab w:val="left" w:pos="1367"/>
              </w:tabs>
              <w:ind w:left="108"/>
              <w:rPr>
                <w:rFonts w:asciiTheme="minorHAnsi" w:hAnsiTheme="minorHAnsi" w:cstheme="minorHAnsi"/>
                <w:sz w:val="24"/>
                <w:szCs w:val="24"/>
              </w:rPr>
            </w:pPr>
            <w:r w:rsidRPr="00576826">
              <w:rPr>
                <w:rFonts w:asciiTheme="minorHAnsi" w:hAnsiTheme="minorHAnsi" w:cstheme="minorHAnsi"/>
                <w:sz w:val="24"/>
                <w:szCs w:val="24"/>
              </w:rPr>
              <w:t>metres</w:t>
            </w:r>
            <w:r w:rsidRPr="00576826">
              <w:rPr>
                <w:rFonts w:asciiTheme="minorHAnsi" w:hAnsiTheme="minorHAnsi" w:cstheme="minorHAnsi"/>
                <w:sz w:val="24"/>
                <w:szCs w:val="24"/>
              </w:rPr>
              <w:tab/>
              <w:t>per</w:t>
            </w:r>
          </w:p>
          <w:p w14:paraId="4D5C7FBD" w14:textId="77777777" w:rsidR="00606999" w:rsidRPr="00576826" w:rsidRDefault="00606999" w:rsidP="00981651">
            <w:pPr>
              <w:pStyle w:val="TableParagraph"/>
              <w:spacing w:line="273" w:lineRule="exact"/>
              <w:ind w:left="108"/>
              <w:rPr>
                <w:rFonts w:asciiTheme="minorHAnsi" w:hAnsiTheme="minorHAnsi" w:cstheme="minorHAnsi"/>
                <w:sz w:val="24"/>
                <w:szCs w:val="24"/>
              </w:rPr>
            </w:pPr>
            <w:r w:rsidRPr="00576826">
              <w:rPr>
                <w:rFonts w:asciiTheme="minorHAnsi" w:hAnsiTheme="minorHAnsi" w:cstheme="minorHAnsi"/>
                <w:sz w:val="24"/>
                <w:szCs w:val="24"/>
              </w:rPr>
              <w:t>second</w:t>
            </w:r>
          </w:p>
        </w:tc>
        <w:tc>
          <w:tcPr>
            <w:tcW w:w="1802" w:type="dxa"/>
          </w:tcPr>
          <w:p w14:paraId="709D4E13" w14:textId="77777777" w:rsidR="00606999" w:rsidRPr="00576826" w:rsidRDefault="00606999" w:rsidP="00981651">
            <w:pPr>
              <w:pStyle w:val="TableParagraph"/>
              <w:ind w:left="108"/>
              <w:rPr>
                <w:rFonts w:asciiTheme="minorHAnsi" w:hAnsiTheme="minorHAnsi" w:cstheme="minorHAnsi"/>
                <w:sz w:val="24"/>
                <w:szCs w:val="24"/>
              </w:rPr>
            </w:pPr>
            <w:r w:rsidRPr="00576826">
              <w:rPr>
                <w:rFonts w:asciiTheme="minorHAnsi" w:hAnsiTheme="minorHAnsi" w:cstheme="minorHAnsi"/>
                <w:sz w:val="24"/>
                <w:szCs w:val="24"/>
              </w:rPr>
              <w:t>continuous</w:t>
            </w:r>
          </w:p>
        </w:tc>
        <w:tc>
          <w:tcPr>
            <w:tcW w:w="1802" w:type="dxa"/>
          </w:tcPr>
          <w:p w14:paraId="5DC915A1" w14:textId="77777777" w:rsidR="00606999" w:rsidRPr="00576826" w:rsidRDefault="00606999" w:rsidP="00981651">
            <w:pPr>
              <w:pStyle w:val="TableParagraph"/>
              <w:ind w:left="109"/>
              <w:rPr>
                <w:rFonts w:asciiTheme="minorHAnsi" w:hAnsiTheme="minorHAnsi" w:cstheme="minorHAnsi"/>
                <w:sz w:val="24"/>
                <w:szCs w:val="24"/>
              </w:rPr>
            </w:pPr>
            <w:r w:rsidRPr="00576826">
              <w:rPr>
                <w:rFonts w:asciiTheme="minorHAnsi" w:hAnsiTheme="minorHAnsi" w:cstheme="minorHAnsi"/>
                <w:sz w:val="24"/>
                <w:szCs w:val="24"/>
              </w:rPr>
              <w:t xml:space="preserve">10 </w:t>
            </w:r>
            <w:proofErr w:type="gramStart"/>
            <w:r w:rsidRPr="00576826">
              <w:rPr>
                <w:rFonts w:asciiTheme="minorHAnsi" w:hAnsiTheme="minorHAnsi" w:cstheme="minorHAnsi"/>
                <w:sz w:val="24"/>
                <w:szCs w:val="24"/>
              </w:rPr>
              <w:t>minute</w:t>
            </w:r>
            <w:proofErr w:type="gramEnd"/>
          </w:p>
        </w:tc>
        <w:tc>
          <w:tcPr>
            <w:tcW w:w="1805" w:type="dxa"/>
          </w:tcPr>
          <w:p w14:paraId="064F9C88" w14:textId="77777777" w:rsidR="00606999" w:rsidRPr="00576826" w:rsidRDefault="00606999" w:rsidP="00981651">
            <w:pPr>
              <w:pStyle w:val="TableParagraph"/>
              <w:ind w:left="110"/>
              <w:rPr>
                <w:rFonts w:asciiTheme="minorHAnsi" w:hAnsiTheme="minorHAnsi" w:cstheme="minorHAnsi"/>
                <w:sz w:val="24"/>
                <w:szCs w:val="24"/>
              </w:rPr>
            </w:pPr>
            <w:r w:rsidRPr="00576826">
              <w:rPr>
                <w:rFonts w:asciiTheme="minorHAnsi" w:hAnsiTheme="minorHAnsi" w:cstheme="minorHAnsi"/>
                <w:sz w:val="24"/>
                <w:szCs w:val="24"/>
              </w:rPr>
              <w:t>AM-2 and AM-4</w:t>
            </w:r>
          </w:p>
        </w:tc>
      </w:tr>
    </w:tbl>
    <w:p w14:paraId="7C152413" w14:textId="77777777" w:rsidR="00606999" w:rsidRPr="00576826" w:rsidRDefault="00606999" w:rsidP="00606999">
      <w:pPr>
        <w:pStyle w:val="BodyText"/>
        <w:spacing w:before="8"/>
        <w:rPr>
          <w:rFonts w:asciiTheme="minorHAnsi" w:hAnsiTheme="minorHAnsi" w:cstheme="minorHAnsi"/>
        </w:rPr>
      </w:pPr>
    </w:p>
    <w:p w14:paraId="5215E77C" w14:textId="77777777" w:rsidR="00606999" w:rsidRPr="00576826" w:rsidRDefault="00606999" w:rsidP="00606999">
      <w:pPr>
        <w:pStyle w:val="BodyText"/>
        <w:spacing w:before="52"/>
        <w:ind w:left="100"/>
        <w:jc w:val="both"/>
        <w:rPr>
          <w:rFonts w:asciiTheme="minorHAnsi" w:hAnsiTheme="minorHAnsi" w:cstheme="minorHAnsi"/>
        </w:rPr>
      </w:pPr>
      <w:r w:rsidRPr="00576826">
        <w:rPr>
          <w:rFonts w:asciiTheme="minorHAnsi" w:hAnsiTheme="minorHAnsi" w:cstheme="minorHAnsi"/>
        </w:rPr>
        <w:t>Note 1 – Any other method approved in writing by the EPA.</w:t>
      </w:r>
    </w:p>
    <w:p w14:paraId="2D5E602E" w14:textId="77777777" w:rsidR="00606999" w:rsidRPr="00576826" w:rsidRDefault="00606999" w:rsidP="00606999">
      <w:pPr>
        <w:pStyle w:val="BodyText"/>
        <w:spacing w:before="2"/>
        <w:rPr>
          <w:rFonts w:asciiTheme="minorHAnsi" w:hAnsiTheme="minorHAnsi" w:cstheme="minorHAnsi"/>
        </w:rPr>
      </w:pPr>
    </w:p>
    <w:p w14:paraId="189CA047" w14:textId="59CFBAB7" w:rsidR="00606999" w:rsidRPr="00576826" w:rsidRDefault="00606999" w:rsidP="00606999">
      <w:pPr>
        <w:pStyle w:val="BodyText"/>
        <w:ind w:left="100" w:right="135"/>
        <w:jc w:val="both"/>
        <w:rPr>
          <w:rFonts w:asciiTheme="minorHAnsi" w:hAnsiTheme="minorHAnsi" w:cstheme="minorHAnsi"/>
        </w:rPr>
      </w:pPr>
      <w:r w:rsidRPr="00576826">
        <w:rPr>
          <w:rFonts w:asciiTheme="minorHAnsi" w:hAnsiTheme="minorHAnsi" w:cstheme="minorHAnsi"/>
        </w:rPr>
        <w:t>Note</w:t>
      </w:r>
      <w:r w:rsidRPr="00576826">
        <w:rPr>
          <w:rFonts w:asciiTheme="minorHAnsi" w:hAnsiTheme="minorHAnsi" w:cstheme="minorHAnsi"/>
          <w:spacing w:val="-5"/>
        </w:rPr>
        <w:t xml:space="preserve"> </w:t>
      </w:r>
      <w:r w:rsidRPr="00576826">
        <w:rPr>
          <w:rFonts w:asciiTheme="minorHAnsi" w:hAnsiTheme="minorHAnsi" w:cstheme="minorHAnsi"/>
        </w:rPr>
        <w:t>2</w:t>
      </w:r>
      <w:r w:rsidRPr="00576826">
        <w:rPr>
          <w:rFonts w:asciiTheme="minorHAnsi" w:hAnsiTheme="minorHAnsi" w:cstheme="minorHAnsi"/>
          <w:spacing w:val="-3"/>
        </w:rPr>
        <w:t xml:space="preserve"> </w:t>
      </w:r>
      <w:r w:rsidRPr="00576826">
        <w:rPr>
          <w:rFonts w:asciiTheme="minorHAnsi" w:hAnsiTheme="minorHAnsi" w:cstheme="minorHAnsi"/>
        </w:rPr>
        <w:t>–</w:t>
      </w:r>
      <w:r w:rsidRPr="00576826">
        <w:rPr>
          <w:rFonts w:asciiTheme="minorHAnsi" w:hAnsiTheme="minorHAnsi" w:cstheme="minorHAnsi"/>
          <w:spacing w:val="-16"/>
        </w:rPr>
        <w:t xml:space="preserve"> </w:t>
      </w:r>
      <w:r w:rsidRPr="00576826">
        <w:rPr>
          <w:rFonts w:asciiTheme="minorHAnsi" w:hAnsiTheme="minorHAnsi" w:cstheme="minorHAnsi"/>
        </w:rPr>
        <w:t>The</w:t>
      </w:r>
      <w:r w:rsidRPr="00576826">
        <w:rPr>
          <w:rFonts w:asciiTheme="minorHAnsi" w:hAnsiTheme="minorHAnsi" w:cstheme="minorHAnsi"/>
          <w:spacing w:val="-5"/>
        </w:rPr>
        <w:t xml:space="preserve"> </w:t>
      </w:r>
      <w:r w:rsidRPr="00576826">
        <w:rPr>
          <w:rFonts w:asciiTheme="minorHAnsi" w:hAnsiTheme="minorHAnsi" w:cstheme="minorHAnsi"/>
        </w:rPr>
        <w:t>weather</w:t>
      </w:r>
      <w:r w:rsidRPr="00576826">
        <w:rPr>
          <w:rFonts w:asciiTheme="minorHAnsi" w:hAnsiTheme="minorHAnsi" w:cstheme="minorHAnsi"/>
          <w:spacing w:val="-2"/>
        </w:rPr>
        <w:t xml:space="preserve"> </w:t>
      </w:r>
      <w:r w:rsidRPr="00576826">
        <w:rPr>
          <w:rFonts w:asciiTheme="minorHAnsi" w:hAnsiTheme="minorHAnsi" w:cstheme="minorHAnsi"/>
        </w:rPr>
        <w:t>monitoring</w:t>
      </w:r>
      <w:r w:rsidRPr="00576826">
        <w:rPr>
          <w:rFonts w:asciiTheme="minorHAnsi" w:hAnsiTheme="minorHAnsi" w:cstheme="minorHAnsi"/>
          <w:spacing w:val="-4"/>
        </w:rPr>
        <w:t xml:space="preserve"> </w:t>
      </w:r>
      <w:r w:rsidRPr="00576826">
        <w:rPr>
          <w:rFonts w:asciiTheme="minorHAnsi" w:hAnsiTheme="minorHAnsi" w:cstheme="minorHAnsi"/>
        </w:rPr>
        <w:t>instrumentation</w:t>
      </w:r>
      <w:r w:rsidRPr="00576826">
        <w:rPr>
          <w:rFonts w:asciiTheme="minorHAnsi" w:hAnsiTheme="minorHAnsi" w:cstheme="minorHAnsi"/>
          <w:spacing w:val="-2"/>
        </w:rPr>
        <w:t xml:space="preserve"> </w:t>
      </w:r>
      <w:r w:rsidRPr="00576826">
        <w:rPr>
          <w:rFonts w:asciiTheme="minorHAnsi" w:hAnsiTheme="minorHAnsi" w:cstheme="minorHAnsi"/>
        </w:rPr>
        <w:t>installed</w:t>
      </w:r>
      <w:r w:rsidRPr="00576826">
        <w:rPr>
          <w:rFonts w:asciiTheme="minorHAnsi" w:hAnsiTheme="minorHAnsi" w:cstheme="minorHAnsi"/>
          <w:spacing w:val="-2"/>
        </w:rPr>
        <w:t xml:space="preserve"> </w:t>
      </w:r>
      <w:r w:rsidRPr="00576826">
        <w:rPr>
          <w:rFonts w:asciiTheme="minorHAnsi" w:hAnsiTheme="minorHAnsi" w:cstheme="minorHAnsi"/>
        </w:rPr>
        <w:t>and</w:t>
      </w:r>
      <w:r w:rsidRPr="00576826">
        <w:rPr>
          <w:rFonts w:asciiTheme="minorHAnsi" w:hAnsiTheme="minorHAnsi" w:cstheme="minorHAnsi"/>
          <w:spacing w:val="-3"/>
        </w:rPr>
        <w:t xml:space="preserve"> </w:t>
      </w:r>
      <w:r w:rsidRPr="00576826">
        <w:rPr>
          <w:rFonts w:asciiTheme="minorHAnsi" w:hAnsiTheme="minorHAnsi" w:cstheme="minorHAnsi"/>
        </w:rPr>
        <w:t>operated</w:t>
      </w:r>
      <w:r w:rsidRPr="00576826">
        <w:rPr>
          <w:rFonts w:asciiTheme="minorHAnsi" w:hAnsiTheme="minorHAnsi" w:cstheme="minorHAnsi"/>
          <w:spacing w:val="-4"/>
        </w:rPr>
        <w:t xml:space="preserve"> </w:t>
      </w:r>
      <w:r w:rsidRPr="00576826">
        <w:rPr>
          <w:rFonts w:asciiTheme="minorHAnsi" w:hAnsiTheme="minorHAnsi" w:cstheme="minorHAnsi"/>
        </w:rPr>
        <w:t>at</w:t>
      </w:r>
      <w:r w:rsidRPr="00576826">
        <w:rPr>
          <w:rFonts w:asciiTheme="minorHAnsi" w:hAnsiTheme="minorHAnsi" w:cstheme="minorHAnsi"/>
          <w:spacing w:val="-3"/>
        </w:rPr>
        <w:t xml:space="preserve"> </w:t>
      </w:r>
      <w:r w:rsidRPr="00576826">
        <w:rPr>
          <w:rFonts w:asciiTheme="minorHAnsi" w:hAnsiTheme="minorHAnsi" w:cstheme="minorHAnsi"/>
        </w:rPr>
        <w:t>the</w:t>
      </w:r>
      <w:r w:rsidRPr="00576826">
        <w:rPr>
          <w:rFonts w:asciiTheme="minorHAnsi" w:hAnsiTheme="minorHAnsi" w:cstheme="minorHAnsi"/>
          <w:spacing w:val="-5"/>
        </w:rPr>
        <w:t xml:space="preserve"> </w:t>
      </w:r>
      <w:r w:rsidRPr="00576826">
        <w:rPr>
          <w:rFonts w:asciiTheme="minorHAnsi" w:hAnsiTheme="minorHAnsi" w:cstheme="minorHAnsi"/>
        </w:rPr>
        <w:t>site</w:t>
      </w:r>
      <w:r w:rsidRPr="00576826">
        <w:rPr>
          <w:rFonts w:asciiTheme="minorHAnsi" w:hAnsiTheme="minorHAnsi" w:cstheme="minorHAnsi"/>
          <w:spacing w:val="-5"/>
        </w:rPr>
        <w:t xml:space="preserve"> </w:t>
      </w:r>
      <w:r w:rsidRPr="00576826">
        <w:rPr>
          <w:rFonts w:asciiTheme="minorHAnsi" w:hAnsiTheme="minorHAnsi" w:cstheme="minorHAnsi"/>
        </w:rPr>
        <w:t>must</w:t>
      </w:r>
      <w:r w:rsidRPr="00576826">
        <w:rPr>
          <w:rFonts w:asciiTheme="minorHAnsi" w:hAnsiTheme="minorHAnsi" w:cstheme="minorHAnsi"/>
          <w:spacing w:val="-3"/>
        </w:rPr>
        <w:t xml:space="preserve"> </w:t>
      </w:r>
      <w:proofErr w:type="gramStart"/>
      <w:r w:rsidRPr="00576826">
        <w:rPr>
          <w:rFonts w:asciiTheme="minorHAnsi" w:hAnsiTheme="minorHAnsi" w:cstheme="minorHAnsi"/>
        </w:rPr>
        <w:t>be have</w:t>
      </w:r>
      <w:proofErr w:type="gramEnd"/>
      <w:r w:rsidRPr="00576826">
        <w:rPr>
          <w:rFonts w:asciiTheme="minorHAnsi" w:hAnsiTheme="minorHAnsi" w:cstheme="minorHAnsi"/>
        </w:rPr>
        <w:t xml:space="preserve"> a stall speed or lower limit of measure for measuring wind speed less than 0.2</w:t>
      </w:r>
      <w:r w:rsidRPr="00576826">
        <w:rPr>
          <w:rFonts w:asciiTheme="minorHAnsi" w:hAnsiTheme="minorHAnsi" w:cstheme="minorHAnsi"/>
          <w:spacing w:val="-24"/>
        </w:rPr>
        <w:t xml:space="preserve"> </w:t>
      </w:r>
      <w:r w:rsidRPr="00576826">
        <w:rPr>
          <w:rFonts w:asciiTheme="minorHAnsi" w:hAnsiTheme="minorHAnsi" w:cstheme="minorHAnsi"/>
        </w:rPr>
        <w:t>m/s.</w:t>
      </w:r>
    </w:p>
    <w:p w14:paraId="4BBD75EB" w14:textId="77777777" w:rsidR="00606999" w:rsidRPr="00576826" w:rsidRDefault="00606999" w:rsidP="00606999">
      <w:pPr>
        <w:pStyle w:val="BodyText"/>
        <w:rPr>
          <w:rFonts w:asciiTheme="minorHAnsi" w:hAnsiTheme="minorHAnsi" w:cstheme="minorHAnsi"/>
        </w:rPr>
      </w:pPr>
    </w:p>
    <w:p w14:paraId="3E61A611"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M7. Noise monitoring</w:t>
      </w:r>
    </w:p>
    <w:p w14:paraId="432CB105" w14:textId="77777777" w:rsidR="00606999" w:rsidRPr="00576826" w:rsidRDefault="00606999" w:rsidP="00606999">
      <w:pPr>
        <w:pStyle w:val="BodyText"/>
        <w:rPr>
          <w:rFonts w:asciiTheme="minorHAnsi" w:hAnsiTheme="minorHAnsi" w:cstheme="minorHAnsi"/>
          <w:b/>
        </w:rPr>
      </w:pPr>
    </w:p>
    <w:p w14:paraId="248FD44D" w14:textId="77777777"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b/>
        </w:rPr>
        <w:t xml:space="preserve">*M7.1 </w:t>
      </w:r>
      <w:r w:rsidRPr="00576826">
        <w:rPr>
          <w:rFonts w:asciiTheme="minorHAnsi" w:hAnsiTheme="minorHAnsi" w:cstheme="minorHAnsi"/>
        </w:rPr>
        <w:t>To assess compliance with the noise limits presented in the noise monitoring table in condition L4, attended noise monitoring must be undertaken in accordance with condition L4.5, outlined above and:</w:t>
      </w:r>
    </w:p>
    <w:p w14:paraId="3CD04C63" w14:textId="77777777" w:rsidR="00606999" w:rsidRPr="00576826" w:rsidRDefault="00606999" w:rsidP="00606999">
      <w:pPr>
        <w:pStyle w:val="BodyText"/>
        <w:spacing w:before="11"/>
        <w:rPr>
          <w:rFonts w:asciiTheme="minorHAnsi" w:hAnsiTheme="minorHAnsi" w:cstheme="minorHAnsi"/>
        </w:rPr>
      </w:pPr>
    </w:p>
    <w:p w14:paraId="1E0F5792" w14:textId="77777777" w:rsidR="00606999" w:rsidRPr="00576826" w:rsidRDefault="00606999" w:rsidP="00606999">
      <w:pPr>
        <w:pStyle w:val="ListParagraph"/>
        <w:numPr>
          <w:ilvl w:val="0"/>
          <w:numId w:val="11"/>
        </w:numPr>
        <w:tabs>
          <w:tab w:val="left" w:pos="820"/>
          <w:tab w:val="left" w:pos="821"/>
        </w:tabs>
        <w:ind w:right="139" w:firstLine="0"/>
        <w:rPr>
          <w:rFonts w:asciiTheme="minorHAnsi" w:hAnsiTheme="minorHAnsi" w:cstheme="minorHAnsi"/>
          <w:sz w:val="24"/>
          <w:szCs w:val="24"/>
        </w:rPr>
      </w:pPr>
      <w:r w:rsidRPr="00576826">
        <w:rPr>
          <w:rFonts w:asciiTheme="minorHAnsi" w:hAnsiTheme="minorHAnsi" w:cstheme="minorHAnsi"/>
          <w:sz w:val="24"/>
          <w:szCs w:val="24"/>
        </w:rPr>
        <w:t>at EPA identification point no. 3, 4, and 5 listed in the noise monitoring table in condition</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L4;</w:t>
      </w:r>
    </w:p>
    <w:p w14:paraId="4D9F3B34" w14:textId="77777777" w:rsidR="00606999" w:rsidRPr="00576826" w:rsidRDefault="00606999" w:rsidP="00606999">
      <w:pPr>
        <w:pStyle w:val="BodyText"/>
        <w:rPr>
          <w:rFonts w:asciiTheme="minorHAnsi" w:hAnsiTheme="minorHAnsi" w:cstheme="minorHAnsi"/>
        </w:rPr>
      </w:pPr>
    </w:p>
    <w:p w14:paraId="70AF1873" w14:textId="77777777" w:rsidR="00606999" w:rsidRPr="00576826" w:rsidRDefault="00606999" w:rsidP="00606999">
      <w:pPr>
        <w:pStyle w:val="ListParagraph"/>
        <w:numPr>
          <w:ilvl w:val="0"/>
          <w:numId w:val="11"/>
        </w:numPr>
        <w:tabs>
          <w:tab w:val="left" w:pos="820"/>
          <w:tab w:val="left" w:pos="821"/>
        </w:tabs>
        <w:ind w:left="820" w:hanging="721"/>
        <w:rPr>
          <w:rFonts w:asciiTheme="minorHAnsi" w:hAnsiTheme="minorHAnsi" w:cstheme="minorHAnsi"/>
          <w:sz w:val="24"/>
          <w:szCs w:val="24"/>
        </w:rPr>
      </w:pPr>
      <w:r w:rsidRPr="00576826">
        <w:rPr>
          <w:rFonts w:asciiTheme="minorHAnsi" w:hAnsiTheme="minorHAnsi" w:cstheme="minorHAnsi"/>
          <w:sz w:val="24"/>
          <w:szCs w:val="24"/>
        </w:rPr>
        <w:t>occur from time to time when requested in writing by 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EPA;</w:t>
      </w:r>
    </w:p>
    <w:p w14:paraId="0849D676" w14:textId="77777777" w:rsidR="00606999" w:rsidRPr="00576826" w:rsidRDefault="00606999" w:rsidP="00606999">
      <w:pPr>
        <w:pStyle w:val="BodyText"/>
        <w:spacing w:before="2"/>
        <w:rPr>
          <w:rFonts w:asciiTheme="minorHAnsi" w:hAnsiTheme="minorHAnsi" w:cstheme="minorHAnsi"/>
        </w:rPr>
      </w:pPr>
    </w:p>
    <w:p w14:paraId="13B528E3" w14:textId="77777777" w:rsidR="00606999" w:rsidRPr="00576826" w:rsidRDefault="00606999" w:rsidP="00606999">
      <w:pPr>
        <w:pStyle w:val="ListParagraph"/>
        <w:numPr>
          <w:ilvl w:val="0"/>
          <w:numId w:val="11"/>
        </w:numPr>
        <w:tabs>
          <w:tab w:val="left" w:pos="820"/>
          <w:tab w:val="left" w:pos="821"/>
        </w:tabs>
        <w:ind w:left="820" w:right="135"/>
        <w:rPr>
          <w:rFonts w:asciiTheme="minorHAnsi" w:hAnsiTheme="minorHAnsi" w:cstheme="minorHAnsi"/>
          <w:sz w:val="24"/>
          <w:szCs w:val="24"/>
        </w:rPr>
      </w:pPr>
      <w:r w:rsidRPr="00576826">
        <w:rPr>
          <w:rFonts w:asciiTheme="minorHAnsi" w:hAnsiTheme="minorHAnsi" w:cstheme="minorHAnsi"/>
          <w:sz w:val="24"/>
          <w:szCs w:val="24"/>
        </w:rPr>
        <w:t>occur</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during</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each</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day,</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evening</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night</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period</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as</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defined</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in</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NSW</w:t>
      </w:r>
      <w:r w:rsidRPr="00576826">
        <w:rPr>
          <w:rFonts w:asciiTheme="minorHAnsi" w:hAnsiTheme="minorHAnsi" w:cstheme="minorHAnsi"/>
          <w:spacing w:val="-16"/>
          <w:sz w:val="24"/>
          <w:szCs w:val="24"/>
        </w:rPr>
        <w:t xml:space="preserve"> </w:t>
      </w:r>
      <w:r w:rsidRPr="00576826">
        <w:rPr>
          <w:rFonts w:asciiTheme="minorHAnsi" w:hAnsiTheme="minorHAnsi" w:cstheme="minorHAnsi"/>
          <w:sz w:val="24"/>
          <w:szCs w:val="24"/>
        </w:rPr>
        <w:t>Industrial</w:t>
      </w:r>
      <w:r w:rsidRPr="00576826">
        <w:rPr>
          <w:rFonts w:asciiTheme="minorHAnsi" w:hAnsiTheme="minorHAnsi" w:cstheme="minorHAnsi"/>
          <w:spacing w:val="-15"/>
          <w:sz w:val="24"/>
          <w:szCs w:val="24"/>
        </w:rPr>
        <w:t xml:space="preserve"> </w:t>
      </w:r>
      <w:r w:rsidRPr="00576826">
        <w:rPr>
          <w:rFonts w:asciiTheme="minorHAnsi" w:hAnsiTheme="minorHAnsi" w:cstheme="minorHAnsi"/>
          <w:sz w:val="24"/>
          <w:szCs w:val="24"/>
        </w:rPr>
        <w:t>Noise Policy for a minimum</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of:</w:t>
      </w:r>
    </w:p>
    <w:p w14:paraId="27EE52E6" w14:textId="77777777" w:rsidR="00606999" w:rsidRPr="00576826" w:rsidRDefault="00606999" w:rsidP="00606999">
      <w:pPr>
        <w:pStyle w:val="BodyText"/>
        <w:rPr>
          <w:rFonts w:asciiTheme="minorHAnsi" w:hAnsiTheme="minorHAnsi" w:cstheme="minorHAnsi"/>
        </w:rPr>
      </w:pPr>
    </w:p>
    <w:p w14:paraId="7CEF1180" w14:textId="77777777" w:rsidR="00606999" w:rsidRPr="00576826" w:rsidRDefault="00606999" w:rsidP="00606999">
      <w:pPr>
        <w:pStyle w:val="ListParagraph"/>
        <w:numPr>
          <w:ilvl w:val="1"/>
          <w:numId w:val="11"/>
        </w:numPr>
        <w:tabs>
          <w:tab w:val="left" w:pos="1540"/>
          <w:tab w:val="left" w:pos="1541"/>
        </w:tabs>
        <w:ind w:hanging="721"/>
        <w:rPr>
          <w:rFonts w:asciiTheme="minorHAnsi" w:hAnsiTheme="minorHAnsi" w:cstheme="minorHAnsi"/>
          <w:sz w:val="24"/>
          <w:szCs w:val="24"/>
        </w:rPr>
      </w:pPr>
      <w:r w:rsidRPr="00576826">
        <w:rPr>
          <w:rFonts w:asciiTheme="minorHAnsi" w:hAnsiTheme="minorHAnsi" w:cstheme="minorHAnsi"/>
          <w:sz w:val="24"/>
          <w:szCs w:val="24"/>
        </w:rPr>
        <w:t>1.5 hours during the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day</w:t>
      </w:r>
    </w:p>
    <w:p w14:paraId="7A7F546E" w14:textId="77777777" w:rsidR="00606999" w:rsidRPr="00576826" w:rsidRDefault="00606999" w:rsidP="00606999">
      <w:pPr>
        <w:pStyle w:val="ListParagraph"/>
        <w:numPr>
          <w:ilvl w:val="1"/>
          <w:numId w:val="11"/>
        </w:numPr>
        <w:tabs>
          <w:tab w:val="left" w:pos="1540"/>
          <w:tab w:val="left" w:pos="1541"/>
        </w:tabs>
        <w:ind w:hanging="721"/>
        <w:rPr>
          <w:rFonts w:asciiTheme="minorHAnsi" w:hAnsiTheme="minorHAnsi" w:cstheme="minorHAnsi"/>
          <w:sz w:val="24"/>
          <w:szCs w:val="24"/>
        </w:rPr>
      </w:pPr>
      <w:r w:rsidRPr="00576826">
        <w:rPr>
          <w:rFonts w:asciiTheme="minorHAnsi" w:hAnsiTheme="minorHAnsi" w:cstheme="minorHAnsi"/>
          <w:sz w:val="24"/>
          <w:szCs w:val="24"/>
        </w:rPr>
        <w:t>30 minutes during the evening;</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and</w:t>
      </w:r>
    </w:p>
    <w:p w14:paraId="01D706C3" w14:textId="77777777" w:rsidR="00606999" w:rsidRPr="00576826" w:rsidRDefault="00606999" w:rsidP="00606999">
      <w:pPr>
        <w:pStyle w:val="ListParagraph"/>
        <w:numPr>
          <w:ilvl w:val="1"/>
          <w:numId w:val="11"/>
        </w:numPr>
        <w:tabs>
          <w:tab w:val="left" w:pos="1540"/>
          <w:tab w:val="left" w:pos="1541"/>
        </w:tabs>
        <w:ind w:hanging="721"/>
        <w:rPr>
          <w:rFonts w:asciiTheme="minorHAnsi" w:hAnsiTheme="minorHAnsi" w:cstheme="minorHAnsi"/>
          <w:sz w:val="24"/>
          <w:szCs w:val="24"/>
        </w:rPr>
      </w:pPr>
      <w:r w:rsidRPr="00576826">
        <w:rPr>
          <w:rFonts w:asciiTheme="minorHAnsi" w:hAnsiTheme="minorHAnsi" w:cstheme="minorHAnsi"/>
          <w:sz w:val="24"/>
          <w:szCs w:val="24"/>
        </w:rPr>
        <w:t>1 hour during the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night.</w:t>
      </w:r>
    </w:p>
    <w:p w14:paraId="312B11A0" w14:textId="77777777" w:rsidR="00606999" w:rsidRPr="00576826" w:rsidRDefault="00606999" w:rsidP="00606999">
      <w:pPr>
        <w:pStyle w:val="BodyText"/>
        <w:spacing w:before="11"/>
        <w:rPr>
          <w:rFonts w:asciiTheme="minorHAnsi" w:hAnsiTheme="minorHAnsi" w:cstheme="minorHAnsi"/>
        </w:rPr>
      </w:pPr>
    </w:p>
    <w:p w14:paraId="5C4FF61A" w14:textId="77777777" w:rsidR="00606999" w:rsidRPr="00576826" w:rsidRDefault="00606999" w:rsidP="00606999">
      <w:pPr>
        <w:pStyle w:val="ListParagraph"/>
        <w:numPr>
          <w:ilvl w:val="0"/>
          <w:numId w:val="11"/>
        </w:numPr>
        <w:tabs>
          <w:tab w:val="left" w:pos="355"/>
        </w:tabs>
        <w:ind w:left="354" w:hanging="255"/>
        <w:rPr>
          <w:rFonts w:asciiTheme="minorHAnsi" w:hAnsiTheme="minorHAnsi" w:cstheme="minorHAnsi"/>
          <w:sz w:val="24"/>
          <w:szCs w:val="24"/>
        </w:rPr>
      </w:pPr>
      <w:r w:rsidRPr="00576826">
        <w:rPr>
          <w:rFonts w:asciiTheme="minorHAnsi" w:hAnsiTheme="minorHAnsi" w:cstheme="minorHAnsi"/>
          <w:sz w:val="24"/>
          <w:szCs w:val="24"/>
        </w:rPr>
        <w:t>occur for three consecutive operating</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days.</w:t>
      </w:r>
    </w:p>
    <w:p w14:paraId="02A11F29" w14:textId="77777777" w:rsidR="00606999" w:rsidRPr="00576826" w:rsidRDefault="00606999" w:rsidP="00606999">
      <w:pPr>
        <w:pStyle w:val="BodyText"/>
        <w:rPr>
          <w:rFonts w:asciiTheme="minorHAnsi" w:hAnsiTheme="minorHAnsi" w:cstheme="minorHAnsi"/>
        </w:rPr>
      </w:pPr>
    </w:p>
    <w:p w14:paraId="7A3527F4" w14:textId="77777777"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b/>
        </w:rPr>
        <w:t xml:space="preserve">*M7.2 </w:t>
      </w:r>
      <w:r w:rsidRPr="00576826">
        <w:rPr>
          <w:rFonts w:asciiTheme="minorHAnsi" w:hAnsiTheme="minorHAnsi" w:cstheme="minorHAnsi"/>
        </w:rPr>
        <w:t>To assess compliance with the noise limits presented in the noise monitoring table in condition</w:t>
      </w:r>
      <w:r w:rsidRPr="00576826">
        <w:rPr>
          <w:rFonts w:asciiTheme="minorHAnsi" w:hAnsiTheme="minorHAnsi" w:cstheme="minorHAnsi"/>
          <w:spacing w:val="-16"/>
        </w:rPr>
        <w:t xml:space="preserve"> </w:t>
      </w:r>
      <w:r w:rsidRPr="00576826">
        <w:rPr>
          <w:rFonts w:asciiTheme="minorHAnsi" w:hAnsiTheme="minorHAnsi" w:cstheme="minorHAnsi"/>
        </w:rPr>
        <w:t>L4</w:t>
      </w:r>
      <w:r w:rsidRPr="00576826">
        <w:rPr>
          <w:rFonts w:asciiTheme="minorHAnsi" w:hAnsiTheme="minorHAnsi" w:cstheme="minorHAnsi"/>
          <w:spacing w:val="-16"/>
        </w:rPr>
        <w:t xml:space="preserve"> </w:t>
      </w:r>
      <w:r w:rsidRPr="00576826">
        <w:rPr>
          <w:rFonts w:asciiTheme="minorHAnsi" w:hAnsiTheme="minorHAnsi" w:cstheme="minorHAnsi"/>
        </w:rPr>
        <w:t>for</w:t>
      </w:r>
      <w:r w:rsidRPr="00576826">
        <w:rPr>
          <w:rFonts w:asciiTheme="minorHAnsi" w:hAnsiTheme="minorHAnsi" w:cstheme="minorHAnsi"/>
          <w:spacing w:val="-16"/>
        </w:rPr>
        <w:t xml:space="preserve"> </w:t>
      </w:r>
      <w:r w:rsidRPr="00576826">
        <w:rPr>
          <w:rFonts w:asciiTheme="minorHAnsi" w:hAnsiTheme="minorHAnsi" w:cstheme="minorHAnsi"/>
        </w:rPr>
        <w:t>EPA</w:t>
      </w:r>
      <w:r w:rsidRPr="00576826">
        <w:rPr>
          <w:rFonts w:asciiTheme="minorHAnsi" w:hAnsiTheme="minorHAnsi" w:cstheme="minorHAnsi"/>
          <w:spacing w:val="-13"/>
        </w:rPr>
        <w:t xml:space="preserve"> </w:t>
      </w:r>
      <w:r w:rsidRPr="00576826">
        <w:rPr>
          <w:rFonts w:asciiTheme="minorHAnsi" w:hAnsiTheme="minorHAnsi" w:cstheme="minorHAnsi"/>
        </w:rPr>
        <w:t>identification</w:t>
      </w:r>
      <w:r w:rsidRPr="00576826">
        <w:rPr>
          <w:rFonts w:asciiTheme="minorHAnsi" w:hAnsiTheme="minorHAnsi" w:cstheme="minorHAnsi"/>
          <w:spacing w:val="-16"/>
        </w:rPr>
        <w:t xml:space="preserve"> </w:t>
      </w:r>
      <w:r w:rsidRPr="00576826">
        <w:rPr>
          <w:rFonts w:asciiTheme="minorHAnsi" w:hAnsiTheme="minorHAnsi" w:cstheme="minorHAnsi"/>
        </w:rPr>
        <w:t>point</w:t>
      </w:r>
      <w:r w:rsidRPr="00576826">
        <w:rPr>
          <w:rFonts w:asciiTheme="minorHAnsi" w:hAnsiTheme="minorHAnsi" w:cstheme="minorHAnsi"/>
          <w:spacing w:val="-16"/>
        </w:rPr>
        <w:t xml:space="preserve"> </w:t>
      </w:r>
      <w:r w:rsidRPr="00576826">
        <w:rPr>
          <w:rFonts w:asciiTheme="minorHAnsi" w:hAnsiTheme="minorHAnsi" w:cstheme="minorHAnsi"/>
        </w:rPr>
        <w:t>no.</w:t>
      </w:r>
      <w:r w:rsidRPr="00576826">
        <w:rPr>
          <w:rFonts w:asciiTheme="minorHAnsi" w:hAnsiTheme="minorHAnsi" w:cstheme="minorHAnsi"/>
          <w:spacing w:val="-14"/>
        </w:rPr>
        <w:t xml:space="preserve"> </w:t>
      </w:r>
      <w:r w:rsidRPr="00576826">
        <w:rPr>
          <w:rFonts w:asciiTheme="minorHAnsi" w:hAnsiTheme="minorHAnsi" w:cstheme="minorHAnsi"/>
        </w:rPr>
        <w:t>6,</w:t>
      </w:r>
      <w:r w:rsidRPr="00576826">
        <w:rPr>
          <w:rFonts w:asciiTheme="minorHAnsi" w:hAnsiTheme="minorHAnsi" w:cstheme="minorHAnsi"/>
          <w:spacing w:val="-16"/>
        </w:rPr>
        <w:t xml:space="preserve"> </w:t>
      </w:r>
      <w:r w:rsidRPr="00576826">
        <w:rPr>
          <w:rFonts w:asciiTheme="minorHAnsi" w:hAnsiTheme="minorHAnsi" w:cstheme="minorHAnsi"/>
        </w:rPr>
        <w:t>attended</w:t>
      </w:r>
      <w:r w:rsidRPr="00576826">
        <w:rPr>
          <w:rFonts w:asciiTheme="minorHAnsi" w:hAnsiTheme="minorHAnsi" w:cstheme="minorHAnsi"/>
          <w:spacing w:val="-17"/>
        </w:rPr>
        <w:t xml:space="preserve"> </w:t>
      </w:r>
      <w:r w:rsidRPr="00576826">
        <w:rPr>
          <w:rFonts w:asciiTheme="minorHAnsi" w:hAnsiTheme="minorHAnsi" w:cstheme="minorHAnsi"/>
        </w:rPr>
        <w:t>noise</w:t>
      </w:r>
      <w:r w:rsidRPr="00576826">
        <w:rPr>
          <w:rFonts w:asciiTheme="minorHAnsi" w:hAnsiTheme="minorHAnsi" w:cstheme="minorHAnsi"/>
          <w:spacing w:val="-16"/>
        </w:rPr>
        <w:t xml:space="preserve"> </w:t>
      </w:r>
      <w:r w:rsidRPr="00576826">
        <w:rPr>
          <w:rFonts w:asciiTheme="minorHAnsi" w:hAnsiTheme="minorHAnsi" w:cstheme="minorHAnsi"/>
        </w:rPr>
        <w:t>monitoring</w:t>
      </w:r>
      <w:r w:rsidRPr="00576826">
        <w:rPr>
          <w:rFonts w:asciiTheme="minorHAnsi" w:hAnsiTheme="minorHAnsi" w:cstheme="minorHAnsi"/>
          <w:spacing w:val="-15"/>
        </w:rPr>
        <w:t xml:space="preserve"> </w:t>
      </w:r>
      <w:r w:rsidRPr="00576826">
        <w:rPr>
          <w:rFonts w:asciiTheme="minorHAnsi" w:hAnsiTheme="minorHAnsi" w:cstheme="minorHAnsi"/>
        </w:rPr>
        <w:t>must</w:t>
      </w:r>
      <w:r w:rsidRPr="00576826">
        <w:rPr>
          <w:rFonts w:asciiTheme="minorHAnsi" w:hAnsiTheme="minorHAnsi" w:cstheme="minorHAnsi"/>
          <w:spacing w:val="-16"/>
        </w:rPr>
        <w:t xml:space="preserve"> </w:t>
      </w:r>
      <w:r w:rsidRPr="00576826">
        <w:rPr>
          <w:rFonts w:asciiTheme="minorHAnsi" w:hAnsiTheme="minorHAnsi" w:cstheme="minorHAnsi"/>
        </w:rPr>
        <w:t>be</w:t>
      </w:r>
      <w:r w:rsidRPr="00576826">
        <w:rPr>
          <w:rFonts w:asciiTheme="minorHAnsi" w:hAnsiTheme="minorHAnsi" w:cstheme="minorHAnsi"/>
          <w:spacing w:val="-16"/>
        </w:rPr>
        <w:t xml:space="preserve"> </w:t>
      </w:r>
      <w:r w:rsidRPr="00576826">
        <w:rPr>
          <w:rFonts w:asciiTheme="minorHAnsi" w:hAnsiTheme="minorHAnsi" w:cstheme="minorHAnsi"/>
        </w:rPr>
        <w:t>undertaken in accordance with condition L4.5, outlined above, only if required to do so at a location; frequency and manner specified in writing by the</w:t>
      </w:r>
      <w:r w:rsidRPr="00576826">
        <w:rPr>
          <w:rFonts w:asciiTheme="minorHAnsi" w:hAnsiTheme="minorHAnsi" w:cstheme="minorHAnsi"/>
          <w:spacing w:val="-7"/>
        </w:rPr>
        <w:t xml:space="preserve"> </w:t>
      </w:r>
      <w:r w:rsidRPr="00576826">
        <w:rPr>
          <w:rFonts w:asciiTheme="minorHAnsi" w:hAnsiTheme="minorHAnsi" w:cstheme="minorHAnsi"/>
        </w:rPr>
        <w:t>EPA.</w:t>
      </w:r>
    </w:p>
    <w:p w14:paraId="644AC775" w14:textId="77777777" w:rsidR="00606999" w:rsidRPr="00576826" w:rsidRDefault="00606999" w:rsidP="00606999">
      <w:pPr>
        <w:pStyle w:val="BodyText"/>
        <w:spacing w:before="2"/>
        <w:rPr>
          <w:rFonts w:asciiTheme="minorHAnsi" w:hAnsiTheme="minorHAnsi" w:cstheme="minorHAnsi"/>
        </w:rPr>
      </w:pPr>
    </w:p>
    <w:p w14:paraId="23D2C22D"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Reporting conditions</w:t>
      </w:r>
    </w:p>
    <w:p w14:paraId="676FF6B0" w14:textId="77777777" w:rsidR="00606999" w:rsidRPr="00576826" w:rsidRDefault="00606999" w:rsidP="00606999">
      <w:pPr>
        <w:pStyle w:val="BodyText"/>
        <w:rPr>
          <w:rFonts w:asciiTheme="minorHAnsi" w:hAnsiTheme="minorHAnsi" w:cstheme="minorHAnsi"/>
          <w:b/>
        </w:rPr>
      </w:pPr>
    </w:p>
    <w:p w14:paraId="4D579C92" w14:textId="77777777" w:rsidR="00606999" w:rsidRPr="00576826" w:rsidRDefault="00606999" w:rsidP="00606999">
      <w:pPr>
        <w:pStyle w:val="BodyText"/>
        <w:ind w:left="100" w:right="132"/>
        <w:jc w:val="both"/>
        <w:rPr>
          <w:rFonts w:asciiTheme="minorHAnsi" w:hAnsiTheme="minorHAnsi" w:cstheme="minorHAnsi"/>
        </w:rPr>
      </w:pPr>
      <w:r w:rsidRPr="00576826">
        <w:rPr>
          <w:rFonts w:asciiTheme="minorHAnsi" w:hAnsiTheme="minorHAnsi" w:cstheme="minorHAnsi"/>
          <w:b/>
        </w:rPr>
        <w:t xml:space="preserve">R1.1 </w:t>
      </w:r>
      <w:r w:rsidRPr="00576826">
        <w:rPr>
          <w:rFonts w:asciiTheme="minorHAnsi" w:hAnsiTheme="minorHAnsi" w:cstheme="minorHAnsi"/>
        </w:rPr>
        <w:t xml:space="preserve">The applicant must provide an annual return to the EPA in relation to the development as required by any licence under the </w:t>
      </w:r>
      <w:r w:rsidRPr="00576826">
        <w:rPr>
          <w:rFonts w:asciiTheme="minorHAnsi" w:hAnsiTheme="minorHAnsi" w:cstheme="minorHAnsi"/>
          <w:i/>
        </w:rPr>
        <w:t xml:space="preserve">Protection of the Environment Operations Act 1997 </w:t>
      </w:r>
      <w:r w:rsidRPr="00576826">
        <w:rPr>
          <w:rFonts w:asciiTheme="minorHAnsi" w:hAnsiTheme="minorHAnsi" w:cstheme="minorHAnsi"/>
        </w:rPr>
        <w:t>in relation</w:t>
      </w:r>
      <w:r w:rsidRPr="00576826">
        <w:rPr>
          <w:rFonts w:asciiTheme="minorHAnsi" w:hAnsiTheme="minorHAnsi" w:cstheme="minorHAnsi"/>
          <w:spacing w:val="-16"/>
        </w:rPr>
        <w:t xml:space="preserve"> </w:t>
      </w:r>
      <w:r w:rsidRPr="00576826">
        <w:rPr>
          <w:rFonts w:asciiTheme="minorHAnsi" w:hAnsiTheme="minorHAnsi" w:cstheme="minorHAnsi"/>
        </w:rPr>
        <w:t>to</w:t>
      </w:r>
      <w:r w:rsidRPr="00576826">
        <w:rPr>
          <w:rFonts w:asciiTheme="minorHAnsi" w:hAnsiTheme="minorHAnsi" w:cstheme="minorHAnsi"/>
          <w:spacing w:val="-18"/>
        </w:rPr>
        <w:t xml:space="preserve"> </w:t>
      </w:r>
      <w:r w:rsidRPr="00576826">
        <w:rPr>
          <w:rFonts w:asciiTheme="minorHAnsi" w:hAnsiTheme="minorHAnsi" w:cstheme="minorHAnsi"/>
        </w:rPr>
        <w:t>the</w:t>
      </w:r>
      <w:r w:rsidRPr="00576826">
        <w:rPr>
          <w:rFonts w:asciiTheme="minorHAnsi" w:hAnsiTheme="minorHAnsi" w:cstheme="minorHAnsi"/>
          <w:spacing w:val="-18"/>
        </w:rPr>
        <w:t xml:space="preserve"> </w:t>
      </w:r>
      <w:r w:rsidRPr="00576826">
        <w:rPr>
          <w:rFonts w:asciiTheme="minorHAnsi" w:hAnsiTheme="minorHAnsi" w:cstheme="minorHAnsi"/>
        </w:rPr>
        <w:t>development.</w:t>
      </w:r>
      <w:r w:rsidRPr="00576826">
        <w:rPr>
          <w:rFonts w:asciiTheme="minorHAnsi" w:hAnsiTheme="minorHAnsi" w:cstheme="minorHAnsi"/>
          <w:spacing w:val="-17"/>
        </w:rPr>
        <w:t xml:space="preserve"> </w:t>
      </w:r>
      <w:r w:rsidRPr="00576826">
        <w:rPr>
          <w:rFonts w:asciiTheme="minorHAnsi" w:hAnsiTheme="minorHAnsi" w:cstheme="minorHAnsi"/>
        </w:rPr>
        <w:t>In</w:t>
      </w:r>
      <w:r w:rsidRPr="00576826">
        <w:rPr>
          <w:rFonts w:asciiTheme="minorHAnsi" w:hAnsiTheme="minorHAnsi" w:cstheme="minorHAnsi"/>
          <w:spacing w:val="-15"/>
        </w:rPr>
        <w:t xml:space="preserve"> </w:t>
      </w:r>
      <w:r w:rsidRPr="00576826">
        <w:rPr>
          <w:rFonts w:asciiTheme="minorHAnsi" w:hAnsiTheme="minorHAnsi" w:cstheme="minorHAnsi"/>
        </w:rPr>
        <w:t>the</w:t>
      </w:r>
      <w:r w:rsidRPr="00576826">
        <w:rPr>
          <w:rFonts w:asciiTheme="minorHAnsi" w:hAnsiTheme="minorHAnsi" w:cstheme="minorHAnsi"/>
          <w:spacing w:val="-16"/>
        </w:rPr>
        <w:t xml:space="preserve"> </w:t>
      </w:r>
      <w:r w:rsidRPr="00576826">
        <w:rPr>
          <w:rFonts w:asciiTheme="minorHAnsi" w:hAnsiTheme="minorHAnsi" w:cstheme="minorHAnsi"/>
        </w:rPr>
        <w:t>return</w:t>
      </w:r>
      <w:r w:rsidRPr="00576826">
        <w:rPr>
          <w:rFonts w:asciiTheme="minorHAnsi" w:hAnsiTheme="minorHAnsi" w:cstheme="minorHAnsi"/>
          <w:spacing w:val="-15"/>
        </w:rPr>
        <w:t xml:space="preserve"> </w:t>
      </w:r>
      <w:r w:rsidRPr="00576826">
        <w:rPr>
          <w:rFonts w:asciiTheme="minorHAnsi" w:hAnsiTheme="minorHAnsi" w:cstheme="minorHAnsi"/>
        </w:rPr>
        <w:t>the</w:t>
      </w:r>
      <w:r w:rsidRPr="00576826">
        <w:rPr>
          <w:rFonts w:asciiTheme="minorHAnsi" w:hAnsiTheme="minorHAnsi" w:cstheme="minorHAnsi"/>
          <w:spacing w:val="-15"/>
        </w:rPr>
        <w:t xml:space="preserve"> </w:t>
      </w:r>
      <w:r w:rsidRPr="00576826">
        <w:rPr>
          <w:rFonts w:asciiTheme="minorHAnsi" w:hAnsiTheme="minorHAnsi" w:cstheme="minorHAnsi"/>
        </w:rPr>
        <w:t>applicant</w:t>
      </w:r>
      <w:r w:rsidRPr="00576826">
        <w:rPr>
          <w:rFonts w:asciiTheme="minorHAnsi" w:hAnsiTheme="minorHAnsi" w:cstheme="minorHAnsi"/>
          <w:spacing w:val="-12"/>
        </w:rPr>
        <w:t xml:space="preserve"> </w:t>
      </w:r>
      <w:r w:rsidRPr="00576826">
        <w:rPr>
          <w:rFonts w:asciiTheme="minorHAnsi" w:hAnsiTheme="minorHAnsi" w:cstheme="minorHAnsi"/>
        </w:rPr>
        <w:t>must</w:t>
      </w:r>
      <w:r w:rsidRPr="00576826">
        <w:rPr>
          <w:rFonts w:asciiTheme="minorHAnsi" w:hAnsiTheme="minorHAnsi" w:cstheme="minorHAnsi"/>
          <w:spacing w:val="-16"/>
        </w:rPr>
        <w:t xml:space="preserve"> </w:t>
      </w:r>
      <w:r w:rsidRPr="00576826">
        <w:rPr>
          <w:rFonts w:asciiTheme="minorHAnsi" w:hAnsiTheme="minorHAnsi" w:cstheme="minorHAnsi"/>
        </w:rPr>
        <w:t>report</w:t>
      </w:r>
      <w:r w:rsidRPr="00576826">
        <w:rPr>
          <w:rFonts w:asciiTheme="minorHAnsi" w:hAnsiTheme="minorHAnsi" w:cstheme="minorHAnsi"/>
          <w:spacing w:val="-15"/>
        </w:rPr>
        <w:t xml:space="preserve"> </w:t>
      </w:r>
      <w:r w:rsidRPr="00576826">
        <w:rPr>
          <w:rFonts w:asciiTheme="minorHAnsi" w:hAnsiTheme="minorHAnsi" w:cstheme="minorHAnsi"/>
        </w:rPr>
        <w:t>on</w:t>
      </w:r>
      <w:r w:rsidRPr="00576826">
        <w:rPr>
          <w:rFonts w:asciiTheme="minorHAnsi" w:hAnsiTheme="minorHAnsi" w:cstheme="minorHAnsi"/>
          <w:spacing w:val="-15"/>
        </w:rPr>
        <w:t xml:space="preserve"> </w:t>
      </w:r>
      <w:r w:rsidRPr="00576826">
        <w:rPr>
          <w:rFonts w:asciiTheme="minorHAnsi" w:hAnsiTheme="minorHAnsi" w:cstheme="minorHAnsi"/>
        </w:rPr>
        <w:t>the</w:t>
      </w:r>
      <w:r w:rsidRPr="00576826">
        <w:rPr>
          <w:rFonts w:asciiTheme="minorHAnsi" w:hAnsiTheme="minorHAnsi" w:cstheme="minorHAnsi"/>
          <w:spacing w:val="-18"/>
        </w:rPr>
        <w:t xml:space="preserve"> </w:t>
      </w:r>
      <w:r w:rsidRPr="00576826">
        <w:rPr>
          <w:rFonts w:asciiTheme="minorHAnsi" w:hAnsiTheme="minorHAnsi" w:cstheme="minorHAnsi"/>
        </w:rPr>
        <w:t>annual</w:t>
      </w:r>
      <w:r w:rsidRPr="00576826">
        <w:rPr>
          <w:rFonts w:asciiTheme="minorHAnsi" w:hAnsiTheme="minorHAnsi" w:cstheme="minorHAnsi"/>
          <w:spacing w:val="-17"/>
        </w:rPr>
        <w:t xml:space="preserve"> </w:t>
      </w:r>
      <w:r w:rsidRPr="00576826">
        <w:rPr>
          <w:rFonts w:asciiTheme="minorHAnsi" w:hAnsiTheme="minorHAnsi" w:cstheme="minorHAnsi"/>
        </w:rPr>
        <w:t>monitoring undertaken (where the activity results in pollutant discharges), provide a summary of complaints relating to the development, report on compliance with licence conditions and provide</w:t>
      </w:r>
      <w:r w:rsidRPr="00576826">
        <w:rPr>
          <w:rFonts w:asciiTheme="minorHAnsi" w:hAnsiTheme="minorHAnsi" w:cstheme="minorHAnsi"/>
          <w:spacing w:val="-16"/>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calculation</w:t>
      </w:r>
      <w:r w:rsidRPr="00576826">
        <w:rPr>
          <w:rFonts w:asciiTheme="minorHAnsi" w:hAnsiTheme="minorHAnsi" w:cstheme="minorHAnsi"/>
          <w:spacing w:val="-15"/>
        </w:rPr>
        <w:t xml:space="preserve"> </w:t>
      </w:r>
      <w:r w:rsidRPr="00576826">
        <w:rPr>
          <w:rFonts w:asciiTheme="minorHAnsi" w:hAnsiTheme="minorHAnsi" w:cstheme="minorHAnsi"/>
        </w:rPr>
        <w:t>of</w:t>
      </w:r>
      <w:r w:rsidRPr="00576826">
        <w:rPr>
          <w:rFonts w:asciiTheme="minorHAnsi" w:hAnsiTheme="minorHAnsi" w:cstheme="minorHAnsi"/>
          <w:spacing w:val="-14"/>
        </w:rPr>
        <w:t xml:space="preserve"> </w:t>
      </w:r>
      <w:r w:rsidRPr="00576826">
        <w:rPr>
          <w:rFonts w:asciiTheme="minorHAnsi" w:hAnsiTheme="minorHAnsi" w:cstheme="minorHAnsi"/>
        </w:rPr>
        <w:t>licence</w:t>
      </w:r>
      <w:r w:rsidRPr="00576826">
        <w:rPr>
          <w:rFonts w:asciiTheme="minorHAnsi" w:hAnsiTheme="minorHAnsi" w:cstheme="minorHAnsi"/>
          <w:spacing w:val="-13"/>
        </w:rPr>
        <w:t xml:space="preserve"> </w:t>
      </w:r>
      <w:r w:rsidRPr="00576826">
        <w:rPr>
          <w:rFonts w:asciiTheme="minorHAnsi" w:hAnsiTheme="minorHAnsi" w:cstheme="minorHAnsi"/>
        </w:rPr>
        <w:t>fees</w:t>
      </w:r>
      <w:r w:rsidRPr="00576826">
        <w:rPr>
          <w:rFonts w:asciiTheme="minorHAnsi" w:hAnsiTheme="minorHAnsi" w:cstheme="minorHAnsi"/>
          <w:spacing w:val="-15"/>
        </w:rPr>
        <w:t xml:space="preserve"> </w:t>
      </w:r>
      <w:r w:rsidRPr="00576826">
        <w:rPr>
          <w:rFonts w:asciiTheme="minorHAnsi" w:hAnsiTheme="minorHAnsi" w:cstheme="minorHAnsi"/>
        </w:rPr>
        <w:t>(administrative</w:t>
      </w:r>
      <w:r w:rsidRPr="00576826">
        <w:rPr>
          <w:rFonts w:asciiTheme="minorHAnsi" w:hAnsiTheme="minorHAnsi" w:cstheme="minorHAnsi"/>
          <w:spacing w:val="-13"/>
        </w:rPr>
        <w:t xml:space="preserve"> </w:t>
      </w:r>
      <w:r w:rsidRPr="00576826">
        <w:rPr>
          <w:rFonts w:asciiTheme="minorHAnsi" w:hAnsiTheme="minorHAnsi" w:cstheme="minorHAnsi"/>
        </w:rPr>
        <w:t>fees</w:t>
      </w:r>
      <w:r w:rsidRPr="00576826">
        <w:rPr>
          <w:rFonts w:asciiTheme="minorHAnsi" w:hAnsiTheme="minorHAnsi" w:cstheme="minorHAnsi"/>
          <w:spacing w:val="-15"/>
        </w:rPr>
        <w:t xml:space="preserve"> </w:t>
      </w:r>
      <w:r w:rsidRPr="00576826">
        <w:rPr>
          <w:rFonts w:asciiTheme="minorHAnsi" w:hAnsiTheme="minorHAnsi" w:cstheme="minorHAnsi"/>
        </w:rPr>
        <w:t>and,</w:t>
      </w:r>
      <w:r w:rsidRPr="00576826">
        <w:rPr>
          <w:rFonts w:asciiTheme="minorHAnsi" w:hAnsiTheme="minorHAnsi" w:cstheme="minorHAnsi"/>
          <w:spacing w:val="-16"/>
        </w:rPr>
        <w:t xml:space="preserve"> </w:t>
      </w:r>
      <w:r w:rsidRPr="00576826">
        <w:rPr>
          <w:rFonts w:asciiTheme="minorHAnsi" w:hAnsiTheme="minorHAnsi" w:cstheme="minorHAnsi"/>
        </w:rPr>
        <w:t>where</w:t>
      </w:r>
      <w:r w:rsidRPr="00576826">
        <w:rPr>
          <w:rFonts w:asciiTheme="minorHAnsi" w:hAnsiTheme="minorHAnsi" w:cstheme="minorHAnsi"/>
          <w:spacing w:val="-16"/>
        </w:rPr>
        <w:t xml:space="preserve"> </w:t>
      </w:r>
      <w:r w:rsidRPr="00576826">
        <w:rPr>
          <w:rFonts w:asciiTheme="minorHAnsi" w:hAnsiTheme="minorHAnsi" w:cstheme="minorHAnsi"/>
        </w:rPr>
        <w:t>relevant,</w:t>
      </w:r>
      <w:r w:rsidRPr="00576826">
        <w:rPr>
          <w:rFonts w:asciiTheme="minorHAnsi" w:hAnsiTheme="minorHAnsi" w:cstheme="minorHAnsi"/>
          <w:spacing w:val="-16"/>
        </w:rPr>
        <w:t xml:space="preserve"> </w:t>
      </w:r>
      <w:r w:rsidRPr="00576826">
        <w:rPr>
          <w:rFonts w:asciiTheme="minorHAnsi" w:hAnsiTheme="minorHAnsi" w:cstheme="minorHAnsi"/>
        </w:rPr>
        <w:t>load</w:t>
      </w:r>
      <w:r w:rsidRPr="00576826">
        <w:rPr>
          <w:rFonts w:asciiTheme="minorHAnsi" w:hAnsiTheme="minorHAnsi" w:cstheme="minorHAnsi"/>
          <w:spacing w:val="-16"/>
        </w:rPr>
        <w:t xml:space="preserve"> </w:t>
      </w:r>
      <w:r w:rsidRPr="00576826">
        <w:rPr>
          <w:rFonts w:asciiTheme="minorHAnsi" w:hAnsiTheme="minorHAnsi" w:cstheme="minorHAnsi"/>
        </w:rPr>
        <w:t>based</w:t>
      </w:r>
      <w:r w:rsidRPr="00576826">
        <w:rPr>
          <w:rFonts w:asciiTheme="minorHAnsi" w:hAnsiTheme="minorHAnsi" w:cstheme="minorHAnsi"/>
          <w:spacing w:val="-15"/>
        </w:rPr>
        <w:t xml:space="preserve"> </w:t>
      </w:r>
      <w:r w:rsidRPr="00576826">
        <w:rPr>
          <w:rFonts w:asciiTheme="minorHAnsi" w:hAnsiTheme="minorHAnsi" w:cstheme="minorHAnsi"/>
        </w:rPr>
        <w:t>fees)</w:t>
      </w:r>
    </w:p>
    <w:p w14:paraId="351E76B0"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420" w:right="1300" w:bottom="280" w:left="1340" w:header="720" w:footer="720" w:gutter="0"/>
          <w:cols w:space="720"/>
        </w:sectPr>
      </w:pPr>
    </w:p>
    <w:p w14:paraId="6CBC1C1F" w14:textId="77777777" w:rsidR="00606999" w:rsidRPr="00576826" w:rsidRDefault="00606999" w:rsidP="00606999">
      <w:pPr>
        <w:pStyle w:val="BodyText"/>
        <w:spacing w:before="41"/>
        <w:ind w:left="100" w:right="135"/>
        <w:jc w:val="both"/>
        <w:rPr>
          <w:rFonts w:asciiTheme="minorHAnsi" w:hAnsiTheme="minorHAnsi" w:cstheme="minorHAnsi"/>
        </w:rPr>
      </w:pPr>
      <w:r w:rsidRPr="00576826">
        <w:rPr>
          <w:rFonts w:asciiTheme="minorHAnsi" w:hAnsiTheme="minorHAnsi" w:cstheme="minorHAnsi"/>
        </w:rPr>
        <w:lastRenderedPageBreak/>
        <w:t xml:space="preserve">that are payable. If </w:t>
      </w:r>
      <w:proofErr w:type="gramStart"/>
      <w:r w:rsidRPr="00576826">
        <w:rPr>
          <w:rFonts w:asciiTheme="minorHAnsi" w:hAnsiTheme="minorHAnsi" w:cstheme="minorHAnsi"/>
        </w:rPr>
        <w:t>load based</w:t>
      </w:r>
      <w:proofErr w:type="gramEnd"/>
      <w:r w:rsidRPr="00576826">
        <w:rPr>
          <w:rFonts w:asciiTheme="minorHAnsi" w:hAnsiTheme="minorHAnsi" w:cstheme="minorHAnsi"/>
        </w:rPr>
        <w:t xml:space="preserve"> fees apply to the activity the applicant will be required to submit load-based fee calculation worksheets with the return.</w:t>
      </w:r>
    </w:p>
    <w:p w14:paraId="078FB778" w14:textId="77777777" w:rsidR="00606999" w:rsidRPr="00576826" w:rsidRDefault="00606999" w:rsidP="00606999">
      <w:pPr>
        <w:pStyle w:val="BodyText"/>
        <w:spacing w:before="12"/>
        <w:rPr>
          <w:rFonts w:asciiTheme="minorHAnsi" w:hAnsiTheme="minorHAnsi" w:cstheme="minorHAnsi"/>
        </w:rPr>
      </w:pPr>
    </w:p>
    <w:p w14:paraId="2F7E20C8"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*R4. Noise Monitoring Report</w:t>
      </w:r>
    </w:p>
    <w:p w14:paraId="14BC5640" w14:textId="77777777" w:rsidR="00606999" w:rsidRPr="00576826" w:rsidRDefault="00606999" w:rsidP="00606999">
      <w:pPr>
        <w:pStyle w:val="BodyText"/>
        <w:spacing w:before="12"/>
        <w:rPr>
          <w:rFonts w:asciiTheme="minorHAnsi" w:hAnsiTheme="minorHAnsi" w:cstheme="minorHAnsi"/>
          <w:b/>
        </w:rPr>
      </w:pPr>
    </w:p>
    <w:p w14:paraId="18459491" w14:textId="77777777" w:rsidR="00606999" w:rsidRPr="00576826" w:rsidRDefault="00606999" w:rsidP="00606999">
      <w:pPr>
        <w:pStyle w:val="BodyText"/>
        <w:ind w:left="100" w:right="137"/>
        <w:jc w:val="both"/>
        <w:rPr>
          <w:rFonts w:asciiTheme="minorHAnsi" w:hAnsiTheme="minorHAnsi" w:cstheme="minorHAnsi"/>
        </w:rPr>
      </w:pPr>
      <w:r w:rsidRPr="00576826">
        <w:rPr>
          <w:rFonts w:asciiTheme="minorHAnsi" w:hAnsiTheme="minorHAnsi" w:cstheme="minorHAnsi"/>
        </w:rPr>
        <w:t>A noise compliance assessment report must be submitted to the EPA within 90 days of the completion of noise monitoring. The assessment must be prepared by a competent person and include:</w:t>
      </w:r>
    </w:p>
    <w:p w14:paraId="406144CF" w14:textId="77777777" w:rsidR="00606999" w:rsidRPr="00576826" w:rsidRDefault="00606999" w:rsidP="00606999">
      <w:pPr>
        <w:pStyle w:val="BodyText"/>
        <w:spacing w:before="1"/>
        <w:rPr>
          <w:rFonts w:asciiTheme="minorHAnsi" w:hAnsiTheme="minorHAnsi" w:cstheme="minorHAnsi"/>
        </w:rPr>
      </w:pPr>
    </w:p>
    <w:p w14:paraId="6E9993A3" w14:textId="77777777" w:rsidR="00606999" w:rsidRPr="00576826" w:rsidRDefault="00606999" w:rsidP="00606999">
      <w:pPr>
        <w:pStyle w:val="ListParagraph"/>
        <w:numPr>
          <w:ilvl w:val="0"/>
          <w:numId w:val="10"/>
        </w:numPr>
        <w:tabs>
          <w:tab w:val="left" w:pos="820"/>
          <w:tab w:val="left" w:pos="821"/>
        </w:tabs>
        <w:ind w:right="141"/>
        <w:rPr>
          <w:rFonts w:asciiTheme="minorHAnsi" w:hAnsiTheme="minorHAnsi" w:cstheme="minorHAnsi"/>
          <w:sz w:val="24"/>
          <w:szCs w:val="24"/>
        </w:rPr>
      </w:pPr>
      <w:r w:rsidRPr="00576826">
        <w:rPr>
          <w:rFonts w:asciiTheme="minorHAnsi" w:hAnsiTheme="minorHAnsi" w:cstheme="minorHAnsi"/>
          <w:sz w:val="24"/>
          <w:szCs w:val="24"/>
        </w:rPr>
        <w:t>an assessment of compliance with noise limits presented in Condition L4.1 and L4.3; and</w:t>
      </w:r>
    </w:p>
    <w:p w14:paraId="14C1B746" w14:textId="77777777" w:rsidR="00606999" w:rsidRPr="00576826" w:rsidRDefault="00606999" w:rsidP="00606999">
      <w:pPr>
        <w:pStyle w:val="BodyText"/>
        <w:rPr>
          <w:rFonts w:asciiTheme="minorHAnsi" w:hAnsiTheme="minorHAnsi" w:cstheme="minorHAnsi"/>
        </w:rPr>
      </w:pPr>
    </w:p>
    <w:p w14:paraId="66A0B100" w14:textId="47EC92FC" w:rsidR="00606999" w:rsidRPr="00576826" w:rsidRDefault="00606999" w:rsidP="00606999">
      <w:pPr>
        <w:pStyle w:val="ListParagraph"/>
        <w:numPr>
          <w:ilvl w:val="0"/>
          <w:numId w:val="10"/>
        </w:numPr>
        <w:tabs>
          <w:tab w:val="left" w:pos="820"/>
          <w:tab w:val="left" w:pos="821"/>
        </w:tabs>
        <w:ind w:right="141"/>
        <w:rPr>
          <w:rFonts w:asciiTheme="minorHAnsi" w:hAnsiTheme="minorHAnsi" w:cstheme="minorHAnsi"/>
          <w:sz w:val="24"/>
          <w:szCs w:val="24"/>
        </w:rPr>
      </w:pPr>
      <w:r w:rsidRPr="00576826">
        <w:rPr>
          <w:rFonts w:asciiTheme="minorHAnsi" w:hAnsiTheme="minorHAnsi" w:cstheme="minorHAnsi"/>
          <w:sz w:val="24"/>
          <w:szCs w:val="24"/>
        </w:rPr>
        <w:t>an outline of any management actions taken within the monitoring period to address any exceedances of the limits contained in Condition L4.1 and</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L4.3.</w:t>
      </w:r>
    </w:p>
    <w:p w14:paraId="3DB32C29" w14:textId="77777777" w:rsidR="00606999" w:rsidRPr="00576826" w:rsidRDefault="00606999" w:rsidP="00606999">
      <w:pPr>
        <w:pStyle w:val="BodyText"/>
        <w:rPr>
          <w:rFonts w:asciiTheme="minorHAnsi" w:hAnsiTheme="minorHAnsi" w:cstheme="minorHAnsi"/>
        </w:rPr>
      </w:pPr>
    </w:p>
    <w:p w14:paraId="1DB1EE99" w14:textId="77777777" w:rsidR="00606999" w:rsidRPr="00576826" w:rsidRDefault="00606999" w:rsidP="00606999">
      <w:pPr>
        <w:pStyle w:val="Heading1"/>
        <w:spacing w:line="480" w:lineRule="auto"/>
        <w:ind w:right="3388"/>
        <w:rPr>
          <w:rFonts w:asciiTheme="minorHAnsi" w:hAnsiTheme="minorHAnsi" w:cstheme="minorHAnsi"/>
        </w:rPr>
      </w:pPr>
      <w:r w:rsidRPr="00576826">
        <w:rPr>
          <w:rFonts w:asciiTheme="minorHAnsi" w:hAnsiTheme="minorHAnsi" w:cstheme="minorHAnsi"/>
        </w:rPr>
        <w:t>Attachment B – Mandatory Conditions for all EPA licences Administrative conditions</w:t>
      </w:r>
    </w:p>
    <w:p w14:paraId="4E1B24EB" w14:textId="77777777" w:rsidR="00606999" w:rsidRPr="00576826" w:rsidRDefault="00606999" w:rsidP="00606999">
      <w:pPr>
        <w:spacing w:line="292" w:lineRule="exact"/>
        <w:ind w:left="100"/>
        <w:rPr>
          <w:rFonts w:asciiTheme="minorHAnsi" w:hAnsiTheme="minorHAnsi" w:cstheme="minorHAnsi"/>
          <w:b/>
          <w:sz w:val="24"/>
          <w:szCs w:val="24"/>
        </w:rPr>
      </w:pPr>
      <w:r w:rsidRPr="00576826">
        <w:rPr>
          <w:rFonts w:asciiTheme="minorHAnsi" w:hAnsiTheme="minorHAnsi" w:cstheme="minorHAnsi"/>
          <w:b/>
          <w:sz w:val="24"/>
          <w:szCs w:val="24"/>
        </w:rPr>
        <w:t>Other activities</w:t>
      </w:r>
    </w:p>
    <w:p w14:paraId="02643433" w14:textId="77777777" w:rsidR="00606999" w:rsidRPr="00576826" w:rsidRDefault="00606999" w:rsidP="00606999">
      <w:pPr>
        <w:pStyle w:val="BodyText"/>
        <w:rPr>
          <w:rFonts w:asciiTheme="minorHAnsi" w:hAnsiTheme="minorHAnsi" w:cstheme="minorHAnsi"/>
          <w:b/>
        </w:rPr>
      </w:pPr>
    </w:p>
    <w:p w14:paraId="5933406C"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rPr>
        <w:t>(To be used on licences with ancillary activities)</w:t>
      </w:r>
    </w:p>
    <w:p w14:paraId="1E3B5C69" w14:textId="77777777" w:rsidR="00606999" w:rsidRPr="00576826" w:rsidRDefault="00606999" w:rsidP="00606999">
      <w:pPr>
        <w:pStyle w:val="BodyText"/>
        <w:spacing w:before="2"/>
        <w:rPr>
          <w:rFonts w:asciiTheme="minorHAnsi" w:hAnsiTheme="minorHAnsi" w:cstheme="minorHAnsi"/>
        </w:rPr>
      </w:pPr>
    </w:p>
    <w:p w14:paraId="6654E536"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rPr>
        <w:t>This licence applies to all other activities carried on at the premises, including:</w:t>
      </w:r>
    </w:p>
    <w:p w14:paraId="61EA23E1" w14:textId="77777777" w:rsidR="00606999" w:rsidRPr="00576826" w:rsidRDefault="00606999" w:rsidP="00606999">
      <w:pPr>
        <w:pStyle w:val="BodyText"/>
        <w:spacing w:before="11"/>
        <w:rPr>
          <w:rFonts w:asciiTheme="minorHAnsi" w:hAnsiTheme="minorHAnsi" w:cstheme="minorHAnsi"/>
        </w:rPr>
      </w:pPr>
    </w:p>
    <w:p w14:paraId="6E6F51B7" w14:textId="77777777" w:rsidR="00606999" w:rsidRPr="00576826" w:rsidRDefault="00606999" w:rsidP="00606999">
      <w:pPr>
        <w:pStyle w:val="ListParagraph"/>
        <w:numPr>
          <w:ilvl w:val="1"/>
          <w:numId w:val="10"/>
        </w:numPr>
        <w:tabs>
          <w:tab w:val="left" w:pos="820"/>
          <w:tab w:val="left" w:pos="821"/>
        </w:tabs>
        <w:spacing w:line="305" w:lineRule="exact"/>
        <w:ind w:hanging="361"/>
        <w:rPr>
          <w:rFonts w:asciiTheme="minorHAnsi" w:hAnsiTheme="minorHAnsi" w:cstheme="minorHAnsi"/>
          <w:sz w:val="24"/>
          <w:szCs w:val="24"/>
        </w:rPr>
      </w:pPr>
      <w:r w:rsidRPr="00576826">
        <w:rPr>
          <w:rFonts w:asciiTheme="minorHAnsi" w:hAnsiTheme="minorHAnsi" w:cstheme="minorHAnsi"/>
          <w:sz w:val="24"/>
          <w:szCs w:val="24"/>
        </w:rPr>
        <w:t>Extractive</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activities</w:t>
      </w:r>
    </w:p>
    <w:p w14:paraId="3F9ED7A9" w14:textId="77777777" w:rsidR="00606999" w:rsidRPr="00576826" w:rsidRDefault="00606999" w:rsidP="00606999">
      <w:pPr>
        <w:pStyle w:val="ListParagraph"/>
        <w:numPr>
          <w:ilvl w:val="1"/>
          <w:numId w:val="10"/>
        </w:numPr>
        <w:tabs>
          <w:tab w:val="left" w:pos="820"/>
          <w:tab w:val="left" w:pos="821"/>
        </w:tabs>
        <w:spacing w:line="305" w:lineRule="exact"/>
        <w:ind w:hanging="361"/>
        <w:rPr>
          <w:rFonts w:asciiTheme="minorHAnsi" w:hAnsiTheme="minorHAnsi" w:cstheme="minorHAnsi"/>
          <w:sz w:val="24"/>
          <w:szCs w:val="24"/>
        </w:rPr>
      </w:pPr>
      <w:r w:rsidRPr="00576826">
        <w:rPr>
          <w:rFonts w:asciiTheme="minorHAnsi" w:hAnsiTheme="minorHAnsi" w:cstheme="minorHAnsi"/>
          <w:sz w:val="24"/>
          <w:szCs w:val="24"/>
        </w:rPr>
        <w:t>Crushing, Grinding or</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Separating</w:t>
      </w:r>
    </w:p>
    <w:p w14:paraId="4BC443BD" w14:textId="77777777" w:rsidR="00606999" w:rsidRPr="00576826" w:rsidRDefault="00606999" w:rsidP="00606999">
      <w:pPr>
        <w:pStyle w:val="BodyText"/>
        <w:spacing w:before="2"/>
        <w:rPr>
          <w:rFonts w:asciiTheme="minorHAnsi" w:hAnsiTheme="minorHAnsi" w:cstheme="minorHAnsi"/>
        </w:rPr>
      </w:pPr>
    </w:p>
    <w:p w14:paraId="43677F3A" w14:textId="77777777" w:rsidR="00606999" w:rsidRPr="00576826" w:rsidRDefault="00606999" w:rsidP="00606999">
      <w:pPr>
        <w:pStyle w:val="Heading1"/>
        <w:rPr>
          <w:rFonts w:asciiTheme="minorHAnsi" w:hAnsiTheme="minorHAnsi" w:cstheme="minorHAnsi"/>
        </w:rPr>
      </w:pPr>
      <w:r w:rsidRPr="00576826">
        <w:rPr>
          <w:rFonts w:asciiTheme="minorHAnsi" w:hAnsiTheme="minorHAnsi" w:cstheme="minorHAnsi"/>
        </w:rPr>
        <w:t>Operating conditions</w:t>
      </w:r>
    </w:p>
    <w:p w14:paraId="7488BE8A" w14:textId="77777777" w:rsidR="00606999" w:rsidRPr="00576826" w:rsidRDefault="00606999" w:rsidP="00606999">
      <w:pPr>
        <w:pStyle w:val="BodyText"/>
        <w:spacing w:before="12"/>
        <w:rPr>
          <w:rFonts w:asciiTheme="minorHAnsi" w:hAnsiTheme="minorHAnsi" w:cstheme="minorHAnsi"/>
          <w:b/>
        </w:rPr>
      </w:pPr>
    </w:p>
    <w:p w14:paraId="3D02B89B" w14:textId="77777777" w:rsidR="00606999" w:rsidRPr="00576826" w:rsidRDefault="00606999" w:rsidP="00606999">
      <w:pPr>
        <w:spacing w:line="480" w:lineRule="auto"/>
        <w:ind w:left="100" w:right="3009"/>
        <w:rPr>
          <w:rFonts w:asciiTheme="minorHAnsi" w:hAnsiTheme="minorHAnsi" w:cstheme="minorHAnsi"/>
          <w:sz w:val="24"/>
          <w:szCs w:val="24"/>
        </w:rPr>
      </w:pPr>
      <w:r w:rsidRPr="00576826">
        <w:rPr>
          <w:rFonts w:asciiTheme="minorHAnsi" w:hAnsiTheme="minorHAnsi" w:cstheme="minorHAnsi"/>
          <w:b/>
          <w:sz w:val="24"/>
          <w:szCs w:val="24"/>
        </w:rPr>
        <w:t xml:space="preserve">Activities must be carried out in a </w:t>
      </w:r>
      <w:proofErr w:type="gramStart"/>
      <w:r w:rsidRPr="00576826">
        <w:rPr>
          <w:rFonts w:asciiTheme="minorHAnsi" w:hAnsiTheme="minorHAnsi" w:cstheme="minorHAnsi"/>
          <w:b/>
          <w:sz w:val="24"/>
          <w:szCs w:val="24"/>
        </w:rPr>
        <w:t xml:space="preserve">competent manner </w:t>
      </w:r>
      <w:r w:rsidRPr="00576826">
        <w:rPr>
          <w:rFonts w:asciiTheme="minorHAnsi" w:hAnsiTheme="minorHAnsi" w:cstheme="minorHAnsi"/>
          <w:sz w:val="24"/>
          <w:szCs w:val="24"/>
        </w:rPr>
        <w:t>Licensed activities</w:t>
      </w:r>
      <w:proofErr w:type="gramEnd"/>
      <w:r w:rsidRPr="00576826">
        <w:rPr>
          <w:rFonts w:asciiTheme="minorHAnsi" w:hAnsiTheme="minorHAnsi" w:cstheme="minorHAnsi"/>
          <w:sz w:val="24"/>
          <w:szCs w:val="24"/>
        </w:rPr>
        <w:t xml:space="preserve"> must be carried out in a competent manner. This includes:</w:t>
      </w:r>
    </w:p>
    <w:p w14:paraId="2C70F18B" w14:textId="77777777" w:rsidR="00606999" w:rsidRPr="00576826" w:rsidRDefault="00606999" w:rsidP="00606999">
      <w:pPr>
        <w:pStyle w:val="ListParagraph"/>
        <w:numPr>
          <w:ilvl w:val="0"/>
          <w:numId w:val="9"/>
        </w:numPr>
        <w:tabs>
          <w:tab w:val="left" w:pos="820"/>
          <w:tab w:val="left" w:pos="821"/>
        </w:tabs>
        <w:ind w:right="136"/>
        <w:rPr>
          <w:rFonts w:asciiTheme="minorHAnsi" w:hAnsiTheme="minorHAnsi" w:cstheme="minorHAnsi"/>
          <w:sz w:val="24"/>
          <w:szCs w:val="24"/>
        </w:rPr>
      </w:pPr>
      <w:r w:rsidRPr="00576826">
        <w:rPr>
          <w:rFonts w:asciiTheme="minorHAnsi" w:hAnsiTheme="minorHAnsi" w:cstheme="minorHAnsi"/>
          <w:sz w:val="24"/>
          <w:szCs w:val="24"/>
        </w:rPr>
        <w:t>the processing, handling, movement and storage of materials and substances used to carry out the activity;</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and</w:t>
      </w:r>
    </w:p>
    <w:p w14:paraId="03EF362B" w14:textId="77777777" w:rsidR="00606999" w:rsidRPr="00576826" w:rsidRDefault="00606999" w:rsidP="00606999">
      <w:pPr>
        <w:pStyle w:val="BodyText"/>
        <w:spacing w:before="11"/>
        <w:rPr>
          <w:rFonts w:asciiTheme="minorHAnsi" w:hAnsiTheme="minorHAnsi" w:cstheme="minorHAnsi"/>
        </w:rPr>
      </w:pPr>
    </w:p>
    <w:p w14:paraId="0AFDCCD7" w14:textId="77777777" w:rsidR="00606999" w:rsidRPr="00576826" w:rsidRDefault="00606999" w:rsidP="00606999">
      <w:pPr>
        <w:pStyle w:val="ListParagraph"/>
        <w:numPr>
          <w:ilvl w:val="0"/>
          <w:numId w:val="9"/>
        </w:numPr>
        <w:tabs>
          <w:tab w:val="left" w:pos="820"/>
          <w:tab w:val="left" w:pos="821"/>
        </w:tabs>
        <w:ind w:right="135"/>
        <w:rPr>
          <w:rFonts w:asciiTheme="minorHAnsi" w:hAnsiTheme="minorHAnsi" w:cstheme="minorHAnsi"/>
          <w:sz w:val="24"/>
          <w:szCs w:val="24"/>
        </w:rPr>
      </w:pPr>
      <w:r w:rsidRPr="00576826">
        <w:rPr>
          <w:rFonts w:asciiTheme="minorHAnsi" w:hAnsiTheme="minorHAnsi" w:cstheme="minorHAnsi"/>
          <w:sz w:val="24"/>
          <w:szCs w:val="24"/>
        </w:rPr>
        <w:t>the treatment, storage, processing, reprocessing, transport and disposal of waste generated by the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activity.</w:t>
      </w:r>
    </w:p>
    <w:p w14:paraId="45A816F1" w14:textId="77777777" w:rsidR="00606999" w:rsidRPr="00576826" w:rsidRDefault="00606999" w:rsidP="00606999">
      <w:pPr>
        <w:pStyle w:val="BodyText"/>
        <w:spacing w:before="2"/>
        <w:rPr>
          <w:rFonts w:asciiTheme="minorHAnsi" w:hAnsiTheme="minorHAnsi" w:cstheme="minorHAnsi"/>
        </w:rPr>
      </w:pPr>
    </w:p>
    <w:p w14:paraId="5C84F64A" w14:textId="77777777" w:rsidR="00606999" w:rsidRPr="00576826" w:rsidRDefault="00606999" w:rsidP="00606999">
      <w:pPr>
        <w:pStyle w:val="Heading1"/>
        <w:rPr>
          <w:rFonts w:asciiTheme="minorHAnsi" w:hAnsiTheme="minorHAnsi" w:cstheme="minorHAnsi"/>
        </w:rPr>
      </w:pPr>
      <w:r w:rsidRPr="00576826">
        <w:rPr>
          <w:rFonts w:asciiTheme="minorHAnsi" w:hAnsiTheme="minorHAnsi" w:cstheme="minorHAnsi"/>
        </w:rPr>
        <w:t>Maintenance of plant and equipment</w:t>
      </w:r>
    </w:p>
    <w:p w14:paraId="73E94D72" w14:textId="77777777" w:rsidR="00606999" w:rsidRPr="00576826" w:rsidRDefault="00606999" w:rsidP="00606999">
      <w:pPr>
        <w:pStyle w:val="BodyText"/>
        <w:spacing w:before="12"/>
        <w:rPr>
          <w:rFonts w:asciiTheme="minorHAnsi" w:hAnsiTheme="minorHAnsi" w:cstheme="minorHAnsi"/>
          <w:b/>
        </w:rPr>
      </w:pPr>
    </w:p>
    <w:p w14:paraId="584D0314" w14:textId="77777777" w:rsidR="00606999" w:rsidRPr="00576826" w:rsidRDefault="00606999" w:rsidP="00606999">
      <w:pPr>
        <w:pStyle w:val="BodyText"/>
        <w:ind w:left="100"/>
        <w:rPr>
          <w:rFonts w:asciiTheme="minorHAnsi" w:hAnsiTheme="minorHAnsi" w:cstheme="minorHAnsi"/>
        </w:rPr>
      </w:pPr>
      <w:r w:rsidRPr="00576826">
        <w:rPr>
          <w:rFonts w:asciiTheme="minorHAnsi" w:hAnsiTheme="minorHAnsi" w:cstheme="minorHAnsi"/>
        </w:rPr>
        <w:t>All plant and equipment installed at the premises or used in connection with the licensed activity:</w:t>
      </w:r>
    </w:p>
    <w:p w14:paraId="1D7BE910" w14:textId="77777777" w:rsidR="00606999" w:rsidRPr="00576826" w:rsidRDefault="00606999" w:rsidP="00606999">
      <w:pPr>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35A8D9A3" w14:textId="77777777" w:rsidR="00606999" w:rsidRPr="00576826" w:rsidRDefault="00606999" w:rsidP="00606999">
      <w:pPr>
        <w:pStyle w:val="ListParagraph"/>
        <w:numPr>
          <w:ilvl w:val="0"/>
          <w:numId w:val="8"/>
        </w:numPr>
        <w:tabs>
          <w:tab w:val="left" w:pos="820"/>
          <w:tab w:val="left" w:pos="821"/>
        </w:tabs>
        <w:spacing w:before="41"/>
        <w:ind w:hanging="721"/>
        <w:rPr>
          <w:rFonts w:asciiTheme="minorHAnsi" w:hAnsiTheme="minorHAnsi" w:cstheme="minorHAnsi"/>
          <w:sz w:val="24"/>
          <w:szCs w:val="24"/>
        </w:rPr>
      </w:pPr>
      <w:r w:rsidRPr="00576826">
        <w:rPr>
          <w:rFonts w:asciiTheme="minorHAnsi" w:hAnsiTheme="minorHAnsi" w:cstheme="minorHAnsi"/>
          <w:sz w:val="24"/>
          <w:szCs w:val="24"/>
        </w:rPr>
        <w:lastRenderedPageBreak/>
        <w:t>must be maintained in a proper and efficient condition;</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and</w:t>
      </w:r>
    </w:p>
    <w:p w14:paraId="29B21F5A" w14:textId="77777777" w:rsidR="00606999" w:rsidRPr="00576826" w:rsidRDefault="00606999" w:rsidP="00606999">
      <w:pPr>
        <w:pStyle w:val="BodyText"/>
        <w:rPr>
          <w:rFonts w:asciiTheme="minorHAnsi" w:hAnsiTheme="minorHAnsi" w:cstheme="minorHAnsi"/>
        </w:rPr>
      </w:pPr>
    </w:p>
    <w:p w14:paraId="31699112" w14:textId="77777777" w:rsidR="00606999" w:rsidRPr="00576826" w:rsidRDefault="00606999" w:rsidP="00606999">
      <w:pPr>
        <w:pStyle w:val="ListParagraph"/>
        <w:numPr>
          <w:ilvl w:val="0"/>
          <w:numId w:val="8"/>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must be operated in a proper and efficient</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manner.</w:t>
      </w:r>
    </w:p>
    <w:p w14:paraId="39EF1D0E" w14:textId="77777777" w:rsidR="00606999" w:rsidRPr="00576826" w:rsidRDefault="00606999" w:rsidP="00606999">
      <w:pPr>
        <w:pStyle w:val="BodyText"/>
        <w:spacing w:before="12"/>
        <w:rPr>
          <w:rFonts w:asciiTheme="minorHAnsi" w:hAnsiTheme="minorHAnsi" w:cstheme="minorHAnsi"/>
        </w:rPr>
      </w:pPr>
    </w:p>
    <w:p w14:paraId="253A80CC" w14:textId="77777777" w:rsidR="00606999" w:rsidRPr="00576826" w:rsidRDefault="00606999" w:rsidP="00606999">
      <w:pPr>
        <w:pStyle w:val="Heading1"/>
        <w:spacing w:line="480" w:lineRule="auto"/>
        <w:ind w:right="5492"/>
        <w:rPr>
          <w:rFonts w:asciiTheme="minorHAnsi" w:hAnsiTheme="minorHAnsi" w:cstheme="minorHAnsi"/>
        </w:rPr>
      </w:pPr>
      <w:r w:rsidRPr="00576826">
        <w:rPr>
          <w:rFonts w:asciiTheme="minorHAnsi" w:hAnsiTheme="minorHAnsi" w:cstheme="minorHAnsi"/>
        </w:rPr>
        <w:t>Monitoring and recording conditions Recording of pollution complaints</w:t>
      </w:r>
    </w:p>
    <w:p w14:paraId="506BDC5D" w14:textId="77777777" w:rsidR="00606999" w:rsidRPr="00576826" w:rsidRDefault="00606999" w:rsidP="00606999">
      <w:pPr>
        <w:pStyle w:val="BodyText"/>
        <w:spacing w:before="1"/>
        <w:ind w:left="100" w:right="140"/>
        <w:jc w:val="both"/>
        <w:rPr>
          <w:rFonts w:asciiTheme="minorHAnsi" w:hAnsiTheme="minorHAnsi" w:cstheme="minorHAnsi"/>
        </w:rPr>
      </w:pPr>
      <w:r w:rsidRPr="00576826">
        <w:rPr>
          <w:rFonts w:asciiTheme="minorHAnsi" w:hAnsiTheme="minorHAnsi" w:cstheme="minorHAnsi"/>
        </w:rPr>
        <w:t>The licensee must keep a legible record of all complaints made to the licensee or any employee or agent of the licensee in relation to pollution arising from any activity to which this licence applies.</w:t>
      </w:r>
    </w:p>
    <w:p w14:paraId="54F1B5D9" w14:textId="77777777" w:rsidR="00606999" w:rsidRPr="00576826" w:rsidRDefault="00606999" w:rsidP="00606999">
      <w:pPr>
        <w:pStyle w:val="BodyText"/>
        <w:rPr>
          <w:rFonts w:asciiTheme="minorHAnsi" w:hAnsiTheme="minorHAnsi" w:cstheme="minorHAnsi"/>
        </w:rPr>
      </w:pPr>
    </w:p>
    <w:p w14:paraId="57DA2C68" w14:textId="36968802"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rPr>
        <w:t>The record must include details of the following:</w:t>
      </w:r>
    </w:p>
    <w:p w14:paraId="67E6852B" w14:textId="77777777" w:rsidR="00606999" w:rsidRPr="00576826" w:rsidRDefault="00606999" w:rsidP="00606999">
      <w:pPr>
        <w:pStyle w:val="BodyText"/>
        <w:spacing w:before="11"/>
        <w:rPr>
          <w:rFonts w:asciiTheme="minorHAnsi" w:hAnsiTheme="minorHAnsi" w:cstheme="minorHAnsi"/>
        </w:rPr>
      </w:pPr>
    </w:p>
    <w:p w14:paraId="118FB856" w14:textId="77777777" w:rsidR="00606999" w:rsidRPr="00576826" w:rsidRDefault="00606999" w:rsidP="00606999">
      <w:pPr>
        <w:pStyle w:val="ListParagraph"/>
        <w:numPr>
          <w:ilvl w:val="1"/>
          <w:numId w:val="8"/>
        </w:numPr>
        <w:tabs>
          <w:tab w:val="left" w:pos="820"/>
          <w:tab w:val="left" w:pos="821"/>
        </w:tabs>
        <w:spacing w:line="305" w:lineRule="exact"/>
        <w:ind w:hanging="361"/>
        <w:rPr>
          <w:rFonts w:asciiTheme="minorHAnsi" w:hAnsiTheme="minorHAnsi" w:cstheme="minorHAnsi"/>
          <w:sz w:val="24"/>
          <w:szCs w:val="24"/>
        </w:rPr>
      </w:pPr>
      <w:r w:rsidRPr="00576826">
        <w:rPr>
          <w:rFonts w:asciiTheme="minorHAnsi" w:hAnsiTheme="minorHAnsi" w:cstheme="minorHAnsi"/>
          <w:sz w:val="24"/>
          <w:szCs w:val="24"/>
        </w:rPr>
        <w:t>the date and time of the</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complaint;</w:t>
      </w:r>
    </w:p>
    <w:p w14:paraId="519F7C6E" w14:textId="77777777" w:rsidR="00606999" w:rsidRPr="00576826" w:rsidRDefault="00606999" w:rsidP="00606999">
      <w:pPr>
        <w:pStyle w:val="ListParagraph"/>
        <w:numPr>
          <w:ilvl w:val="1"/>
          <w:numId w:val="8"/>
        </w:numPr>
        <w:tabs>
          <w:tab w:val="left" w:pos="820"/>
          <w:tab w:val="left" w:pos="821"/>
        </w:tabs>
        <w:spacing w:line="305" w:lineRule="exact"/>
        <w:ind w:hanging="361"/>
        <w:rPr>
          <w:rFonts w:asciiTheme="minorHAnsi" w:hAnsiTheme="minorHAnsi" w:cstheme="minorHAnsi"/>
          <w:sz w:val="24"/>
          <w:szCs w:val="24"/>
        </w:rPr>
      </w:pPr>
      <w:r w:rsidRPr="00576826">
        <w:rPr>
          <w:rFonts w:asciiTheme="minorHAnsi" w:hAnsiTheme="minorHAnsi" w:cstheme="minorHAnsi"/>
          <w:sz w:val="24"/>
          <w:szCs w:val="24"/>
        </w:rPr>
        <w:t>the method by which the complaint was</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made;</w:t>
      </w:r>
    </w:p>
    <w:p w14:paraId="6E7562D9" w14:textId="77777777" w:rsidR="00606999" w:rsidRPr="00576826" w:rsidRDefault="00606999" w:rsidP="00606999">
      <w:pPr>
        <w:pStyle w:val="ListParagraph"/>
        <w:numPr>
          <w:ilvl w:val="1"/>
          <w:numId w:val="8"/>
        </w:numPr>
        <w:tabs>
          <w:tab w:val="left" w:pos="820"/>
          <w:tab w:val="left" w:pos="821"/>
        </w:tabs>
        <w:spacing w:before="2"/>
        <w:ind w:right="140"/>
        <w:rPr>
          <w:rFonts w:asciiTheme="minorHAnsi" w:hAnsiTheme="minorHAnsi" w:cstheme="minorHAnsi"/>
          <w:sz w:val="24"/>
          <w:szCs w:val="24"/>
        </w:rPr>
      </w:pPr>
      <w:r w:rsidRPr="00576826">
        <w:rPr>
          <w:rFonts w:asciiTheme="minorHAnsi" w:hAnsiTheme="minorHAnsi" w:cstheme="minorHAnsi"/>
          <w:sz w:val="24"/>
          <w:szCs w:val="24"/>
        </w:rPr>
        <w:t>any personal details of the complainant which were provided by the complainant or, if no such details were provided, a note to that</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effect;</w:t>
      </w:r>
    </w:p>
    <w:p w14:paraId="285E0556" w14:textId="77777777" w:rsidR="00606999" w:rsidRPr="00576826" w:rsidRDefault="00606999" w:rsidP="00606999">
      <w:pPr>
        <w:pStyle w:val="ListParagraph"/>
        <w:numPr>
          <w:ilvl w:val="1"/>
          <w:numId w:val="8"/>
        </w:numPr>
        <w:tabs>
          <w:tab w:val="left" w:pos="820"/>
          <w:tab w:val="left" w:pos="821"/>
        </w:tabs>
        <w:spacing w:line="305" w:lineRule="exact"/>
        <w:ind w:hanging="361"/>
        <w:rPr>
          <w:rFonts w:asciiTheme="minorHAnsi" w:hAnsiTheme="minorHAnsi" w:cstheme="minorHAnsi"/>
          <w:sz w:val="24"/>
          <w:szCs w:val="24"/>
        </w:rPr>
      </w:pPr>
      <w:r w:rsidRPr="00576826">
        <w:rPr>
          <w:rFonts w:asciiTheme="minorHAnsi" w:hAnsiTheme="minorHAnsi" w:cstheme="minorHAnsi"/>
          <w:sz w:val="24"/>
          <w:szCs w:val="24"/>
        </w:rPr>
        <w:t>the nature of the</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complaint;</w:t>
      </w:r>
    </w:p>
    <w:p w14:paraId="39FF7A4D" w14:textId="77777777" w:rsidR="00606999" w:rsidRPr="00576826" w:rsidRDefault="00606999" w:rsidP="00606999">
      <w:pPr>
        <w:pStyle w:val="ListParagraph"/>
        <w:numPr>
          <w:ilvl w:val="1"/>
          <w:numId w:val="8"/>
        </w:numPr>
        <w:tabs>
          <w:tab w:val="left" w:pos="820"/>
          <w:tab w:val="left" w:pos="821"/>
        </w:tabs>
        <w:spacing w:before="1"/>
        <w:ind w:right="132"/>
        <w:rPr>
          <w:rFonts w:asciiTheme="minorHAnsi" w:hAnsiTheme="minorHAnsi" w:cstheme="minorHAnsi"/>
          <w:sz w:val="24"/>
          <w:szCs w:val="24"/>
        </w:rPr>
      </w:pPr>
      <w:r w:rsidRPr="00576826">
        <w:rPr>
          <w:rFonts w:asciiTheme="minorHAnsi" w:hAnsiTheme="minorHAnsi" w:cstheme="minorHAnsi"/>
          <w:sz w:val="24"/>
          <w:szCs w:val="24"/>
        </w:rPr>
        <w:t>the action taken by the licensee in relation to the complaint, including any follow-up contact with the complainant;</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and</w:t>
      </w:r>
    </w:p>
    <w:p w14:paraId="1903AF72" w14:textId="77777777" w:rsidR="00606999" w:rsidRPr="00576826" w:rsidRDefault="00606999" w:rsidP="00606999">
      <w:pPr>
        <w:pStyle w:val="ListParagraph"/>
        <w:numPr>
          <w:ilvl w:val="1"/>
          <w:numId w:val="8"/>
        </w:numPr>
        <w:tabs>
          <w:tab w:val="left" w:pos="820"/>
          <w:tab w:val="left" w:pos="821"/>
        </w:tabs>
        <w:spacing w:line="305" w:lineRule="exact"/>
        <w:ind w:hanging="361"/>
        <w:rPr>
          <w:rFonts w:asciiTheme="minorHAnsi" w:hAnsiTheme="minorHAnsi" w:cstheme="minorHAnsi"/>
          <w:sz w:val="24"/>
          <w:szCs w:val="24"/>
        </w:rPr>
      </w:pPr>
      <w:r w:rsidRPr="00576826">
        <w:rPr>
          <w:rFonts w:asciiTheme="minorHAnsi" w:hAnsiTheme="minorHAnsi" w:cstheme="minorHAnsi"/>
          <w:sz w:val="24"/>
          <w:szCs w:val="24"/>
        </w:rPr>
        <w:t>if no action was taken by the licensee, the reasons why no action was</w:t>
      </w:r>
      <w:r w:rsidRPr="00576826">
        <w:rPr>
          <w:rFonts w:asciiTheme="minorHAnsi" w:hAnsiTheme="minorHAnsi" w:cstheme="minorHAnsi"/>
          <w:spacing w:val="-17"/>
          <w:sz w:val="24"/>
          <w:szCs w:val="24"/>
        </w:rPr>
        <w:t xml:space="preserve"> </w:t>
      </w:r>
      <w:r w:rsidRPr="00576826">
        <w:rPr>
          <w:rFonts w:asciiTheme="minorHAnsi" w:hAnsiTheme="minorHAnsi" w:cstheme="minorHAnsi"/>
          <w:sz w:val="24"/>
          <w:szCs w:val="24"/>
        </w:rPr>
        <w:t>taken.</w:t>
      </w:r>
    </w:p>
    <w:p w14:paraId="3D6E693A" w14:textId="77777777" w:rsidR="00606999" w:rsidRPr="00576826" w:rsidRDefault="00606999" w:rsidP="00606999">
      <w:pPr>
        <w:pStyle w:val="BodyText"/>
        <w:spacing w:before="2"/>
        <w:rPr>
          <w:rFonts w:asciiTheme="minorHAnsi" w:hAnsiTheme="minorHAnsi" w:cstheme="minorHAnsi"/>
        </w:rPr>
      </w:pPr>
    </w:p>
    <w:p w14:paraId="4FC7B47B" w14:textId="77777777" w:rsidR="00606999" w:rsidRPr="00576826" w:rsidRDefault="00606999" w:rsidP="00606999">
      <w:pPr>
        <w:pStyle w:val="BodyText"/>
        <w:spacing w:line="480" w:lineRule="auto"/>
        <w:ind w:left="100" w:right="406"/>
        <w:rPr>
          <w:rFonts w:asciiTheme="minorHAnsi" w:hAnsiTheme="minorHAnsi" w:cstheme="minorHAnsi"/>
          <w:b/>
        </w:rPr>
      </w:pPr>
      <w:r w:rsidRPr="00576826">
        <w:rPr>
          <w:rFonts w:asciiTheme="minorHAnsi" w:hAnsiTheme="minorHAnsi" w:cstheme="minorHAnsi"/>
        </w:rPr>
        <w:t xml:space="preserve">The record of a complaint must be kept for at least 4 years after the complaint was made. The record must be produced to any authorised officer of the EPA who asks to see them. </w:t>
      </w:r>
      <w:r w:rsidRPr="00576826">
        <w:rPr>
          <w:rFonts w:asciiTheme="minorHAnsi" w:hAnsiTheme="minorHAnsi" w:cstheme="minorHAnsi"/>
          <w:b/>
        </w:rPr>
        <w:t>Telephone complaints line</w:t>
      </w:r>
    </w:p>
    <w:p w14:paraId="3B63A76E" w14:textId="77777777" w:rsidR="00606999" w:rsidRPr="00576826" w:rsidRDefault="00606999" w:rsidP="00606999">
      <w:pPr>
        <w:pStyle w:val="BodyText"/>
        <w:ind w:left="100" w:right="132"/>
        <w:jc w:val="both"/>
        <w:rPr>
          <w:rFonts w:asciiTheme="minorHAnsi" w:hAnsiTheme="minorHAnsi" w:cstheme="minorHAnsi"/>
        </w:rPr>
      </w:pPr>
      <w:r w:rsidRPr="00576826">
        <w:rPr>
          <w:rFonts w:asciiTheme="minorHAnsi" w:hAnsiTheme="minorHAnsi" w:cstheme="minorHAnsi"/>
        </w:rPr>
        <w:t>The licensee must operate during its operating hours a telephone complaints line for the purpose of receiving any complaints from members of the public in relation to activities conducted</w:t>
      </w:r>
      <w:r w:rsidRPr="00576826">
        <w:rPr>
          <w:rFonts w:asciiTheme="minorHAnsi" w:hAnsiTheme="minorHAnsi" w:cstheme="minorHAnsi"/>
          <w:spacing w:val="-8"/>
        </w:rPr>
        <w:t xml:space="preserve"> </w:t>
      </w:r>
      <w:r w:rsidRPr="00576826">
        <w:rPr>
          <w:rFonts w:asciiTheme="minorHAnsi" w:hAnsiTheme="minorHAnsi" w:cstheme="minorHAnsi"/>
        </w:rPr>
        <w:t>at</w:t>
      </w:r>
      <w:r w:rsidRPr="00576826">
        <w:rPr>
          <w:rFonts w:asciiTheme="minorHAnsi" w:hAnsiTheme="minorHAnsi" w:cstheme="minorHAnsi"/>
          <w:spacing w:val="-8"/>
        </w:rPr>
        <w:t xml:space="preserve"> </w:t>
      </w:r>
      <w:r w:rsidRPr="00576826">
        <w:rPr>
          <w:rFonts w:asciiTheme="minorHAnsi" w:hAnsiTheme="minorHAnsi" w:cstheme="minorHAnsi"/>
        </w:rPr>
        <w:t>the</w:t>
      </w:r>
      <w:r w:rsidRPr="00576826">
        <w:rPr>
          <w:rFonts w:asciiTheme="minorHAnsi" w:hAnsiTheme="minorHAnsi" w:cstheme="minorHAnsi"/>
          <w:spacing w:val="-11"/>
        </w:rPr>
        <w:t xml:space="preserve"> </w:t>
      </w:r>
      <w:r w:rsidRPr="00576826">
        <w:rPr>
          <w:rFonts w:asciiTheme="minorHAnsi" w:hAnsiTheme="minorHAnsi" w:cstheme="minorHAnsi"/>
        </w:rPr>
        <w:t>premises</w:t>
      </w:r>
      <w:r w:rsidRPr="00576826">
        <w:rPr>
          <w:rFonts w:asciiTheme="minorHAnsi" w:hAnsiTheme="minorHAnsi" w:cstheme="minorHAnsi"/>
          <w:spacing w:val="-8"/>
        </w:rPr>
        <w:t xml:space="preserve"> </w:t>
      </w:r>
      <w:r w:rsidRPr="00576826">
        <w:rPr>
          <w:rFonts w:asciiTheme="minorHAnsi" w:hAnsiTheme="minorHAnsi" w:cstheme="minorHAnsi"/>
        </w:rPr>
        <w:t>or</w:t>
      </w:r>
      <w:r w:rsidRPr="00576826">
        <w:rPr>
          <w:rFonts w:asciiTheme="minorHAnsi" w:hAnsiTheme="minorHAnsi" w:cstheme="minorHAnsi"/>
          <w:spacing w:val="-7"/>
        </w:rPr>
        <w:t xml:space="preserve"> </w:t>
      </w:r>
      <w:r w:rsidRPr="00576826">
        <w:rPr>
          <w:rFonts w:asciiTheme="minorHAnsi" w:hAnsiTheme="minorHAnsi" w:cstheme="minorHAnsi"/>
        </w:rPr>
        <w:t>by</w:t>
      </w:r>
      <w:r w:rsidRPr="00576826">
        <w:rPr>
          <w:rFonts w:asciiTheme="minorHAnsi" w:hAnsiTheme="minorHAnsi" w:cstheme="minorHAnsi"/>
          <w:spacing w:val="-9"/>
        </w:rPr>
        <w:t xml:space="preserve"> </w:t>
      </w:r>
      <w:r w:rsidRPr="00576826">
        <w:rPr>
          <w:rFonts w:asciiTheme="minorHAnsi" w:hAnsiTheme="minorHAnsi" w:cstheme="minorHAnsi"/>
        </w:rPr>
        <w:t>the</w:t>
      </w:r>
      <w:r w:rsidRPr="00576826">
        <w:rPr>
          <w:rFonts w:asciiTheme="minorHAnsi" w:hAnsiTheme="minorHAnsi" w:cstheme="minorHAnsi"/>
          <w:spacing w:val="-9"/>
        </w:rPr>
        <w:t xml:space="preserve"> </w:t>
      </w:r>
      <w:r w:rsidRPr="00576826">
        <w:rPr>
          <w:rFonts w:asciiTheme="minorHAnsi" w:hAnsiTheme="minorHAnsi" w:cstheme="minorHAnsi"/>
        </w:rPr>
        <w:t>vehicle</w:t>
      </w:r>
      <w:r w:rsidRPr="00576826">
        <w:rPr>
          <w:rFonts w:asciiTheme="minorHAnsi" w:hAnsiTheme="minorHAnsi" w:cstheme="minorHAnsi"/>
          <w:spacing w:val="-8"/>
        </w:rPr>
        <w:t xml:space="preserve"> </w:t>
      </w:r>
      <w:r w:rsidRPr="00576826">
        <w:rPr>
          <w:rFonts w:asciiTheme="minorHAnsi" w:hAnsiTheme="minorHAnsi" w:cstheme="minorHAnsi"/>
        </w:rPr>
        <w:t>or</w:t>
      </w:r>
      <w:r w:rsidRPr="00576826">
        <w:rPr>
          <w:rFonts w:asciiTheme="minorHAnsi" w:hAnsiTheme="minorHAnsi" w:cstheme="minorHAnsi"/>
          <w:spacing w:val="-9"/>
        </w:rPr>
        <w:t xml:space="preserve"> </w:t>
      </w:r>
      <w:r w:rsidRPr="00576826">
        <w:rPr>
          <w:rFonts w:asciiTheme="minorHAnsi" w:hAnsiTheme="minorHAnsi" w:cstheme="minorHAnsi"/>
        </w:rPr>
        <w:t>mobile</w:t>
      </w:r>
      <w:r w:rsidRPr="00576826">
        <w:rPr>
          <w:rFonts w:asciiTheme="minorHAnsi" w:hAnsiTheme="minorHAnsi" w:cstheme="minorHAnsi"/>
          <w:spacing w:val="-10"/>
        </w:rPr>
        <w:t xml:space="preserve"> </w:t>
      </w:r>
      <w:r w:rsidRPr="00576826">
        <w:rPr>
          <w:rFonts w:asciiTheme="minorHAnsi" w:hAnsiTheme="minorHAnsi" w:cstheme="minorHAnsi"/>
        </w:rPr>
        <w:t>plant,</w:t>
      </w:r>
      <w:r w:rsidRPr="00576826">
        <w:rPr>
          <w:rFonts w:asciiTheme="minorHAnsi" w:hAnsiTheme="minorHAnsi" w:cstheme="minorHAnsi"/>
          <w:spacing w:val="-9"/>
        </w:rPr>
        <w:t xml:space="preserve"> </w:t>
      </w:r>
      <w:r w:rsidRPr="00576826">
        <w:rPr>
          <w:rFonts w:asciiTheme="minorHAnsi" w:hAnsiTheme="minorHAnsi" w:cstheme="minorHAnsi"/>
        </w:rPr>
        <w:t>unless</w:t>
      </w:r>
      <w:r w:rsidRPr="00576826">
        <w:rPr>
          <w:rFonts w:asciiTheme="minorHAnsi" w:hAnsiTheme="minorHAnsi" w:cstheme="minorHAnsi"/>
          <w:spacing w:val="-10"/>
        </w:rPr>
        <w:t xml:space="preserve"> </w:t>
      </w:r>
      <w:r w:rsidRPr="00576826">
        <w:rPr>
          <w:rFonts w:asciiTheme="minorHAnsi" w:hAnsiTheme="minorHAnsi" w:cstheme="minorHAnsi"/>
        </w:rPr>
        <w:t>otherwise</w:t>
      </w:r>
      <w:r w:rsidRPr="00576826">
        <w:rPr>
          <w:rFonts w:asciiTheme="minorHAnsi" w:hAnsiTheme="minorHAnsi" w:cstheme="minorHAnsi"/>
          <w:spacing w:val="-8"/>
        </w:rPr>
        <w:t xml:space="preserve"> </w:t>
      </w:r>
      <w:r w:rsidRPr="00576826">
        <w:rPr>
          <w:rFonts w:asciiTheme="minorHAnsi" w:hAnsiTheme="minorHAnsi" w:cstheme="minorHAnsi"/>
        </w:rPr>
        <w:t>specified</w:t>
      </w:r>
      <w:r w:rsidRPr="00576826">
        <w:rPr>
          <w:rFonts w:asciiTheme="minorHAnsi" w:hAnsiTheme="minorHAnsi" w:cstheme="minorHAnsi"/>
          <w:spacing w:val="-8"/>
        </w:rPr>
        <w:t xml:space="preserve"> </w:t>
      </w:r>
      <w:r w:rsidRPr="00576826">
        <w:rPr>
          <w:rFonts w:asciiTheme="minorHAnsi" w:hAnsiTheme="minorHAnsi" w:cstheme="minorHAnsi"/>
        </w:rPr>
        <w:t>in</w:t>
      </w:r>
      <w:r w:rsidRPr="00576826">
        <w:rPr>
          <w:rFonts w:asciiTheme="minorHAnsi" w:hAnsiTheme="minorHAnsi" w:cstheme="minorHAnsi"/>
          <w:spacing w:val="-8"/>
        </w:rPr>
        <w:t xml:space="preserve"> </w:t>
      </w:r>
      <w:r w:rsidRPr="00576826">
        <w:rPr>
          <w:rFonts w:asciiTheme="minorHAnsi" w:hAnsiTheme="minorHAnsi" w:cstheme="minorHAnsi"/>
        </w:rPr>
        <w:t>the licence.</w:t>
      </w:r>
    </w:p>
    <w:p w14:paraId="791AEB24" w14:textId="77777777" w:rsidR="00606999" w:rsidRPr="00576826" w:rsidRDefault="00606999" w:rsidP="00606999">
      <w:pPr>
        <w:pStyle w:val="BodyText"/>
        <w:spacing w:before="11"/>
        <w:rPr>
          <w:rFonts w:asciiTheme="minorHAnsi" w:hAnsiTheme="minorHAnsi" w:cstheme="minorHAnsi"/>
        </w:rPr>
      </w:pPr>
    </w:p>
    <w:p w14:paraId="18BBCF86" w14:textId="77777777" w:rsidR="00606999" w:rsidRPr="00576826" w:rsidRDefault="00606999" w:rsidP="00606999">
      <w:pPr>
        <w:pStyle w:val="BodyText"/>
        <w:ind w:left="100" w:right="135"/>
        <w:jc w:val="both"/>
        <w:rPr>
          <w:rFonts w:asciiTheme="minorHAnsi" w:hAnsiTheme="minorHAnsi" w:cstheme="minorHAnsi"/>
        </w:rPr>
      </w:pPr>
      <w:r w:rsidRPr="00576826">
        <w:rPr>
          <w:rFonts w:asciiTheme="minorHAnsi" w:hAnsiTheme="minorHAnsi" w:cstheme="minorHAnsi"/>
        </w:rPr>
        <w:t>The</w:t>
      </w:r>
      <w:r w:rsidRPr="00576826">
        <w:rPr>
          <w:rFonts w:asciiTheme="minorHAnsi" w:hAnsiTheme="minorHAnsi" w:cstheme="minorHAnsi"/>
          <w:spacing w:val="-9"/>
        </w:rPr>
        <w:t xml:space="preserve"> </w:t>
      </w:r>
      <w:r w:rsidRPr="00576826">
        <w:rPr>
          <w:rFonts w:asciiTheme="minorHAnsi" w:hAnsiTheme="minorHAnsi" w:cstheme="minorHAnsi"/>
        </w:rPr>
        <w:t>licensee</w:t>
      </w:r>
      <w:r w:rsidRPr="00576826">
        <w:rPr>
          <w:rFonts w:asciiTheme="minorHAnsi" w:hAnsiTheme="minorHAnsi" w:cstheme="minorHAnsi"/>
          <w:spacing w:val="-10"/>
        </w:rPr>
        <w:t xml:space="preserve"> </w:t>
      </w:r>
      <w:r w:rsidRPr="00576826">
        <w:rPr>
          <w:rFonts w:asciiTheme="minorHAnsi" w:hAnsiTheme="minorHAnsi" w:cstheme="minorHAnsi"/>
        </w:rPr>
        <w:t>must</w:t>
      </w:r>
      <w:r w:rsidRPr="00576826">
        <w:rPr>
          <w:rFonts w:asciiTheme="minorHAnsi" w:hAnsiTheme="minorHAnsi" w:cstheme="minorHAnsi"/>
          <w:spacing w:val="-8"/>
        </w:rPr>
        <w:t xml:space="preserve"> </w:t>
      </w:r>
      <w:r w:rsidRPr="00576826">
        <w:rPr>
          <w:rFonts w:asciiTheme="minorHAnsi" w:hAnsiTheme="minorHAnsi" w:cstheme="minorHAnsi"/>
        </w:rPr>
        <w:t>notify</w:t>
      </w:r>
      <w:r w:rsidRPr="00576826">
        <w:rPr>
          <w:rFonts w:asciiTheme="minorHAnsi" w:hAnsiTheme="minorHAnsi" w:cstheme="minorHAnsi"/>
          <w:spacing w:val="-12"/>
        </w:rPr>
        <w:t xml:space="preserve"> </w:t>
      </w:r>
      <w:r w:rsidRPr="00576826">
        <w:rPr>
          <w:rFonts w:asciiTheme="minorHAnsi" w:hAnsiTheme="minorHAnsi" w:cstheme="minorHAnsi"/>
        </w:rPr>
        <w:t>the</w:t>
      </w:r>
      <w:r w:rsidRPr="00576826">
        <w:rPr>
          <w:rFonts w:asciiTheme="minorHAnsi" w:hAnsiTheme="minorHAnsi" w:cstheme="minorHAnsi"/>
          <w:spacing w:val="-11"/>
        </w:rPr>
        <w:t xml:space="preserve"> </w:t>
      </w:r>
      <w:r w:rsidRPr="00576826">
        <w:rPr>
          <w:rFonts w:asciiTheme="minorHAnsi" w:hAnsiTheme="minorHAnsi" w:cstheme="minorHAnsi"/>
        </w:rPr>
        <w:t>public</w:t>
      </w:r>
      <w:r w:rsidRPr="00576826">
        <w:rPr>
          <w:rFonts w:asciiTheme="minorHAnsi" w:hAnsiTheme="minorHAnsi" w:cstheme="minorHAnsi"/>
          <w:spacing w:val="-7"/>
        </w:rPr>
        <w:t xml:space="preserve"> </w:t>
      </w:r>
      <w:r w:rsidRPr="00576826">
        <w:rPr>
          <w:rFonts w:asciiTheme="minorHAnsi" w:hAnsiTheme="minorHAnsi" w:cstheme="minorHAnsi"/>
        </w:rPr>
        <w:t>of</w:t>
      </w:r>
      <w:r w:rsidRPr="00576826">
        <w:rPr>
          <w:rFonts w:asciiTheme="minorHAnsi" w:hAnsiTheme="minorHAnsi" w:cstheme="minorHAnsi"/>
          <w:spacing w:val="-10"/>
        </w:rPr>
        <w:t xml:space="preserve"> </w:t>
      </w:r>
      <w:r w:rsidRPr="00576826">
        <w:rPr>
          <w:rFonts w:asciiTheme="minorHAnsi" w:hAnsiTheme="minorHAnsi" w:cstheme="minorHAnsi"/>
        </w:rPr>
        <w:t>the</w:t>
      </w:r>
      <w:r w:rsidRPr="00576826">
        <w:rPr>
          <w:rFonts w:asciiTheme="minorHAnsi" w:hAnsiTheme="minorHAnsi" w:cstheme="minorHAnsi"/>
          <w:spacing w:val="-11"/>
        </w:rPr>
        <w:t xml:space="preserve"> </w:t>
      </w:r>
      <w:r w:rsidRPr="00576826">
        <w:rPr>
          <w:rFonts w:asciiTheme="minorHAnsi" w:hAnsiTheme="minorHAnsi" w:cstheme="minorHAnsi"/>
        </w:rPr>
        <w:t>complaints</w:t>
      </w:r>
      <w:r w:rsidRPr="00576826">
        <w:rPr>
          <w:rFonts w:asciiTheme="minorHAnsi" w:hAnsiTheme="minorHAnsi" w:cstheme="minorHAnsi"/>
          <w:spacing w:val="-9"/>
        </w:rPr>
        <w:t xml:space="preserve"> </w:t>
      </w:r>
      <w:r w:rsidRPr="00576826">
        <w:rPr>
          <w:rFonts w:asciiTheme="minorHAnsi" w:hAnsiTheme="minorHAnsi" w:cstheme="minorHAnsi"/>
        </w:rPr>
        <w:t>line</w:t>
      </w:r>
      <w:r w:rsidRPr="00576826">
        <w:rPr>
          <w:rFonts w:asciiTheme="minorHAnsi" w:hAnsiTheme="minorHAnsi" w:cstheme="minorHAnsi"/>
          <w:spacing w:val="-10"/>
        </w:rPr>
        <w:t xml:space="preserve"> </w:t>
      </w:r>
      <w:r w:rsidRPr="00576826">
        <w:rPr>
          <w:rFonts w:asciiTheme="minorHAnsi" w:hAnsiTheme="minorHAnsi" w:cstheme="minorHAnsi"/>
        </w:rPr>
        <w:t>telephone</w:t>
      </w:r>
      <w:r w:rsidRPr="00576826">
        <w:rPr>
          <w:rFonts w:asciiTheme="minorHAnsi" w:hAnsiTheme="minorHAnsi" w:cstheme="minorHAnsi"/>
          <w:spacing w:val="-11"/>
        </w:rPr>
        <w:t xml:space="preserve"> </w:t>
      </w:r>
      <w:r w:rsidRPr="00576826">
        <w:rPr>
          <w:rFonts w:asciiTheme="minorHAnsi" w:hAnsiTheme="minorHAnsi" w:cstheme="minorHAnsi"/>
        </w:rPr>
        <w:t>number</w:t>
      </w:r>
      <w:r w:rsidRPr="00576826">
        <w:rPr>
          <w:rFonts w:asciiTheme="minorHAnsi" w:hAnsiTheme="minorHAnsi" w:cstheme="minorHAnsi"/>
          <w:spacing w:val="-8"/>
        </w:rPr>
        <w:t xml:space="preserve"> </w:t>
      </w:r>
      <w:r w:rsidRPr="00576826">
        <w:rPr>
          <w:rFonts w:asciiTheme="minorHAnsi" w:hAnsiTheme="minorHAnsi" w:cstheme="minorHAnsi"/>
        </w:rPr>
        <w:t>and</w:t>
      </w:r>
      <w:r w:rsidRPr="00576826">
        <w:rPr>
          <w:rFonts w:asciiTheme="minorHAnsi" w:hAnsiTheme="minorHAnsi" w:cstheme="minorHAnsi"/>
          <w:spacing w:val="-10"/>
        </w:rPr>
        <w:t xml:space="preserve"> </w:t>
      </w:r>
      <w:r w:rsidRPr="00576826">
        <w:rPr>
          <w:rFonts w:asciiTheme="minorHAnsi" w:hAnsiTheme="minorHAnsi" w:cstheme="minorHAnsi"/>
        </w:rPr>
        <w:t>the</w:t>
      </w:r>
      <w:r w:rsidRPr="00576826">
        <w:rPr>
          <w:rFonts w:asciiTheme="minorHAnsi" w:hAnsiTheme="minorHAnsi" w:cstheme="minorHAnsi"/>
          <w:spacing w:val="-11"/>
        </w:rPr>
        <w:t xml:space="preserve"> </w:t>
      </w:r>
      <w:r w:rsidRPr="00576826">
        <w:rPr>
          <w:rFonts w:asciiTheme="minorHAnsi" w:hAnsiTheme="minorHAnsi" w:cstheme="minorHAnsi"/>
        </w:rPr>
        <w:t>fact</w:t>
      </w:r>
      <w:r w:rsidRPr="00576826">
        <w:rPr>
          <w:rFonts w:asciiTheme="minorHAnsi" w:hAnsiTheme="minorHAnsi" w:cstheme="minorHAnsi"/>
          <w:spacing w:val="-10"/>
        </w:rPr>
        <w:t xml:space="preserve"> </w:t>
      </w:r>
      <w:r w:rsidRPr="00576826">
        <w:rPr>
          <w:rFonts w:asciiTheme="minorHAnsi" w:hAnsiTheme="minorHAnsi" w:cstheme="minorHAnsi"/>
        </w:rPr>
        <w:t>that it is a complaints line so that the impacted community knows how to make a</w:t>
      </w:r>
      <w:r w:rsidRPr="00576826">
        <w:rPr>
          <w:rFonts w:asciiTheme="minorHAnsi" w:hAnsiTheme="minorHAnsi" w:cstheme="minorHAnsi"/>
          <w:spacing w:val="-22"/>
        </w:rPr>
        <w:t xml:space="preserve"> </w:t>
      </w:r>
      <w:r w:rsidRPr="00576826">
        <w:rPr>
          <w:rFonts w:asciiTheme="minorHAnsi" w:hAnsiTheme="minorHAnsi" w:cstheme="minorHAnsi"/>
        </w:rPr>
        <w:t>complaint.</w:t>
      </w:r>
    </w:p>
    <w:p w14:paraId="7814FC80" w14:textId="77777777" w:rsidR="00606999" w:rsidRPr="00576826" w:rsidRDefault="00606999" w:rsidP="00606999">
      <w:pPr>
        <w:pStyle w:val="BodyText"/>
        <w:spacing w:before="2"/>
        <w:rPr>
          <w:rFonts w:asciiTheme="minorHAnsi" w:hAnsiTheme="minorHAnsi" w:cstheme="minorHAnsi"/>
        </w:rPr>
      </w:pPr>
    </w:p>
    <w:p w14:paraId="5827BCE0"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rPr>
        <w:t>This condition does not apply until 3 months after this condition takes effect.</w:t>
      </w:r>
    </w:p>
    <w:p w14:paraId="0785B951" w14:textId="77777777" w:rsidR="00606999" w:rsidRPr="00576826" w:rsidRDefault="00606999" w:rsidP="00606999">
      <w:pPr>
        <w:pStyle w:val="BodyText"/>
        <w:rPr>
          <w:rFonts w:asciiTheme="minorHAnsi" w:hAnsiTheme="minorHAnsi" w:cstheme="minorHAnsi"/>
        </w:rPr>
      </w:pPr>
    </w:p>
    <w:p w14:paraId="30230708" w14:textId="77777777" w:rsidR="00606999" w:rsidRPr="00576826" w:rsidRDefault="00606999" w:rsidP="00606999">
      <w:pPr>
        <w:pStyle w:val="Heading1"/>
        <w:spacing w:line="480" w:lineRule="auto"/>
        <w:ind w:right="6539"/>
        <w:rPr>
          <w:rFonts w:asciiTheme="minorHAnsi" w:hAnsiTheme="minorHAnsi" w:cstheme="minorHAnsi"/>
        </w:rPr>
      </w:pPr>
      <w:r w:rsidRPr="00576826">
        <w:rPr>
          <w:rFonts w:asciiTheme="minorHAnsi" w:hAnsiTheme="minorHAnsi" w:cstheme="minorHAnsi"/>
        </w:rPr>
        <w:t>Reporting conditions Annual Return documents</w:t>
      </w:r>
    </w:p>
    <w:p w14:paraId="4AD196FF" w14:textId="77777777" w:rsidR="00606999" w:rsidRPr="00576826" w:rsidRDefault="00606999" w:rsidP="00606999">
      <w:pPr>
        <w:spacing w:line="292" w:lineRule="exact"/>
        <w:ind w:left="100"/>
        <w:jc w:val="both"/>
        <w:rPr>
          <w:rFonts w:asciiTheme="minorHAnsi" w:hAnsiTheme="minorHAnsi" w:cstheme="minorHAnsi"/>
          <w:b/>
          <w:sz w:val="24"/>
          <w:szCs w:val="24"/>
        </w:rPr>
      </w:pPr>
      <w:r w:rsidRPr="00576826">
        <w:rPr>
          <w:rFonts w:asciiTheme="minorHAnsi" w:hAnsiTheme="minorHAnsi" w:cstheme="minorHAnsi"/>
          <w:b/>
          <w:sz w:val="24"/>
          <w:szCs w:val="24"/>
        </w:rPr>
        <w:t>What documents must an Annual Return contain?</w:t>
      </w:r>
    </w:p>
    <w:p w14:paraId="659A8D5A" w14:textId="77777777" w:rsidR="00606999" w:rsidRPr="00576826" w:rsidRDefault="00606999" w:rsidP="00606999">
      <w:pPr>
        <w:pStyle w:val="BodyText"/>
        <w:rPr>
          <w:rFonts w:asciiTheme="minorHAnsi" w:hAnsiTheme="minorHAnsi" w:cstheme="minorHAnsi"/>
          <w:b/>
        </w:rPr>
      </w:pPr>
    </w:p>
    <w:p w14:paraId="752D91EE" w14:textId="77777777" w:rsidR="00606999" w:rsidRPr="00576826" w:rsidRDefault="00606999" w:rsidP="00606999">
      <w:pPr>
        <w:pStyle w:val="BodyText"/>
        <w:ind w:left="100" w:right="144"/>
        <w:jc w:val="both"/>
        <w:rPr>
          <w:rFonts w:asciiTheme="minorHAnsi" w:hAnsiTheme="minorHAnsi" w:cstheme="minorHAnsi"/>
        </w:rPr>
      </w:pPr>
      <w:r w:rsidRPr="00576826">
        <w:rPr>
          <w:rFonts w:asciiTheme="minorHAnsi" w:hAnsiTheme="minorHAnsi" w:cstheme="minorHAnsi"/>
        </w:rPr>
        <w:t>The licensee must complete and supply to the EPA an Annual Return in the approved form comprising:</w:t>
      </w:r>
    </w:p>
    <w:p w14:paraId="7044484D"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0696A118" w14:textId="77777777" w:rsidR="00606999" w:rsidRPr="00576826" w:rsidRDefault="00606999" w:rsidP="00606999">
      <w:pPr>
        <w:pStyle w:val="ListParagraph"/>
        <w:numPr>
          <w:ilvl w:val="0"/>
          <w:numId w:val="7"/>
        </w:numPr>
        <w:tabs>
          <w:tab w:val="left" w:pos="820"/>
          <w:tab w:val="left" w:pos="821"/>
        </w:tabs>
        <w:spacing w:before="134"/>
        <w:ind w:hanging="721"/>
        <w:rPr>
          <w:rFonts w:asciiTheme="minorHAnsi" w:hAnsiTheme="minorHAnsi" w:cstheme="minorHAnsi"/>
          <w:sz w:val="24"/>
          <w:szCs w:val="24"/>
        </w:rPr>
      </w:pPr>
      <w:r w:rsidRPr="00576826">
        <w:rPr>
          <w:rFonts w:asciiTheme="minorHAnsi" w:hAnsiTheme="minorHAnsi" w:cstheme="minorHAnsi"/>
          <w:sz w:val="24"/>
          <w:szCs w:val="24"/>
        </w:rPr>
        <w:lastRenderedPageBreak/>
        <w:t>Statement of Compliance;</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and</w:t>
      </w:r>
    </w:p>
    <w:p w14:paraId="5BAED794" w14:textId="77777777" w:rsidR="00606999" w:rsidRPr="00576826" w:rsidRDefault="00606999" w:rsidP="00606999">
      <w:pPr>
        <w:pStyle w:val="BodyText"/>
        <w:spacing w:before="12"/>
        <w:rPr>
          <w:rFonts w:asciiTheme="minorHAnsi" w:hAnsiTheme="minorHAnsi" w:cstheme="minorHAnsi"/>
        </w:rPr>
      </w:pPr>
    </w:p>
    <w:p w14:paraId="5D913C01" w14:textId="77777777" w:rsidR="00606999" w:rsidRPr="00576826" w:rsidRDefault="00606999" w:rsidP="00606999">
      <w:pPr>
        <w:pStyle w:val="ListParagraph"/>
        <w:numPr>
          <w:ilvl w:val="0"/>
          <w:numId w:val="7"/>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Monitoring and Complaints Summary.</w:t>
      </w:r>
    </w:p>
    <w:p w14:paraId="27B7DA24" w14:textId="77777777" w:rsidR="00606999" w:rsidRPr="00576826" w:rsidRDefault="00606999" w:rsidP="00606999">
      <w:pPr>
        <w:pStyle w:val="BodyText"/>
        <w:spacing w:before="12"/>
        <w:rPr>
          <w:rFonts w:asciiTheme="minorHAnsi" w:hAnsiTheme="minorHAnsi" w:cstheme="minorHAnsi"/>
        </w:rPr>
      </w:pPr>
    </w:p>
    <w:p w14:paraId="53386082" w14:textId="77777777" w:rsidR="00606999" w:rsidRPr="00576826" w:rsidRDefault="00606999" w:rsidP="00606999">
      <w:pPr>
        <w:pStyle w:val="BodyText"/>
        <w:ind w:left="100" w:right="134"/>
        <w:jc w:val="both"/>
        <w:rPr>
          <w:rFonts w:asciiTheme="minorHAnsi" w:hAnsiTheme="minorHAnsi" w:cstheme="minorHAnsi"/>
        </w:rPr>
      </w:pPr>
      <w:r w:rsidRPr="00576826">
        <w:rPr>
          <w:rFonts w:asciiTheme="minorHAnsi" w:hAnsiTheme="minorHAnsi" w:cstheme="minorHAnsi"/>
        </w:rPr>
        <w:t>A</w:t>
      </w:r>
      <w:r w:rsidRPr="00576826">
        <w:rPr>
          <w:rFonts w:asciiTheme="minorHAnsi" w:hAnsiTheme="minorHAnsi" w:cstheme="minorHAnsi"/>
          <w:spacing w:val="-5"/>
        </w:rPr>
        <w:t xml:space="preserve"> </w:t>
      </w:r>
      <w:r w:rsidRPr="00576826">
        <w:rPr>
          <w:rFonts w:asciiTheme="minorHAnsi" w:hAnsiTheme="minorHAnsi" w:cstheme="minorHAnsi"/>
        </w:rPr>
        <w:t>copy</w:t>
      </w:r>
      <w:r w:rsidRPr="00576826">
        <w:rPr>
          <w:rFonts w:asciiTheme="minorHAnsi" w:hAnsiTheme="minorHAnsi" w:cstheme="minorHAnsi"/>
          <w:spacing w:val="-7"/>
        </w:rPr>
        <w:t xml:space="preserve"> </w:t>
      </w:r>
      <w:r w:rsidRPr="00576826">
        <w:rPr>
          <w:rFonts w:asciiTheme="minorHAnsi" w:hAnsiTheme="minorHAnsi" w:cstheme="minorHAnsi"/>
        </w:rPr>
        <w:t>of</w:t>
      </w:r>
      <w:r w:rsidRPr="00576826">
        <w:rPr>
          <w:rFonts w:asciiTheme="minorHAnsi" w:hAnsiTheme="minorHAnsi" w:cstheme="minorHAnsi"/>
          <w:spacing w:val="-5"/>
        </w:rPr>
        <w:t xml:space="preserve"> </w:t>
      </w:r>
      <w:r w:rsidRPr="00576826">
        <w:rPr>
          <w:rFonts w:asciiTheme="minorHAnsi" w:hAnsiTheme="minorHAnsi" w:cstheme="minorHAnsi"/>
        </w:rPr>
        <w:t>the</w:t>
      </w:r>
      <w:r w:rsidRPr="00576826">
        <w:rPr>
          <w:rFonts w:asciiTheme="minorHAnsi" w:hAnsiTheme="minorHAnsi" w:cstheme="minorHAnsi"/>
          <w:spacing w:val="-6"/>
        </w:rPr>
        <w:t xml:space="preserve"> </w:t>
      </w:r>
      <w:r w:rsidRPr="00576826">
        <w:rPr>
          <w:rFonts w:asciiTheme="minorHAnsi" w:hAnsiTheme="minorHAnsi" w:cstheme="minorHAnsi"/>
        </w:rPr>
        <w:t>form</w:t>
      </w:r>
      <w:r w:rsidRPr="00576826">
        <w:rPr>
          <w:rFonts w:asciiTheme="minorHAnsi" w:hAnsiTheme="minorHAnsi" w:cstheme="minorHAnsi"/>
          <w:spacing w:val="-6"/>
        </w:rPr>
        <w:t xml:space="preserve"> </w:t>
      </w:r>
      <w:r w:rsidRPr="00576826">
        <w:rPr>
          <w:rFonts w:asciiTheme="minorHAnsi" w:hAnsiTheme="minorHAnsi" w:cstheme="minorHAnsi"/>
        </w:rPr>
        <w:t>in</w:t>
      </w:r>
      <w:r w:rsidRPr="00576826">
        <w:rPr>
          <w:rFonts w:asciiTheme="minorHAnsi" w:hAnsiTheme="minorHAnsi" w:cstheme="minorHAnsi"/>
          <w:spacing w:val="-5"/>
        </w:rPr>
        <w:t xml:space="preserve"> </w:t>
      </w:r>
      <w:r w:rsidRPr="00576826">
        <w:rPr>
          <w:rFonts w:asciiTheme="minorHAnsi" w:hAnsiTheme="minorHAnsi" w:cstheme="minorHAnsi"/>
        </w:rPr>
        <w:t>which</w:t>
      </w:r>
      <w:r w:rsidRPr="00576826">
        <w:rPr>
          <w:rFonts w:asciiTheme="minorHAnsi" w:hAnsiTheme="minorHAnsi" w:cstheme="minorHAnsi"/>
          <w:spacing w:val="-4"/>
        </w:rPr>
        <w:t xml:space="preserve"> </w:t>
      </w:r>
      <w:r w:rsidRPr="00576826">
        <w:rPr>
          <w:rFonts w:asciiTheme="minorHAnsi" w:hAnsiTheme="minorHAnsi" w:cstheme="minorHAnsi"/>
        </w:rPr>
        <w:t>the</w:t>
      </w:r>
      <w:r w:rsidRPr="00576826">
        <w:rPr>
          <w:rFonts w:asciiTheme="minorHAnsi" w:hAnsiTheme="minorHAnsi" w:cstheme="minorHAnsi"/>
          <w:spacing w:val="-3"/>
        </w:rPr>
        <w:t xml:space="preserve"> </w:t>
      </w:r>
      <w:r w:rsidRPr="00576826">
        <w:rPr>
          <w:rFonts w:asciiTheme="minorHAnsi" w:hAnsiTheme="minorHAnsi" w:cstheme="minorHAnsi"/>
        </w:rPr>
        <w:t>Annual</w:t>
      </w:r>
      <w:r w:rsidRPr="00576826">
        <w:rPr>
          <w:rFonts w:asciiTheme="minorHAnsi" w:hAnsiTheme="minorHAnsi" w:cstheme="minorHAnsi"/>
          <w:spacing w:val="-4"/>
        </w:rPr>
        <w:t xml:space="preserve"> </w:t>
      </w:r>
      <w:r w:rsidRPr="00576826">
        <w:rPr>
          <w:rFonts w:asciiTheme="minorHAnsi" w:hAnsiTheme="minorHAnsi" w:cstheme="minorHAnsi"/>
        </w:rPr>
        <w:t>Return</w:t>
      </w:r>
      <w:r w:rsidRPr="00576826">
        <w:rPr>
          <w:rFonts w:asciiTheme="minorHAnsi" w:hAnsiTheme="minorHAnsi" w:cstheme="minorHAnsi"/>
          <w:spacing w:val="-5"/>
        </w:rPr>
        <w:t xml:space="preserve"> </w:t>
      </w:r>
      <w:r w:rsidRPr="00576826">
        <w:rPr>
          <w:rFonts w:asciiTheme="minorHAnsi" w:hAnsiTheme="minorHAnsi" w:cstheme="minorHAnsi"/>
        </w:rPr>
        <w:t>must</w:t>
      </w:r>
      <w:r w:rsidRPr="00576826">
        <w:rPr>
          <w:rFonts w:asciiTheme="minorHAnsi" w:hAnsiTheme="minorHAnsi" w:cstheme="minorHAnsi"/>
          <w:spacing w:val="-3"/>
        </w:rPr>
        <w:t xml:space="preserve"> </w:t>
      </w:r>
      <w:r w:rsidRPr="00576826">
        <w:rPr>
          <w:rFonts w:asciiTheme="minorHAnsi" w:hAnsiTheme="minorHAnsi" w:cstheme="minorHAnsi"/>
        </w:rPr>
        <w:t>be</w:t>
      </w:r>
      <w:r w:rsidRPr="00576826">
        <w:rPr>
          <w:rFonts w:asciiTheme="minorHAnsi" w:hAnsiTheme="minorHAnsi" w:cstheme="minorHAnsi"/>
          <w:spacing w:val="-1"/>
        </w:rPr>
        <w:t xml:space="preserve"> </w:t>
      </w:r>
      <w:r w:rsidRPr="00576826">
        <w:rPr>
          <w:rFonts w:asciiTheme="minorHAnsi" w:hAnsiTheme="minorHAnsi" w:cstheme="minorHAnsi"/>
        </w:rPr>
        <w:t>supplied</w:t>
      </w:r>
      <w:r w:rsidRPr="00576826">
        <w:rPr>
          <w:rFonts w:asciiTheme="minorHAnsi" w:hAnsiTheme="minorHAnsi" w:cstheme="minorHAnsi"/>
          <w:spacing w:val="-5"/>
        </w:rPr>
        <w:t xml:space="preserve"> </w:t>
      </w:r>
      <w:r w:rsidRPr="00576826">
        <w:rPr>
          <w:rFonts w:asciiTheme="minorHAnsi" w:hAnsiTheme="minorHAnsi" w:cstheme="minorHAnsi"/>
        </w:rPr>
        <w:t>to</w:t>
      </w:r>
      <w:r w:rsidRPr="00576826">
        <w:rPr>
          <w:rFonts w:asciiTheme="minorHAnsi" w:hAnsiTheme="minorHAnsi" w:cstheme="minorHAnsi"/>
          <w:spacing w:val="-6"/>
        </w:rPr>
        <w:t xml:space="preserve"> </w:t>
      </w:r>
      <w:r w:rsidRPr="00576826">
        <w:rPr>
          <w:rFonts w:asciiTheme="minorHAnsi" w:hAnsiTheme="minorHAnsi" w:cstheme="minorHAnsi"/>
        </w:rPr>
        <w:t>the</w:t>
      </w:r>
      <w:r w:rsidRPr="00576826">
        <w:rPr>
          <w:rFonts w:asciiTheme="minorHAnsi" w:hAnsiTheme="minorHAnsi" w:cstheme="minorHAnsi"/>
          <w:spacing w:val="-6"/>
        </w:rPr>
        <w:t xml:space="preserve"> </w:t>
      </w:r>
      <w:r w:rsidRPr="00576826">
        <w:rPr>
          <w:rFonts w:asciiTheme="minorHAnsi" w:hAnsiTheme="minorHAnsi" w:cstheme="minorHAnsi"/>
        </w:rPr>
        <w:t>EPA</w:t>
      </w:r>
      <w:r w:rsidRPr="00576826">
        <w:rPr>
          <w:rFonts w:asciiTheme="minorHAnsi" w:hAnsiTheme="minorHAnsi" w:cstheme="minorHAnsi"/>
          <w:spacing w:val="-6"/>
        </w:rPr>
        <w:t xml:space="preserve"> </w:t>
      </w:r>
      <w:r w:rsidRPr="00576826">
        <w:rPr>
          <w:rFonts w:asciiTheme="minorHAnsi" w:hAnsiTheme="minorHAnsi" w:cstheme="minorHAnsi"/>
        </w:rPr>
        <w:t>accompanies</w:t>
      </w:r>
      <w:r w:rsidRPr="00576826">
        <w:rPr>
          <w:rFonts w:asciiTheme="minorHAnsi" w:hAnsiTheme="minorHAnsi" w:cstheme="minorHAnsi"/>
          <w:spacing w:val="-6"/>
        </w:rPr>
        <w:t xml:space="preserve"> </w:t>
      </w:r>
      <w:r w:rsidRPr="00576826">
        <w:rPr>
          <w:rFonts w:asciiTheme="minorHAnsi" w:hAnsiTheme="minorHAnsi" w:cstheme="minorHAnsi"/>
        </w:rPr>
        <w:t>this licence. Before the end of each reporting period, the EPA will provide to the licensee a copy of the form that must be completed and returned to the</w:t>
      </w:r>
      <w:r w:rsidRPr="00576826">
        <w:rPr>
          <w:rFonts w:asciiTheme="minorHAnsi" w:hAnsiTheme="minorHAnsi" w:cstheme="minorHAnsi"/>
          <w:spacing w:val="-4"/>
        </w:rPr>
        <w:t xml:space="preserve"> </w:t>
      </w:r>
      <w:r w:rsidRPr="00576826">
        <w:rPr>
          <w:rFonts w:asciiTheme="minorHAnsi" w:hAnsiTheme="minorHAnsi" w:cstheme="minorHAnsi"/>
        </w:rPr>
        <w:t>EPA.</w:t>
      </w:r>
    </w:p>
    <w:p w14:paraId="34DB355E" w14:textId="77777777" w:rsidR="00606999" w:rsidRPr="00576826" w:rsidRDefault="00606999" w:rsidP="00606999">
      <w:pPr>
        <w:pStyle w:val="BodyText"/>
        <w:rPr>
          <w:rFonts w:asciiTheme="minorHAnsi" w:hAnsiTheme="minorHAnsi" w:cstheme="minorHAnsi"/>
        </w:rPr>
      </w:pPr>
    </w:p>
    <w:p w14:paraId="589B1E54" w14:textId="77777777" w:rsidR="00606999" w:rsidRPr="00576826" w:rsidRDefault="00606999" w:rsidP="00606999">
      <w:pPr>
        <w:pStyle w:val="BodyText"/>
        <w:spacing w:before="1"/>
        <w:rPr>
          <w:rFonts w:asciiTheme="minorHAnsi" w:hAnsiTheme="minorHAnsi" w:cstheme="minorHAnsi"/>
        </w:rPr>
      </w:pPr>
    </w:p>
    <w:p w14:paraId="51E76BC9"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Period covered by Annual Return</w:t>
      </w:r>
    </w:p>
    <w:p w14:paraId="361ECDBF" w14:textId="4E6FEAFB" w:rsidR="00606999" w:rsidRPr="00576826" w:rsidRDefault="00606999" w:rsidP="00606999">
      <w:pPr>
        <w:pStyle w:val="BodyText"/>
        <w:spacing w:before="53" w:line="586" w:lineRule="exact"/>
        <w:ind w:left="100" w:right="143"/>
        <w:jc w:val="both"/>
        <w:rPr>
          <w:rFonts w:asciiTheme="minorHAnsi" w:hAnsiTheme="minorHAnsi" w:cstheme="minorHAnsi"/>
        </w:rPr>
      </w:pPr>
      <w:r w:rsidRPr="00576826">
        <w:rPr>
          <w:rFonts w:asciiTheme="minorHAnsi" w:hAnsiTheme="minorHAnsi" w:cstheme="minorHAnsi"/>
        </w:rPr>
        <w:t>An Annual Return must be prepared in respect of each reporting, except as provided below Note:</w:t>
      </w:r>
      <w:r w:rsidRPr="00576826">
        <w:rPr>
          <w:rFonts w:asciiTheme="minorHAnsi" w:hAnsiTheme="minorHAnsi" w:cstheme="minorHAnsi"/>
          <w:spacing w:val="-14"/>
        </w:rPr>
        <w:t xml:space="preserve"> </w:t>
      </w:r>
      <w:r w:rsidRPr="00576826">
        <w:rPr>
          <w:rFonts w:asciiTheme="minorHAnsi" w:hAnsiTheme="minorHAnsi" w:cstheme="minorHAnsi"/>
        </w:rPr>
        <w:t>The</w:t>
      </w:r>
      <w:r w:rsidRPr="00576826">
        <w:rPr>
          <w:rFonts w:asciiTheme="minorHAnsi" w:hAnsiTheme="minorHAnsi" w:cstheme="minorHAnsi"/>
          <w:spacing w:val="-27"/>
        </w:rPr>
        <w:t xml:space="preserve"> </w:t>
      </w:r>
      <w:r w:rsidRPr="00576826">
        <w:rPr>
          <w:rFonts w:asciiTheme="minorHAnsi" w:hAnsiTheme="minorHAnsi" w:cstheme="minorHAnsi"/>
        </w:rPr>
        <w:t>term</w:t>
      </w:r>
      <w:r w:rsidRPr="00576826">
        <w:rPr>
          <w:rFonts w:asciiTheme="minorHAnsi" w:hAnsiTheme="minorHAnsi" w:cstheme="minorHAnsi"/>
          <w:spacing w:val="-26"/>
        </w:rPr>
        <w:t xml:space="preserve"> </w:t>
      </w:r>
      <w:r w:rsidRPr="00576826">
        <w:rPr>
          <w:rFonts w:asciiTheme="minorHAnsi" w:hAnsiTheme="minorHAnsi" w:cstheme="minorHAnsi"/>
        </w:rPr>
        <w:t>“reporting</w:t>
      </w:r>
      <w:r w:rsidRPr="00576826">
        <w:rPr>
          <w:rFonts w:asciiTheme="minorHAnsi" w:hAnsiTheme="minorHAnsi" w:cstheme="minorHAnsi"/>
          <w:spacing w:val="-26"/>
        </w:rPr>
        <w:t xml:space="preserve"> </w:t>
      </w:r>
      <w:r w:rsidRPr="00576826">
        <w:rPr>
          <w:rFonts w:asciiTheme="minorHAnsi" w:hAnsiTheme="minorHAnsi" w:cstheme="minorHAnsi"/>
        </w:rPr>
        <w:t>period”</w:t>
      </w:r>
      <w:r w:rsidRPr="00576826">
        <w:rPr>
          <w:rFonts w:asciiTheme="minorHAnsi" w:hAnsiTheme="minorHAnsi" w:cstheme="minorHAnsi"/>
          <w:spacing w:val="-25"/>
        </w:rPr>
        <w:t xml:space="preserve"> </w:t>
      </w:r>
      <w:r w:rsidRPr="00576826">
        <w:rPr>
          <w:rFonts w:asciiTheme="minorHAnsi" w:hAnsiTheme="minorHAnsi" w:cstheme="minorHAnsi"/>
        </w:rPr>
        <w:t>is</w:t>
      </w:r>
      <w:r w:rsidRPr="00576826">
        <w:rPr>
          <w:rFonts w:asciiTheme="minorHAnsi" w:hAnsiTheme="minorHAnsi" w:cstheme="minorHAnsi"/>
          <w:spacing w:val="-27"/>
        </w:rPr>
        <w:t xml:space="preserve"> </w:t>
      </w:r>
      <w:r w:rsidRPr="00576826">
        <w:rPr>
          <w:rFonts w:asciiTheme="minorHAnsi" w:hAnsiTheme="minorHAnsi" w:cstheme="minorHAnsi"/>
        </w:rPr>
        <w:t>defined</w:t>
      </w:r>
      <w:r w:rsidRPr="00576826">
        <w:rPr>
          <w:rFonts w:asciiTheme="minorHAnsi" w:hAnsiTheme="minorHAnsi" w:cstheme="minorHAnsi"/>
          <w:spacing w:val="-26"/>
        </w:rPr>
        <w:t xml:space="preserve"> </w:t>
      </w:r>
      <w:r w:rsidRPr="00576826">
        <w:rPr>
          <w:rFonts w:asciiTheme="minorHAnsi" w:hAnsiTheme="minorHAnsi" w:cstheme="minorHAnsi"/>
        </w:rPr>
        <w:t>in</w:t>
      </w:r>
      <w:r w:rsidRPr="00576826">
        <w:rPr>
          <w:rFonts w:asciiTheme="minorHAnsi" w:hAnsiTheme="minorHAnsi" w:cstheme="minorHAnsi"/>
          <w:spacing w:val="-28"/>
        </w:rPr>
        <w:t xml:space="preserve"> </w:t>
      </w:r>
      <w:r w:rsidRPr="00576826">
        <w:rPr>
          <w:rFonts w:asciiTheme="minorHAnsi" w:hAnsiTheme="minorHAnsi" w:cstheme="minorHAnsi"/>
        </w:rPr>
        <w:t>the</w:t>
      </w:r>
      <w:r w:rsidRPr="00576826">
        <w:rPr>
          <w:rFonts w:asciiTheme="minorHAnsi" w:hAnsiTheme="minorHAnsi" w:cstheme="minorHAnsi"/>
          <w:spacing w:val="-27"/>
        </w:rPr>
        <w:t xml:space="preserve"> </w:t>
      </w:r>
      <w:r w:rsidRPr="00576826">
        <w:rPr>
          <w:rFonts w:asciiTheme="minorHAnsi" w:hAnsiTheme="minorHAnsi" w:cstheme="minorHAnsi"/>
        </w:rPr>
        <w:t>dictionary</w:t>
      </w:r>
      <w:r w:rsidRPr="00576826">
        <w:rPr>
          <w:rFonts w:asciiTheme="minorHAnsi" w:hAnsiTheme="minorHAnsi" w:cstheme="minorHAnsi"/>
          <w:spacing w:val="-26"/>
        </w:rPr>
        <w:t xml:space="preserve"> </w:t>
      </w:r>
      <w:r w:rsidRPr="00576826">
        <w:rPr>
          <w:rFonts w:asciiTheme="minorHAnsi" w:hAnsiTheme="minorHAnsi" w:cstheme="minorHAnsi"/>
        </w:rPr>
        <w:t>at</w:t>
      </w:r>
      <w:r w:rsidRPr="00576826">
        <w:rPr>
          <w:rFonts w:asciiTheme="minorHAnsi" w:hAnsiTheme="minorHAnsi" w:cstheme="minorHAnsi"/>
          <w:spacing w:val="-26"/>
        </w:rPr>
        <w:t xml:space="preserve"> </w:t>
      </w:r>
      <w:r w:rsidRPr="00576826">
        <w:rPr>
          <w:rFonts w:asciiTheme="minorHAnsi" w:hAnsiTheme="minorHAnsi" w:cstheme="minorHAnsi"/>
        </w:rPr>
        <w:t>the</w:t>
      </w:r>
      <w:r w:rsidRPr="00576826">
        <w:rPr>
          <w:rFonts w:asciiTheme="minorHAnsi" w:hAnsiTheme="minorHAnsi" w:cstheme="minorHAnsi"/>
          <w:spacing w:val="-27"/>
        </w:rPr>
        <w:t xml:space="preserve"> </w:t>
      </w:r>
      <w:r w:rsidRPr="00576826">
        <w:rPr>
          <w:rFonts w:asciiTheme="minorHAnsi" w:hAnsiTheme="minorHAnsi" w:cstheme="minorHAnsi"/>
        </w:rPr>
        <w:t>end</w:t>
      </w:r>
      <w:r w:rsidRPr="00576826">
        <w:rPr>
          <w:rFonts w:asciiTheme="minorHAnsi" w:hAnsiTheme="minorHAnsi" w:cstheme="minorHAnsi"/>
          <w:spacing w:val="-24"/>
        </w:rPr>
        <w:t xml:space="preserve"> </w:t>
      </w:r>
      <w:r w:rsidRPr="00576826">
        <w:rPr>
          <w:rFonts w:asciiTheme="minorHAnsi" w:hAnsiTheme="minorHAnsi" w:cstheme="minorHAnsi"/>
        </w:rPr>
        <w:t>of</w:t>
      </w:r>
      <w:r w:rsidRPr="00576826">
        <w:rPr>
          <w:rFonts w:asciiTheme="minorHAnsi" w:hAnsiTheme="minorHAnsi" w:cstheme="minorHAnsi"/>
          <w:spacing w:val="-27"/>
        </w:rPr>
        <w:t xml:space="preserve"> </w:t>
      </w:r>
      <w:r w:rsidRPr="00576826">
        <w:rPr>
          <w:rFonts w:asciiTheme="minorHAnsi" w:hAnsiTheme="minorHAnsi" w:cstheme="minorHAnsi"/>
        </w:rPr>
        <w:t>this</w:t>
      </w:r>
      <w:r w:rsidRPr="00576826">
        <w:rPr>
          <w:rFonts w:asciiTheme="minorHAnsi" w:hAnsiTheme="minorHAnsi" w:cstheme="minorHAnsi"/>
          <w:spacing w:val="-27"/>
        </w:rPr>
        <w:t xml:space="preserve"> </w:t>
      </w:r>
      <w:r w:rsidRPr="00576826">
        <w:rPr>
          <w:rFonts w:asciiTheme="minorHAnsi" w:hAnsiTheme="minorHAnsi" w:cstheme="minorHAnsi"/>
        </w:rPr>
        <w:t>licence.</w:t>
      </w:r>
      <w:r w:rsidRPr="00576826">
        <w:rPr>
          <w:rFonts w:asciiTheme="minorHAnsi" w:hAnsiTheme="minorHAnsi" w:cstheme="minorHAnsi"/>
          <w:spacing w:val="-25"/>
        </w:rPr>
        <w:t xml:space="preserve"> </w:t>
      </w:r>
      <w:r w:rsidRPr="00576826">
        <w:rPr>
          <w:rFonts w:asciiTheme="minorHAnsi" w:hAnsiTheme="minorHAnsi" w:cstheme="minorHAnsi"/>
        </w:rPr>
        <w:t>Do</w:t>
      </w:r>
    </w:p>
    <w:p w14:paraId="56C7D60D" w14:textId="77777777" w:rsidR="00606999" w:rsidRPr="00576826" w:rsidRDefault="00606999" w:rsidP="00606999">
      <w:pPr>
        <w:pStyle w:val="BodyText"/>
        <w:spacing w:line="240" w:lineRule="exact"/>
        <w:ind w:left="100"/>
        <w:jc w:val="both"/>
        <w:rPr>
          <w:rFonts w:asciiTheme="minorHAnsi" w:hAnsiTheme="minorHAnsi" w:cstheme="minorHAnsi"/>
        </w:rPr>
      </w:pPr>
      <w:r w:rsidRPr="00576826">
        <w:rPr>
          <w:rFonts w:asciiTheme="minorHAnsi" w:hAnsiTheme="minorHAnsi" w:cstheme="minorHAnsi"/>
        </w:rPr>
        <w:t>not complete the Annual Return until after the end of the reporting period.</w:t>
      </w:r>
    </w:p>
    <w:p w14:paraId="4B6B9D5E" w14:textId="77777777" w:rsidR="00606999" w:rsidRPr="00576826" w:rsidRDefault="00606999" w:rsidP="00606999">
      <w:pPr>
        <w:pStyle w:val="BodyText"/>
        <w:spacing w:before="11"/>
        <w:rPr>
          <w:rFonts w:asciiTheme="minorHAnsi" w:hAnsiTheme="minorHAnsi" w:cstheme="minorHAnsi"/>
        </w:rPr>
      </w:pPr>
    </w:p>
    <w:p w14:paraId="7A810785"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rPr>
        <w:t>Where this licence is transferred from the licensee to a new licensee,</w:t>
      </w:r>
    </w:p>
    <w:p w14:paraId="430A7A7E" w14:textId="77777777" w:rsidR="00606999" w:rsidRPr="00576826" w:rsidRDefault="00606999" w:rsidP="00606999">
      <w:pPr>
        <w:pStyle w:val="BodyText"/>
        <w:rPr>
          <w:rFonts w:asciiTheme="minorHAnsi" w:hAnsiTheme="minorHAnsi" w:cstheme="minorHAnsi"/>
        </w:rPr>
      </w:pPr>
    </w:p>
    <w:p w14:paraId="040A1350" w14:textId="77777777" w:rsidR="00606999" w:rsidRPr="00576826" w:rsidRDefault="00606999" w:rsidP="00606999">
      <w:pPr>
        <w:pStyle w:val="ListParagraph"/>
        <w:numPr>
          <w:ilvl w:val="0"/>
          <w:numId w:val="6"/>
        </w:numPr>
        <w:tabs>
          <w:tab w:val="left" w:pos="821"/>
        </w:tabs>
        <w:ind w:right="133"/>
        <w:jc w:val="both"/>
        <w:rPr>
          <w:rFonts w:asciiTheme="minorHAnsi" w:hAnsiTheme="minorHAnsi" w:cstheme="minorHAnsi"/>
          <w:sz w:val="24"/>
          <w:szCs w:val="24"/>
        </w:rPr>
      </w:pPr>
      <w:r w:rsidRPr="00576826">
        <w:rPr>
          <w:rFonts w:asciiTheme="minorHAnsi" w:hAnsiTheme="minorHAnsi" w:cstheme="minorHAnsi"/>
          <w:sz w:val="24"/>
          <w:szCs w:val="24"/>
        </w:rPr>
        <w:t>the transferring licensee must prepare an annual return for the period commencing on</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first</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day</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reporting</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period</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and</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ending</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on</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date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the</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application</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for</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the transfer of the licence to the new licensee is granted;</w:t>
      </w:r>
      <w:r w:rsidRPr="00576826">
        <w:rPr>
          <w:rFonts w:asciiTheme="minorHAnsi" w:hAnsiTheme="minorHAnsi" w:cstheme="minorHAnsi"/>
          <w:spacing w:val="-4"/>
          <w:sz w:val="24"/>
          <w:szCs w:val="24"/>
        </w:rPr>
        <w:t xml:space="preserve"> </w:t>
      </w:r>
      <w:r w:rsidRPr="00576826">
        <w:rPr>
          <w:rFonts w:asciiTheme="minorHAnsi" w:hAnsiTheme="minorHAnsi" w:cstheme="minorHAnsi"/>
          <w:sz w:val="24"/>
          <w:szCs w:val="24"/>
        </w:rPr>
        <w:t>and</w:t>
      </w:r>
    </w:p>
    <w:p w14:paraId="119387E2" w14:textId="77777777" w:rsidR="00606999" w:rsidRPr="00576826" w:rsidRDefault="00606999" w:rsidP="00606999">
      <w:pPr>
        <w:pStyle w:val="BodyText"/>
        <w:spacing w:before="2"/>
        <w:rPr>
          <w:rFonts w:asciiTheme="minorHAnsi" w:hAnsiTheme="minorHAnsi" w:cstheme="minorHAnsi"/>
        </w:rPr>
      </w:pPr>
    </w:p>
    <w:p w14:paraId="63D095D5" w14:textId="77777777" w:rsidR="00606999" w:rsidRPr="00576826" w:rsidRDefault="00606999" w:rsidP="00606999">
      <w:pPr>
        <w:pStyle w:val="ListParagraph"/>
        <w:numPr>
          <w:ilvl w:val="0"/>
          <w:numId w:val="6"/>
        </w:numPr>
        <w:tabs>
          <w:tab w:val="left" w:pos="875"/>
          <w:tab w:val="left" w:pos="876"/>
        </w:tabs>
        <w:ind w:right="139"/>
        <w:jc w:val="both"/>
        <w:rPr>
          <w:rFonts w:asciiTheme="minorHAnsi" w:hAnsiTheme="minorHAnsi" w:cstheme="minorHAnsi"/>
          <w:sz w:val="24"/>
          <w:szCs w:val="24"/>
        </w:rPr>
      </w:pPr>
      <w:r w:rsidRPr="00576826">
        <w:rPr>
          <w:rFonts w:asciiTheme="minorHAnsi" w:hAnsiTheme="minorHAnsi" w:cstheme="minorHAnsi"/>
          <w:sz w:val="24"/>
          <w:szCs w:val="24"/>
        </w:rPr>
        <w:tab/>
        <w:t>the new licensee must prepare an annual return for the period commencing on the date the application for the transfer of the licence is granted and ending on the last day of the reporting</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period.</w:t>
      </w:r>
    </w:p>
    <w:p w14:paraId="5410F713" w14:textId="77777777" w:rsidR="00606999" w:rsidRPr="00576826" w:rsidRDefault="00606999" w:rsidP="00606999">
      <w:pPr>
        <w:pStyle w:val="BodyText"/>
        <w:spacing w:before="12"/>
        <w:rPr>
          <w:rFonts w:asciiTheme="minorHAnsi" w:hAnsiTheme="minorHAnsi" w:cstheme="minorHAnsi"/>
        </w:rPr>
      </w:pPr>
    </w:p>
    <w:p w14:paraId="29E386EB"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rPr>
        <w:t>Note:</w:t>
      </w:r>
      <w:r w:rsidRPr="00576826">
        <w:rPr>
          <w:rFonts w:asciiTheme="minorHAnsi" w:hAnsiTheme="minorHAnsi" w:cstheme="minorHAnsi"/>
          <w:spacing w:val="-15"/>
        </w:rPr>
        <w:t xml:space="preserve"> </w:t>
      </w:r>
      <w:r w:rsidRPr="00576826">
        <w:rPr>
          <w:rFonts w:asciiTheme="minorHAnsi" w:hAnsiTheme="minorHAnsi" w:cstheme="minorHAnsi"/>
        </w:rPr>
        <w:t>An</w:t>
      </w:r>
      <w:r w:rsidRPr="00576826">
        <w:rPr>
          <w:rFonts w:asciiTheme="minorHAnsi" w:hAnsiTheme="minorHAnsi" w:cstheme="minorHAnsi"/>
          <w:spacing w:val="-15"/>
        </w:rPr>
        <w:t xml:space="preserve"> </w:t>
      </w:r>
      <w:r w:rsidRPr="00576826">
        <w:rPr>
          <w:rFonts w:asciiTheme="minorHAnsi" w:hAnsiTheme="minorHAnsi" w:cstheme="minorHAnsi"/>
        </w:rPr>
        <w:t>application</w:t>
      </w:r>
      <w:r w:rsidRPr="00576826">
        <w:rPr>
          <w:rFonts w:asciiTheme="minorHAnsi" w:hAnsiTheme="minorHAnsi" w:cstheme="minorHAnsi"/>
          <w:spacing w:val="-16"/>
        </w:rPr>
        <w:t xml:space="preserve"> </w:t>
      </w:r>
      <w:r w:rsidRPr="00576826">
        <w:rPr>
          <w:rFonts w:asciiTheme="minorHAnsi" w:hAnsiTheme="minorHAnsi" w:cstheme="minorHAnsi"/>
        </w:rPr>
        <w:t>to</w:t>
      </w:r>
      <w:r w:rsidRPr="00576826">
        <w:rPr>
          <w:rFonts w:asciiTheme="minorHAnsi" w:hAnsiTheme="minorHAnsi" w:cstheme="minorHAnsi"/>
          <w:spacing w:val="-17"/>
        </w:rPr>
        <w:t xml:space="preserve"> </w:t>
      </w:r>
      <w:r w:rsidRPr="00576826">
        <w:rPr>
          <w:rFonts w:asciiTheme="minorHAnsi" w:hAnsiTheme="minorHAnsi" w:cstheme="minorHAnsi"/>
        </w:rPr>
        <w:t>transfer</w:t>
      </w:r>
      <w:r w:rsidRPr="00576826">
        <w:rPr>
          <w:rFonts w:asciiTheme="minorHAnsi" w:hAnsiTheme="minorHAnsi" w:cstheme="minorHAnsi"/>
          <w:spacing w:val="-15"/>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licence</w:t>
      </w:r>
      <w:r w:rsidRPr="00576826">
        <w:rPr>
          <w:rFonts w:asciiTheme="minorHAnsi" w:hAnsiTheme="minorHAnsi" w:cstheme="minorHAnsi"/>
          <w:spacing w:val="-14"/>
        </w:rPr>
        <w:t xml:space="preserve"> </w:t>
      </w:r>
      <w:r w:rsidRPr="00576826">
        <w:rPr>
          <w:rFonts w:asciiTheme="minorHAnsi" w:hAnsiTheme="minorHAnsi" w:cstheme="minorHAnsi"/>
        </w:rPr>
        <w:t>must</w:t>
      </w:r>
      <w:r w:rsidRPr="00576826">
        <w:rPr>
          <w:rFonts w:asciiTheme="minorHAnsi" w:hAnsiTheme="minorHAnsi" w:cstheme="minorHAnsi"/>
          <w:spacing w:val="-15"/>
        </w:rPr>
        <w:t xml:space="preserve"> </w:t>
      </w:r>
      <w:r w:rsidRPr="00576826">
        <w:rPr>
          <w:rFonts w:asciiTheme="minorHAnsi" w:hAnsiTheme="minorHAnsi" w:cstheme="minorHAnsi"/>
        </w:rPr>
        <w:t>be</w:t>
      </w:r>
      <w:r w:rsidRPr="00576826">
        <w:rPr>
          <w:rFonts w:asciiTheme="minorHAnsi" w:hAnsiTheme="minorHAnsi" w:cstheme="minorHAnsi"/>
          <w:spacing w:val="-17"/>
        </w:rPr>
        <w:t xml:space="preserve"> </w:t>
      </w:r>
      <w:r w:rsidRPr="00576826">
        <w:rPr>
          <w:rFonts w:asciiTheme="minorHAnsi" w:hAnsiTheme="minorHAnsi" w:cstheme="minorHAnsi"/>
        </w:rPr>
        <w:t>made</w:t>
      </w:r>
      <w:r w:rsidRPr="00576826">
        <w:rPr>
          <w:rFonts w:asciiTheme="minorHAnsi" w:hAnsiTheme="minorHAnsi" w:cstheme="minorHAnsi"/>
          <w:spacing w:val="-15"/>
        </w:rPr>
        <w:t xml:space="preserve"> </w:t>
      </w:r>
      <w:r w:rsidRPr="00576826">
        <w:rPr>
          <w:rFonts w:asciiTheme="minorHAnsi" w:hAnsiTheme="minorHAnsi" w:cstheme="minorHAnsi"/>
        </w:rPr>
        <w:t>in</w:t>
      </w:r>
      <w:r w:rsidRPr="00576826">
        <w:rPr>
          <w:rFonts w:asciiTheme="minorHAnsi" w:hAnsiTheme="minorHAnsi" w:cstheme="minorHAnsi"/>
          <w:spacing w:val="-16"/>
        </w:rPr>
        <w:t xml:space="preserve"> </w:t>
      </w:r>
      <w:r w:rsidRPr="00576826">
        <w:rPr>
          <w:rFonts w:asciiTheme="minorHAnsi" w:hAnsiTheme="minorHAnsi" w:cstheme="minorHAnsi"/>
        </w:rPr>
        <w:t>the</w:t>
      </w:r>
      <w:r w:rsidRPr="00576826">
        <w:rPr>
          <w:rFonts w:asciiTheme="minorHAnsi" w:hAnsiTheme="minorHAnsi" w:cstheme="minorHAnsi"/>
          <w:spacing w:val="-15"/>
        </w:rPr>
        <w:t xml:space="preserve"> </w:t>
      </w:r>
      <w:r w:rsidRPr="00576826">
        <w:rPr>
          <w:rFonts w:asciiTheme="minorHAnsi" w:hAnsiTheme="minorHAnsi" w:cstheme="minorHAnsi"/>
        </w:rPr>
        <w:t>approved</w:t>
      </w:r>
      <w:r w:rsidRPr="00576826">
        <w:rPr>
          <w:rFonts w:asciiTheme="minorHAnsi" w:hAnsiTheme="minorHAnsi" w:cstheme="minorHAnsi"/>
          <w:spacing w:val="-16"/>
        </w:rPr>
        <w:t xml:space="preserve"> </w:t>
      </w:r>
      <w:r w:rsidRPr="00576826">
        <w:rPr>
          <w:rFonts w:asciiTheme="minorHAnsi" w:hAnsiTheme="minorHAnsi" w:cstheme="minorHAnsi"/>
        </w:rPr>
        <w:t>form</w:t>
      </w:r>
      <w:r w:rsidRPr="00576826">
        <w:rPr>
          <w:rFonts w:asciiTheme="minorHAnsi" w:hAnsiTheme="minorHAnsi" w:cstheme="minorHAnsi"/>
          <w:spacing w:val="-16"/>
        </w:rPr>
        <w:t xml:space="preserve"> </w:t>
      </w:r>
      <w:r w:rsidRPr="00576826">
        <w:rPr>
          <w:rFonts w:asciiTheme="minorHAnsi" w:hAnsiTheme="minorHAnsi" w:cstheme="minorHAnsi"/>
        </w:rPr>
        <w:t>for</w:t>
      </w:r>
      <w:r w:rsidRPr="00576826">
        <w:rPr>
          <w:rFonts w:asciiTheme="minorHAnsi" w:hAnsiTheme="minorHAnsi" w:cstheme="minorHAnsi"/>
          <w:spacing w:val="-14"/>
        </w:rPr>
        <w:t xml:space="preserve"> </w:t>
      </w:r>
      <w:r w:rsidRPr="00576826">
        <w:rPr>
          <w:rFonts w:asciiTheme="minorHAnsi" w:hAnsiTheme="minorHAnsi" w:cstheme="minorHAnsi"/>
        </w:rPr>
        <w:t>this</w:t>
      </w:r>
      <w:r w:rsidRPr="00576826">
        <w:rPr>
          <w:rFonts w:asciiTheme="minorHAnsi" w:hAnsiTheme="minorHAnsi" w:cstheme="minorHAnsi"/>
          <w:spacing w:val="-16"/>
        </w:rPr>
        <w:t xml:space="preserve"> </w:t>
      </w:r>
      <w:r w:rsidRPr="00576826">
        <w:rPr>
          <w:rFonts w:asciiTheme="minorHAnsi" w:hAnsiTheme="minorHAnsi" w:cstheme="minorHAnsi"/>
        </w:rPr>
        <w:t>purpose.</w:t>
      </w:r>
    </w:p>
    <w:p w14:paraId="18BBB83F" w14:textId="77777777" w:rsidR="00606999" w:rsidRPr="00576826" w:rsidRDefault="00606999" w:rsidP="00606999">
      <w:pPr>
        <w:pStyle w:val="BodyText"/>
        <w:spacing w:before="11"/>
        <w:rPr>
          <w:rFonts w:asciiTheme="minorHAnsi" w:hAnsiTheme="minorHAnsi" w:cstheme="minorHAnsi"/>
        </w:rPr>
      </w:pPr>
    </w:p>
    <w:p w14:paraId="7497F850" w14:textId="77777777" w:rsidR="00606999" w:rsidRPr="00576826" w:rsidRDefault="00606999" w:rsidP="00606999">
      <w:pPr>
        <w:pStyle w:val="BodyText"/>
        <w:spacing w:before="1"/>
        <w:ind w:left="100" w:right="131"/>
        <w:jc w:val="both"/>
        <w:rPr>
          <w:rFonts w:asciiTheme="minorHAnsi" w:hAnsiTheme="minorHAnsi" w:cstheme="minorHAnsi"/>
        </w:rPr>
      </w:pPr>
      <w:r w:rsidRPr="00576826">
        <w:rPr>
          <w:rFonts w:asciiTheme="minorHAnsi" w:hAnsiTheme="minorHAnsi" w:cstheme="minorHAnsi"/>
        </w:rPr>
        <w:t>Where this licence is surrendered by the licensee or revoked by the EPA or Minister, the licensee must prepare an annual return in respect of the period commencing on the first day of the reporting period and ending on</w:t>
      </w:r>
    </w:p>
    <w:p w14:paraId="051E1472" w14:textId="77777777" w:rsidR="00606999" w:rsidRPr="00576826" w:rsidRDefault="00606999" w:rsidP="00606999">
      <w:pPr>
        <w:pStyle w:val="BodyText"/>
        <w:spacing w:before="11"/>
        <w:rPr>
          <w:rFonts w:asciiTheme="minorHAnsi" w:hAnsiTheme="minorHAnsi" w:cstheme="minorHAnsi"/>
        </w:rPr>
      </w:pPr>
    </w:p>
    <w:p w14:paraId="6E0304CC" w14:textId="77777777" w:rsidR="00606999" w:rsidRPr="00576826" w:rsidRDefault="00606999" w:rsidP="00606999">
      <w:pPr>
        <w:pStyle w:val="ListParagraph"/>
        <w:numPr>
          <w:ilvl w:val="0"/>
          <w:numId w:val="5"/>
        </w:numPr>
        <w:tabs>
          <w:tab w:val="left" w:pos="821"/>
        </w:tabs>
        <w:ind w:right="138"/>
        <w:jc w:val="both"/>
        <w:rPr>
          <w:rFonts w:asciiTheme="minorHAnsi" w:hAnsiTheme="minorHAnsi" w:cstheme="minorHAnsi"/>
          <w:sz w:val="24"/>
          <w:szCs w:val="24"/>
        </w:rPr>
      </w:pPr>
      <w:r w:rsidRPr="00576826">
        <w:rPr>
          <w:rFonts w:asciiTheme="minorHAnsi" w:hAnsiTheme="minorHAnsi" w:cstheme="minorHAnsi"/>
          <w:sz w:val="24"/>
          <w:szCs w:val="24"/>
        </w:rPr>
        <w:t>in relation to the surrender of a licence - the date when notice in writing of approval of the surrender is given;</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or</w:t>
      </w:r>
    </w:p>
    <w:p w14:paraId="04DBE679" w14:textId="77777777" w:rsidR="00606999" w:rsidRPr="00576826" w:rsidRDefault="00606999" w:rsidP="00606999">
      <w:pPr>
        <w:pStyle w:val="ListParagraph"/>
        <w:numPr>
          <w:ilvl w:val="0"/>
          <w:numId w:val="5"/>
        </w:numPr>
        <w:tabs>
          <w:tab w:val="left" w:pos="821"/>
        </w:tabs>
        <w:spacing w:line="242" w:lineRule="auto"/>
        <w:ind w:right="137"/>
        <w:jc w:val="both"/>
        <w:rPr>
          <w:rFonts w:asciiTheme="minorHAnsi" w:hAnsiTheme="minorHAnsi" w:cstheme="minorHAnsi"/>
          <w:sz w:val="24"/>
          <w:szCs w:val="24"/>
        </w:rPr>
      </w:pPr>
      <w:r w:rsidRPr="00576826">
        <w:rPr>
          <w:rFonts w:asciiTheme="minorHAnsi" w:hAnsiTheme="minorHAnsi" w:cstheme="minorHAnsi"/>
          <w:sz w:val="24"/>
          <w:szCs w:val="24"/>
        </w:rPr>
        <w:t>in relation to the revocation of the licence – the date from which notice revoking the licence operates.</w:t>
      </w:r>
    </w:p>
    <w:p w14:paraId="032553DA" w14:textId="77777777" w:rsidR="00606999" w:rsidRPr="00576826" w:rsidRDefault="00606999" w:rsidP="00606999">
      <w:pPr>
        <w:pStyle w:val="BodyText"/>
        <w:spacing w:before="8"/>
        <w:rPr>
          <w:rFonts w:asciiTheme="minorHAnsi" w:hAnsiTheme="minorHAnsi" w:cstheme="minorHAnsi"/>
        </w:rPr>
      </w:pPr>
    </w:p>
    <w:p w14:paraId="4A0E85E5"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Deadline for Annual Return</w:t>
      </w:r>
    </w:p>
    <w:p w14:paraId="2A3388C6" w14:textId="77777777" w:rsidR="00606999" w:rsidRPr="00576826" w:rsidRDefault="00606999" w:rsidP="00606999">
      <w:pPr>
        <w:pStyle w:val="BodyText"/>
        <w:rPr>
          <w:rFonts w:asciiTheme="minorHAnsi" w:hAnsiTheme="minorHAnsi" w:cstheme="minorHAnsi"/>
          <w:b/>
        </w:rPr>
      </w:pPr>
    </w:p>
    <w:p w14:paraId="1612D199" w14:textId="77777777" w:rsidR="00606999" w:rsidRPr="00576826" w:rsidRDefault="00606999" w:rsidP="00606999">
      <w:pPr>
        <w:pStyle w:val="BodyText"/>
        <w:ind w:left="100" w:right="136"/>
        <w:jc w:val="both"/>
        <w:rPr>
          <w:rFonts w:asciiTheme="minorHAnsi" w:hAnsiTheme="minorHAnsi" w:cstheme="minorHAnsi"/>
        </w:rPr>
      </w:pPr>
      <w:r w:rsidRPr="00576826">
        <w:rPr>
          <w:rFonts w:asciiTheme="minorHAnsi" w:hAnsiTheme="minorHAnsi" w:cstheme="minorHAnsi"/>
        </w:rPr>
        <w:t>The Annual Return for the reporting period must be supplied to the EPA by registered post not later than 60 days after the end of each reporting period or in the case of a transferring licence not later than 60 days after the date the transfer was granted (the ‘due date’).</w:t>
      </w:r>
    </w:p>
    <w:p w14:paraId="6AFFA0DD" w14:textId="77777777" w:rsidR="00606999" w:rsidRPr="00576826" w:rsidRDefault="00606999" w:rsidP="00606999">
      <w:pPr>
        <w:pStyle w:val="BodyText"/>
        <w:spacing w:before="5"/>
        <w:rPr>
          <w:rFonts w:asciiTheme="minorHAnsi" w:hAnsiTheme="minorHAnsi" w:cstheme="minorHAnsi"/>
        </w:rPr>
      </w:pPr>
    </w:p>
    <w:p w14:paraId="6BCB26A8"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Notification where actual load cannot be calculated</w:t>
      </w:r>
    </w:p>
    <w:p w14:paraId="6B96FC48" w14:textId="77777777" w:rsidR="00606999" w:rsidRPr="00576826" w:rsidRDefault="00606999" w:rsidP="00606999">
      <w:pPr>
        <w:pStyle w:val="BodyText"/>
        <w:rPr>
          <w:rFonts w:asciiTheme="minorHAnsi" w:hAnsiTheme="minorHAnsi" w:cstheme="minorHAnsi"/>
          <w:b/>
        </w:rPr>
      </w:pPr>
    </w:p>
    <w:p w14:paraId="1A593CBC"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rPr>
        <w:t>(Licences with assessable pollutants)</w:t>
      </w:r>
    </w:p>
    <w:p w14:paraId="6C7BC565" w14:textId="77777777" w:rsidR="00606999" w:rsidRPr="00576826" w:rsidRDefault="00606999" w:rsidP="00606999">
      <w:pPr>
        <w:jc w:val="both"/>
        <w:rPr>
          <w:rFonts w:asciiTheme="minorHAnsi" w:hAnsiTheme="minorHAnsi" w:cstheme="minorHAnsi"/>
          <w:sz w:val="24"/>
          <w:szCs w:val="24"/>
        </w:rPr>
        <w:sectPr w:rsidR="00606999" w:rsidRPr="00576826">
          <w:pgSz w:w="11910" w:h="16840"/>
          <w:pgMar w:top="1580" w:right="1300" w:bottom="280" w:left="1340" w:header="720" w:footer="720" w:gutter="0"/>
          <w:cols w:space="720"/>
        </w:sectPr>
      </w:pPr>
    </w:p>
    <w:p w14:paraId="6350B05F" w14:textId="77777777" w:rsidR="00606999" w:rsidRPr="00576826" w:rsidRDefault="00606999" w:rsidP="00606999">
      <w:pPr>
        <w:pStyle w:val="BodyText"/>
        <w:spacing w:before="41"/>
        <w:ind w:left="100" w:right="135"/>
        <w:jc w:val="both"/>
        <w:rPr>
          <w:rFonts w:asciiTheme="minorHAnsi" w:hAnsiTheme="minorHAnsi" w:cstheme="minorHAnsi"/>
        </w:rPr>
      </w:pPr>
      <w:r w:rsidRPr="00576826">
        <w:rPr>
          <w:rFonts w:asciiTheme="minorHAnsi" w:hAnsiTheme="minorHAnsi" w:cstheme="minorHAnsi"/>
        </w:rPr>
        <w:lastRenderedPageBreak/>
        <w:t>Where</w:t>
      </w:r>
      <w:r w:rsidRPr="00576826">
        <w:rPr>
          <w:rFonts w:asciiTheme="minorHAnsi" w:hAnsiTheme="minorHAnsi" w:cstheme="minorHAnsi"/>
          <w:spacing w:val="-15"/>
        </w:rPr>
        <w:t xml:space="preserve"> </w:t>
      </w:r>
      <w:r w:rsidRPr="00576826">
        <w:rPr>
          <w:rFonts w:asciiTheme="minorHAnsi" w:hAnsiTheme="minorHAnsi" w:cstheme="minorHAnsi"/>
        </w:rPr>
        <w:t>the</w:t>
      </w:r>
      <w:r w:rsidRPr="00576826">
        <w:rPr>
          <w:rFonts w:asciiTheme="minorHAnsi" w:hAnsiTheme="minorHAnsi" w:cstheme="minorHAnsi"/>
          <w:spacing w:val="-14"/>
        </w:rPr>
        <w:t xml:space="preserve"> </w:t>
      </w:r>
      <w:r w:rsidRPr="00576826">
        <w:rPr>
          <w:rFonts w:asciiTheme="minorHAnsi" w:hAnsiTheme="minorHAnsi" w:cstheme="minorHAnsi"/>
        </w:rPr>
        <w:t>licensee</w:t>
      </w:r>
      <w:r w:rsidRPr="00576826">
        <w:rPr>
          <w:rFonts w:asciiTheme="minorHAnsi" w:hAnsiTheme="minorHAnsi" w:cstheme="minorHAnsi"/>
          <w:spacing w:val="-13"/>
        </w:rPr>
        <w:t xml:space="preserve"> </w:t>
      </w:r>
      <w:r w:rsidRPr="00576826">
        <w:rPr>
          <w:rFonts w:asciiTheme="minorHAnsi" w:hAnsiTheme="minorHAnsi" w:cstheme="minorHAnsi"/>
        </w:rPr>
        <w:t>is</w:t>
      </w:r>
      <w:r w:rsidRPr="00576826">
        <w:rPr>
          <w:rFonts w:asciiTheme="minorHAnsi" w:hAnsiTheme="minorHAnsi" w:cstheme="minorHAnsi"/>
          <w:spacing w:val="-15"/>
        </w:rPr>
        <w:t xml:space="preserve"> </w:t>
      </w:r>
      <w:r w:rsidRPr="00576826">
        <w:rPr>
          <w:rFonts w:asciiTheme="minorHAnsi" w:hAnsiTheme="minorHAnsi" w:cstheme="minorHAnsi"/>
        </w:rPr>
        <w:t>unable</w:t>
      </w:r>
      <w:r w:rsidRPr="00576826">
        <w:rPr>
          <w:rFonts w:asciiTheme="minorHAnsi" w:hAnsiTheme="minorHAnsi" w:cstheme="minorHAnsi"/>
          <w:spacing w:val="-12"/>
        </w:rPr>
        <w:t xml:space="preserve"> </w:t>
      </w:r>
      <w:r w:rsidRPr="00576826">
        <w:rPr>
          <w:rFonts w:asciiTheme="minorHAnsi" w:hAnsiTheme="minorHAnsi" w:cstheme="minorHAnsi"/>
        </w:rPr>
        <w:t>to</w:t>
      </w:r>
      <w:r w:rsidRPr="00576826">
        <w:rPr>
          <w:rFonts w:asciiTheme="minorHAnsi" w:hAnsiTheme="minorHAnsi" w:cstheme="minorHAnsi"/>
          <w:spacing w:val="-13"/>
        </w:rPr>
        <w:t xml:space="preserve"> </w:t>
      </w:r>
      <w:r w:rsidRPr="00576826">
        <w:rPr>
          <w:rFonts w:asciiTheme="minorHAnsi" w:hAnsiTheme="minorHAnsi" w:cstheme="minorHAnsi"/>
        </w:rPr>
        <w:t>complete</w:t>
      </w:r>
      <w:r w:rsidRPr="00576826">
        <w:rPr>
          <w:rFonts w:asciiTheme="minorHAnsi" w:hAnsiTheme="minorHAnsi" w:cstheme="minorHAnsi"/>
          <w:spacing w:val="-14"/>
        </w:rPr>
        <w:t xml:space="preserve"> </w:t>
      </w:r>
      <w:r w:rsidRPr="00576826">
        <w:rPr>
          <w:rFonts w:asciiTheme="minorHAnsi" w:hAnsiTheme="minorHAnsi" w:cstheme="minorHAnsi"/>
        </w:rPr>
        <w:t>a</w:t>
      </w:r>
      <w:r w:rsidRPr="00576826">
        <w:rPr>
          <w:rFonts w:asciiTheme="minorHAnsi" w:hAnsiTheme="minorHAnsi" w:cstheme="minorHAnsi"/>
          <w:spacing w:val="-13"/>
        </w:rPr>
        <w:t xml:space="preserve"> </w:t>
      </w:r>
      <w:r w:rsidRPr="00576826">
        <w:rPr>
          <w:rFonts w:asciiTheme="minorHAnsi" w:hAnsiTheme="minorHAnsi" w:cstheme="minorHAnsi"/>
        </w:rPr>
        <w:t>part</w:t>
      </w:r>
      <w:r w:rsidRPr="00576826">
        <w:rPr>
          <w:rFonts w:asciiTheme="minorHAnsi" w:hAnsiTheme="minorHAnsi" w:cstheme="minorHAnsi"/>
          <w:spacing w:val="-12"/>
        </w:rPr>
        <w:t xml:space="preserve"> </w:t>
      </w:r>
      <w:r w:rsidRPr="00576826">
        <w:rPr>
          <w:rFonts w:asciiTheme="minorHAnsi" w:hAnsiTheme="minorHAnsi" w:cstheme="minorHAnsi"/>
        </w:rPr>
        <w:t>of</w:t>
      </w:r>
      <w:r w:rsidRPr="00576826">
        <w:rPr>
          <w:rFonts w:asciiTheme="minorHAnsi" w:hAnsiTheme="minorHAnsi" w:cstheme="minorHAnsi"/>
          <w:spacing w:val="-12"/>
        </w:rPr>
        <w:t xml:space="preserve"> </w:t>
      </w:r>
      <w:r w:rsidRPr="00576826">
        <w:rPr>
          <w:rFonts w:asciiTheme="minorHAnsi" w:hAnsiTheme="minorHAnsi" w:cstheme="minorHAnsi"/>
        </w:rPr>
        <w:t>the</w:t>
      </w:r>
      <w:r w:rsidRPr="00576826">
        <w:rPr>
          <w:rFonts w:asciiTheme="minorHAnsi" w:hAnsiTheme="minorHAnsi" w:cstheme="minorHAnsi"/>
          <w:spacing w:val="-13"/>
        </w:rPr>
        <w:t xml:space="preserve"> </w:t>
      </w:r>
      <w:r w:rsidRPr="00576826">
        <w:rPr>
          <w:rFonts w:asciiTheme="minorHAnsi" w:hAnsiTheme="minorHAnsi" w:cstheme="minorHAnsi"/>
        </w:rPr>
        <w:t>Annual</w:t>
      </w:r>
      <w:r w:rsidRPr="00576826">
        <w:rPr>
          <w:rFonts w:asciiTheme="minorHAnsi" w:hAnsiTheme="minorHAnsi" w:cstheme="minorHAnsi"/>
          <w:spacing w:val="-15"/>
        </w:rPr>
        <w:t xml:space="preserve"> </w:t>
      </w:r>
      <w:r w:rsidRPr="00576826">
        <w:rPr>
          <w:rFonts w:asciiTheme="minorHAnsi" w:hAnsiTheme="minorHAnsi" w:cstheme="minorHAnsi"/>
        </w:rPr>
        <w:t>Return</w:t>
      </w:r>
      <w:r w:rsidRPr="00576826">
        <w:rPr>
          <w:rFonts w:asciiTheme="minorHAnsi" w:hAnsiTheme="minorHAnsi" w:cstheme="minorHAnsi"/>
          <w:spacing w:val="-14"/>
        </w:rPr>
        <w:t xml:space="preserve"> </w:t>
      </w:r>
      <w:r w:rsidRPr="00576826">
        <w:rPr>
          <w:rFonts w:asciiTheme="minorHAnsi" w:hAnsiTheme="minorHAnsi" w:cstheme="minorHAnsi"/>
        </w:rPr>
        <w:t>by</w:t>
      </w:r>
      <w:r w:rsidRPr="00576826">
        <w:rPr>
          <w:rFonts w:asciiTheme="minorHAnsi" w:hAnsiTheme="minorHAnsi" w:cstheme="minorHAnsi"/>
          <w:spacing w:val="-14"/>
        </w:rPr>
        <w:t xml:space="preserve"> </w:t>
      </w:r>
      <w:r w:rsidRPr="00576826">
        <w:rPr>
          <w:rFonts w:asciiTheme="minorHAnsi" w:hAnsiTheme="minorHAnsi" w:cstheme="minorHAnsi"/>
        </w:rPr>
        <w:t>the</w:t>
      </w:r>
      <w:r w:rsidRPr="00576826">
        <w:rPr>
          <w:rFonts w:asciiTheme="minorHAnsi" w:hAnsiTheme="minorHAnsi" w:cstheme="minorHAnsi"/>
          <w:spacing w:val="-12"/>
        </w:rPr>
        <w:t xml:space="preserve"> </w:t>
      </w:r>
      <w:r w:rsidRPr="00576826">
        <w:rPr>
          <w:rFonts w:asciiTheme="minorHAnsi" w:hAnsiTheme="minorHAnsi" w:cstheme="minorHAnsi"/>
        </w:rPr>
        <w:t>due</w:t>
      </w:r>
      <w:r w:rsidRPr="00576826">
        <w:rPr>
          <w:rFonts w:asciiTheme="minorHAnsi" w:hAnsiTheme="minorHAnsi" w:cstheme="minorHAnsi"/>
          <w:spacing w:val="-15"/>
        </w:rPr>
        <w:t xml:space="preserve"> </w:t>
      </w:r>
      <w:r w:rsidRPr="00576826">
        <w:rPr>
          <w:rFonts w:asciiTheme="minorHAnsi" w:hAnsiTheme="minorHAnsi" w:cstheme="minorHAnsi"/>
        </w:rPr>
        <w:t>date</w:t>
      </w:r>
      <w:r w:rsidRPr="00576826">
        <w:rPr>
          <w:rFonts w:asciiTheme="minorHAnsi" w:hAnsiTheme="minorHAnsi" w:cstheme="minorHAnsi"/>
          <w:spacing w:val="-12"/>
        </w:rPr>
        <w:t xml:space="preserve"> </w:t>
      </w:r>
      <w:r w:rsidRPr="00576826">
        <w:rPr>
          <w:rFonts w:asciiTheme="minorHAnsi" w:hAnsiTheme="minorHAnsi" w:cstheme="minorHAnsi"/>
        </w:rPr>
        <w:t>because the licensee was unable to calculate the actual load of a pollutant due to circumstances beyond the licensee’s control, the licensee must notify the EPA in writing as soon as practicable, and in any event not later than the due</w:t>
      </w:r>
      <w:r w:rsidRPr="00576826">
        <w:rPr>
          <w:rFonts w:asciiTheme="minorHAnsi" w:hAnsiTheme="minorHAnsi" w:cstheme="minorHAnsi"/>
          <w:spacing w:val="1"/>
        </w:rPr>
        <w:t xml:space="preserve"> </w:t>
      </w:r>
      <w:r w:rsidRPr="00576826">
        <w:rPr>
          <w:rFonts w:asciiTheme="minorHAnsi" w:hAnsiTheme="minorHAnsi" w:cstheme="minorHAnsi"/>
        </w:rPr>
        <w:t>date.</w:t>
      </w:r>
    </w:p>
    <w:p w14:paraId="298B0FF1" w14:textId="77777777" w:rsidR="00606999" w:rsidRPr="00576826" w:rsidRDefault="00606999" w:rsidP="00606999">
      <w:pPr>
        <w:pStyle w:val="BodyText"/>
        <w:spacing w:before="11"/>
        <w:rPr>
          <w:rFonts w:asciiTheme="minorHAnsi" w:hAnsiTheme="minorHAnsi" w:cstheme="minorHAnsi"/>
        </w:rPr>
      </w:pPr>
    </w:p>
    <w:p w14:paraId="56EF6BD0" w14:textId="77777777" w:rsidR="00606999" w:rsidRPr="00576826" w:rsidRDefault="00606999" w:rsidP="00606999">
      <w:pPr>
        <w:pStyle w:val="BodyText"/>
        <w:spacing w:before="1"/>
        <w:ind w:left="100"/>
        <w:jc w:val="both"/>
        <w:rPr>
          <w:rFonts w:asciiTheme="minorHAnsi" w:hAnsiTheme="minorHAnsi" w:cstheme="minorHAnsi"/>
        </w:rPr>
      </w:pPr>
      <w:r w:rsidRPr="00576826">
        <w:rPr>
          <w:rFonts w:asciiTheme="minorHAnsi" w:hAnsiTheme="minorHAnsi" w:cstheme="minorHAnsi"/>
        </w:rPr>
        <w:t>The notification must specify:</w:t>
      </w:r>
    </w:p>
    <w:p w14:paraId="3A07ED8B" w14:textId="77777777" w:rsidR="00606999" w:rsidRPr="00576826" w:rsidRDefault="00606999" w:rsidP="00606999">
      <w:pPr>
        <w:pStyle w:val="BodyText"/>
        <w:spacing w:before="11"/>
        <w:rPr>
          <w:rFonts w:asciiTheme="minorHAnsi" w:hAnsiTheme="minorHAnsi" w:cstheme="minorHAnsi"/>
        </w:rPr>
      </w:pPr>
    </w:p>
    <w:p w14:paraId="5D30C550" w14:textId="77777777" w:rsidR="00606999" w:rsidRPr="00576826" w:rsidRDefault="00606999" w:rsidP="00606999">
      <w:pPr>
        <w:pStyle w:val="ListParagraph"/>
        <w:numPr>
          <w:ilvl w:val="0"/>
          <w:numId w:val="4"/>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the assessable pollutants for which the actual load could not be calculated;</w:t>
      </w:r>
      <w:r w:rsidRPr="00576826">
        <w:rPr>
          <w:rFonts w:asciiTheme="minorHAnsi" w:hAnsiTheme="minorHAnsi" w:cstheme="minorHAnsi"/>
          <w:spacing w:val="-20"/>
          <w:sz w:val="24"/>
          <w:szCs w:val="24"/>
        </w:rPr>
        <w:t xml:space="preserve"> </w:t>
      </w:r>
      <w:r w:rsidRPr="00576826">
        <w:rPr>
          <w:rFonts w:asciiTheme="minorHAnsi" w:hAnsiTheme="minorHAnsi" w:cstheme="minorHAnsi"/>
          <w:sz w:val="24"/>
          <w:szCs w:val="24"/>
        </w:rPr>
        <w:t>and</w:t>
      </w:r>
    </w:p>
    <w:p w14:paraId="330E6368" w14:textId="77777777" w:rsidR="00606999" w:rsidRPr="00576826" w:rsidRDefault="00606999" w:rsidP="00606999">
      <w:pPr>
        <w:pStyle w:val="BodyText"/>
        <w:spacing w:before="2"/>
        <w:rPr>
          <w:rFonts w:asciiTheme="minorHAnsi" w:hAnsiTheme="minorHAnsi" w:cstheme="minorHAnsi"/>
        </w:rPr>
      </w:pPr>
    </w:p>
    <w:p w14:paraId="4A086259" w14:textId="77777777" w:rsidR="00606999" w:rsidRPr="00576826" w:rsidRDefault="00606999" w:rsidP="00606999">
      <w:pPr>
        <w:pStyle w:val="ListParagraph"/>
        <w:numPr>
          <w:ilvl w:val="0"/>
          <w:numId w:val="4"/>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the relevant circumstances that were beyond the control of the</w:t>
      </w:r>
      <w:r w:rsidRPr="00576826">
        <w:rPr>
          <w:rFonts w:asciiTheme="minorHAnsi" w:hAnsiTheme="minorHAnsi" w:cstheme="minorHAnsi"/>
          <w:spacing w:val="-13"/>
          <w:sz w:val="24"/>
          <w:szCs w:val="24"/>
        </w:rPr>
        <w:t xml:space="preserve"> </w:t>
      </w:r>
      <w:r w:rsidRPr="00576826">
        <w:rPr>
          <w:rFonts w:asciiTheme="minorHAnsi" w:hAnsiTheme="minorHAnsi" w:cstheme="minorHAnsi"/>
          <w:sz w:val="24"/>
          <w:szCs w:val="24"/>
        </w:rPr>
        <w:t>licensee.</w:t>
      </w:r>
    </w:p>
    <w:p w14:paraId="3EB1DACE" w14:textId="77777777" w:rsidR="00606999" w:rsidRPr="00576826" w:rsidRDefault="00606999" w:rsidP="00606999">
      <w:pPr>
        <w:pStyle w:val="BodyText"/>
        <w:rPr>
          <w:rFonts w:asciiTheme="minorHAnsi" w:hAnsiTheme="minorHAnsi" w:cstheme="minorHAnsi"/>
        </w:rPr>
      </w:pPr>
    </w:p>
    <w:p w14:paraId="4823EEF2" w14:textId="19FB89B9"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Licensee must retain copy of Annual Return</w:t>
      </w:r>
    </w:p>
    <w:p w14:paraId="25929926" w14:textId="77777777" w:rsidR="00606999" w:rsidRPr="00576826" w:rsidRDefault="00606999" w:rsidP="00606999">
      <w:pPr>
        <w:pStyle w:val="BodyText"/>
        <w:rPr>
          <w:rFonts w:asciiTheme="minorHAnsi" w:hAnsiTheme="minorHAnsi" w:cstheme="minorHAnsi"/>
          <w:b/>
        </w:rPr>
      </w:pPr>
    </w:p>
    <w:p w14:paraId="040A1B7A" w14:textId="77777777" w:rsidR="00606999" w:rsidRPr="00576826" w:rsidRDefault="00606999" w:rsidP="00606999">
      <w:pPr>
        <w:pStyle w:val="BodyText"/>
        <w:ind w:left="100" w:right="138"/>
        <w:jc w:val="both"/>
        <w:rPr>
          <w:rFonts w:asciiTheme="minorHAnsi" w:hAnsiTheme="minorHAnsi" w:cstheme="minorHAnsi"/>
        </w:rPr>
      </w:pPr>
      <w:r w:rsidRPr="00576826">
        <w:rPr>
          <w:rFonts w:asciiTheme="minorHAnsi" w:hAnsiTheme="minorHAnsi" w:cstheme="minorHAnsi"/>
        </w:rPr>
        <w:t>The licensee must retain a copy of the annual return supplied to the EPA for a period of at least 4 years after the annual return was due to be supplied to the EPA.</w:t>
      </w:r>
    </w:p>
    <w:p w14:paraId="12CCD48A" w14:textId="77777777" w:rsidR="00606999" w:rsidRPr="00576826" w:rsidRDefault="00606999" w:rsidP="00606999">
      <w:pPr>
        <w:pStyle w:val="BodyText"/>
        <w:rPr>
          <w:rFonts w:asciiTheme="minorHAnsi" w:hAnsiTheme="minorHAnsi" w:cstheme="minorHAnsi"/>
        </w:rPr>
      </w:pPr>
    </w:p>
    <w:p w14:paraId="570274F8"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Certifying of Statement of Compliance and Signing of Monitoring and Complaints Summary</w:t>
      </w:r>
    </w:p>
    <w:p w14:paraId="144E28D6" w14:textId="77777777" w:rsidR="00606999" w:rsidRPr="00576826" w:rsidRDefault="00606999" w:rsidP="00606999">
      <w:pPr>
        <w:pStyle w:val="BodyText"/>
        <w:spacing w:before="12"/>
        <w:rPr>
          <w:rFonts w:asciiTheme="minorHAnsi" w:hAnsiTheme="minorHAnsi" w:cstheme="minorHAnsi"/>
          <w:b/>
        </w:rPr>
      </w:pPr>
    </w:p>
    <w:p w14:paraId="15814BF2" w14:textId="77777777" w:rsidR="00606999" w:rsidRPr="00576826" w:rsidRDefault="00606999" w:rsidP="00606999">
      <w:pPr>
        <w:pStyle w:val="BodyText"/>
        <w:ind w:left="100" w:right="135"/>
        <w:jc w:val="both"/>
        <w:rPr>
          <w:rFonts w:asciiTheme="minorHAnsi" w:hAnsiTheme="minorHAnsi" w:cstheme="minorHAnsi"/>
        </w:rPr>
      </w:pPr>
      <w:r w:rsidRPr="00576826">
        <w:rPr>
          <w:rFonts w:asciiTheme="minorHAnsi" w:hAnsiTheme="minorHAnsi" w:cstheme="minorHAnsi"/>
        </w:rPr>
        <w:t>Within</w:t>
      </w:r>
      <w:r w:rsidRPr="00576826">
        <w:rPr>
          <w:rFonts w:asciiTheme="minorHAnsi" w:hAnsiTheme="minorHAnsi" w:cstheme="minorHAnsi"/>
          <w:spacing w:val="-11"/>
        </w:rPr>
        <w:t xml:space="preserve"> </w:t>
      </w:r>
      <w:r w:rsidRPr="00576826">
        <w:rPr>
          <w:rFonts w:asciiTheme="minorHAnsi" w:hAnsiTheme="minorHAnsi" w:cstheme="minorHAnsi"/>
        </w:rPr>
        <w:t>the</w:t>
      </w:r>
      <w:r w:rsidRPr="00576826">
        <w:rPr>
          <w:rFonts w:asciiTheme="minorHAnsi" w:hAnsiTheme="minorHAnsi" w:cstheme="minorHAnsi"/>
          <w:spacing w:val="-11"/>
        </w:rPr>
        <w:t xml:space="preserve"> </w:t>
      </w:r>
      <w:r w:rsidRPr="00576826">
        <w:rPr>
          <w:rFonts w:asciiTheme="minorHAnsi" w:hAnsiTheme="minorHAnsi" w:cstheme="minorHAnsi"/>
        </w:rPr>
        <w:t>Annual</w:t>
      </w:r>
      <w:r w:rsidRPr="00576826">
        <w:rPr>
          <w:rFonts w:asciiTheme="minorHAnsi" w:hAnsiTheme="minorHAnsi" w:cstheme="minorHAnsi"/>
          <w:spacing w:val="-11"/>
        </w:rPr>
        <w:t xml:space="preserve"> </w:t>
      </w:r>
      <w:r w:rsidRPr="00576826">
        <w:rPr>
          <w:rFonts w:asciiTheme="minorHAnsi" w:hAnsiTheme="minorHAnsi" w:cstheme="minorHAnsi"/>
        </w:rPr>
        <w:t>Return,</w:t>
      </w:r>
      <w:r w:rsidRPr="00576826">
        <w:rPr>
          <w:rFonts w:asciiTheme="minorHAnsi" w:hAnsiTheme="minorHAnsi" w:cstheme="minorHAnsi"/>
          <w:spacing w:val="-12"/>
        </w:rPr>
        <w:t xml:space="preserve"> </w:t>
      </w:r>
      <w:r w:rsidRPr="00576826">
        <w:rPr>
          <w:rFonts w:asciiTheme="minorHAnsi" w:hAnsiTheme="minorHAnsi" w:cstheme="minorHAnsi"/>
        </w:rPr>
        <w:t>the</w:t>
      </w:r>
      <w:r w:rsidRPr="00576826">
        <w:rPr>
          <w:rFonts w:asciiTheme="minorHAnsi" w:hAnsiTheme="minorHAnsi" w:cstheme="minorHAnsi"/>
          <w:spacing w:val="-10"/>
        </w:rPr>
        <w:t xml:space="preserve"> </w:t>
      </w:r>
      <w:r w:rsidRPr="00576826">
        <w:rPr>
          <w:rFonts w:asciiTheme="minorHAnsi" w:hAnsiTheme="minorHAnsi" w:cstheme="minorHAnsi"/>
        </w:rPr>
        <w:t>Statement</w:t>
      </w:r>
      <w:r w:rsidRPr="00576826">
        <w:rPr>
          <w:rFonts w:asciiTheme="minorHAnsi" w:hAnsiTheme="minorHAnsi" w:cstheme="minorHAnsi"/>
          <w:spacing w:val="-11"/>
        </w:rPr>
        <w:t xml:space="preserve"> </w:t>
      </w:r>
      <w:r w:rsidRPr="00576826">
        <w:rPr>
          <w:rFonts w:asciiTheme="minorHAnsi" w:hAnsiTheme="minorHAnsi" w:cstheme="minorHAnsi"/>
        </w:rPr>
        <w:t>of</w:t>
      </w:r>
      <w:r w:rsidRPr="00576826">
        <w:rPr>
          <w:rFonts w:asciiTheme="minorHAnsi" w:hAnsiTheme="minorHAnsi" w:cstheme="minorHAnsi"/>
          <w:spacing w:val="-11"/>
        </w:rPr>
        <w:t xml:space="preserve"> </w:t>
      </w:r>
      <w:r w:rsidRPr="00576826">
        <w:rPr>
          <w:rFonts w:asciiTheme="minorHAnsi" w:hAnsiTheme="minorHAnsi" w:cstheme="minorHAnsi"/>
        </w:rPr>
        <w:t>Compliance</w:t>
      </w:r>
      <w:r w:rsidRPr="00576826">
        <w:rPr>
          <w:rFonts w:asciiTheme="minorHAnsi" w:hAnsiTheme="minorHAnsi" w:cstheme="minorHAnsi"/>
          <w:spacing w:val="-10"/>
        </w:rPr>
        <w:t xml:space="preserve"> </w:t>
      </w:r>
      <w:r w:rsidRPr="00576826">
        <w:rPr>
          <w:rFonts w:asciiTheme="minorHAnsi" w:hAnsiTheme="minorHAnsi" w:cstheme="minorHAnsi"/>
        </w:rPr>
        <w:t>must</w:t>
      </w:r>
      <w:r w:rsidRPr="00576826">
        <w:rPr>
          <w:rFonts w:asciiTheme="minorHAnsi" w:hAnsiTheme="minorHAnsi" w:cstheme="minorHAnsi"/>
          <w:spacing w:val="-11"/>
        </w:rPr>
        <w:t xml:space="preserve"> </w:t>
      </w:r>
      <w:r w:rsidRPr="00576826">
        <w:rPr>
          <w:rFonts w:asciiTheme="minorHAnsi" w:hAnsiTheme="minorHAnsi" w:cstheme="minorHAnsi"/>
        </w:rPr>
        <w:t>be</w:t>
      </w:r>
      <w:r w:rsidRPr="00576826">
        <w:rPr>
          <w:rFonts w:asciiTheme="minorHAnsi" w:hAnsiTheme="minorHAnsi" w:cstheme="minorHAnsi"/>
          <w:spacing w:val="-10"/>
        </w:rPr>
        <w:t xml:space="preserve"> </w:t>
      </w:r>
      <w:proofErr w:type="gramStart"/>
      <w:r w:rsidRPr="00576826">
        <w:rPr>
          <w:rFonts w:asciiTheme="minorHAnsi" w:hAnsiTheme="minorHAnsi" w:cstheme="minorHAnsi"/>
        </w:rPr>
        <w:t>certified</w:t>
      </w:r>
      <w:proofErr w:type="gramEnd"/>
      <w:r w:rsidRPr="00576826">
        <w:rPr>
          <w:rFonts w:asciiTheme="minorHAnsi" w:hAnsiTheme="minorHAnsi" w:cstheme="minorHAnsi"/>
          <w:spacing w:val="-13"/>
        </w:rPr>
        <w:t xml:space="preserve"> </w:t>
      </w:r>
      <w:r w:rsidRPr="00576826">
        <w:rPr>
          <w:rFonts w:asciiTheme="minorHAnsi" w:hAnsiTheme="minorHAnsi" w:cstheme="minorHAnsi"/>
        </w:rPr>
        <w:t>and</w:t>
      </w:r>
      <w:r w:rsidRPr="00576826">
        <w:rPr>
          <w:rFonts w:asciiTheme="minorHAnsi" w:hAnsiTheme="minorHAnsi" w:cstheme="minorHAnsi"/>
          <w:spacing w:val="-10"/>
        </w:rPr>
        <w:t xml:space="preserve"> </w:t>
      </w:r>
      <w:r w:rsidRPr="00576826">
        <w:rPr>
          <w:rFonts w:asciiTheme="minorHAnsi" w:hAnsiTheme="minorHAnsi" w:cstheme="minorHAnsi"/>
        </w:rPr>
        <w:t>the</w:t>
      </w:r>
      <w:r w:rsidRPr="00576826">
        <w:rPr>
          <w:rFonts w:asciiTheme="minorHAnsi" w:hAnsiTheme="minorHAnsi" w:cstheme="minorHAnsi"/>
          <w:spacing w:val="-14"/>
        </w:rPr>
        <w:t xml:space="preserve"> </w:t>
      </w:r>
      <w:r w:rsidRPr="00576826">
        <w:rPr>
          <w:rFonts w:asciiTheme="minorHAnsi" w:hAnsiTheme="minorHAnsi" w:cstheme="minorHAnsi"/>
        </w:rPr>
        <w:t>Monitoring and Complaints Summary must be signed</w:t>
      </w:r>
      <w:r w:rsidRPr="00576826">
        <w:rPr>
          <w:rFonts w:asciiTheme="minorHAnsi" w:hAnsiTheme="minorHAnsi" w:cstheme="minorHAnsi"/>
          <w:spacing w:val="-1"/>
        </w:rPr>
        <w:t xml:space="preserve"> </w:t>
      </w:r>
      <w:r w:rsidRPr="00576826">
        <w:rPr>
          <w:rFonts w:asciiTheme="minorHAnsi" w:hAnsiTheme="minorHAnsi" w:cstheme="minorHAnsi"/>
        </w:rPr>
        <w:t>by:</w:t>
      </w:r>
    </w:p>
    <w:p w14:paraId="1C4B5137" w14:textId="77777777" w:rsidR="00606999" w:rsidRPr="00576826" w:rsidRDefault="00606999" w:rsidP="00606999">
      <w:pPr>
        <w:pStyle w:val="BodyText"/>
        <w:spacing w:before="11"/>
        <w:rPr>
          <w:rFonts w:asciiTheme="minorHAnsi" w:hAnsiTheme="minorHAnsi" w:cstheme="minorHAnsi"/>
        </w:rPr>
      </w:pPr>
    </w:p>
    <w:p w14:paraId="10777DB4" w14:textId="77777777" w:rsidR="00606999" w:rsidRPr="00576826" w:rsidRDefault="00606999" w:rsidP="00606999">
      <w:pPr>
        <w:pStyle w:val="ListParagraph"/>
        <w:numPr>
          <w:ilvl w:val="0"/>
          <w:numId w:val="3"/>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the licence holder;</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or</w:t>
      </w:r>
    </w:p>
    <w:p w14:paraId="531E2A3F" w14:textId="77777777" w:rsidR="00606999" w:rsidRPr="00576826" w:rsidRDefault="00606999" w:rsidP="00606999">
      <w:pPr>
        <w:pStyle w:val="BodyText"/>
        <w:spacing w:before="2"/>
        <w:rPr>
          <w:rFonts w:asciiTheme="minorHAnsi" w:hAnsiTheme="minorHAnsi" w:cstheme="minorHAnsi"/>
        </w:rPr>
      </w:pPr>
    </w:p>
    <w:p w14:paraId="47479425" w14:textId="77777777" w:rsidR="00606999" w:rsidRPr="00576826" w:rsidRDefault="00606999" w:rsidP="00606999">
      <w:pPr>
        <w:pStyle w:val="ListParagraph"/>
        <w:numPr>
          <w:ilvl w:val="0"/>
          <w:numId w:val="3"/>
        </w:numPr>
        <w:tabs>
          <w:tab w:val="left" w:pos="820"/>
          <w:tab w:val="left" w:pos="821"/>
        </w:tabs>
        <w:spacing w:before="1"/>
        <w:ind w:hanging="721"/>
        <w:rPr>
          <w:rFonts w:asciiTheme="minorHAnsi" w:hAnsiTheme="minorHAnsi" w:cstheme="minorHAnsi"/>
          <w:sz w:val="24"/>
          <w:szCs w:val="24"/>
        </w:rPr>
      </w:pPr>
      <w:r w:rsidRPr="00576826">
        <w:rPr>
          <w:rFonts w:asciiTheme="minorHAnsi" w:hAnsiTheme="minorHAnsi" w:cstheme="minorHAnsi"/>
          <w:sz w:val="24"/>
          <w:szCs w:val="24"/>
        </w:rPr>
        <w:t>by a person approved in writing by the EPA to sign on behalf of the licence</w:t>
      </w:r>
      <w:r w:rsidRPr="00576826">
        <w:rPr>
          <w:rFonts w:asciiTheme="minorHAnsi" w:hAnsiTheme="minorHAnsi" w:cstheme="minorHAnsi"/>
          <w:spacing w:val="-18"/>
          <w:sz w:val="24"/>
          <w:szCs w:val="24"/>
        </w:rPr>
        <w:t xml:space="preserve"> </w:t>
      </w:r>
      <w:r w:rsidRPr="00576826">
        <w:rPr>
          <w:rFonts w:asciiTheme="minorHAnsi" w:hAnsiTheme="minorHAnsi" w:cstheme="minorHAnsi"/>
          <w:sz w:val="24"/>
          <w:szCs w:val="24"/>
        </w:rPr>
        <w:t>holder.</w:t>
      </w:r>
    </w:p>
    <w:p w14:paraId="200B2071" w14:textId="77777777" w:rsidR="00606999" w:rsidRPr="00576826" w:rsidRDefault="00606999" w:rsidP="00606999">
      <w:pPr>
        <w:pStyle w:val="BodyText"/>
        <w:spacing w:before="11"/>
        <w:rPr>
          <w:rFonts w:asciiTheme="minorHAnsi" w:hAnsiTheme="minorHAnsi" w:cstheme="minorHAnsi"/>
        </w:rPr>
      </w:pPr>
    </w:p>
    <w:p w14:paraId="65E85016" w14:textId="77777777" w:rsidR="00606999" w:rsidRPr="00576826" w:rsidRDefault="00606999" w:rsidP="00606999">
      <w:pPr>
        <w:pStyle w:val="BodyText"/>
        <w:ind w:left="100" w:right="135"/>
        <w:jc w:val="both"/>
        <w:rPr>
          <w:rFonts w:asciiTheme="minorHAnsi" w:hAnsiTheme="minorHAnsi" w:cstheme="minorHAnsi"/>
        </w:rPr>
      </w:pPr>
      <w:r w:rsidRPr="00576826">
        <w:rPr>
          <w:rFonts w:asciiTheme="minorHAnsi" w:hAnsiTheme="minorHAnsi" w:cstheme="minorHAnsi"/>
        </w:rPr>
        <w:t xml:space="preserve">A person who has been given written approval to certify a Statement of Compliance under a licence issued under the </w:t>
      </w:r>
      <w:r w:rsidRPr="00576826">
        <w:rPr>
          <w:rFonts w:asciiTheme="minorHAnsi" w:hAnsiTheme="minorHAnsi" w:cstheme="minorHAnsi"/>
          <w:i/>
        </w:rPr>
        <w:t xml:space="preserve">Pollution Control Act 1970 </w:t>
      </w:r>
      <w:r w:rsidRPr="00576826">
        <w:rPr>
          <w:rFonts w:asciiTheme="minorHAnsi" w:hAnsiTheme="minorHAnsi" w:cstheme="minorHAnsi"/>
        </w:rPr>
        <w:t>is taken to be approved for the purpose of this condition until the date of first review this licence.</w:t>
      </w:r>
    </w:p>
    <w:p w14:paraId="1C554F4F" w14:textId="77777777" w:rsidR="00606999" w:rsidRPr="00576826" w:rsidRDefault="00606999" w:rsidP="00606999">
      <w:pPr>
        <w:pStyle w:val="BodyText"/>
        <w:rPr>
          <w:rFonts w:asciiTheme="minorHAnsi" w:hAnsiTheme="minorHAnsi" w:cstheme="minorHAnsi"/>
        </w:rPr>
      </w:pPr>
    </w:p>
    <w:p w14:paraId="0FD05215"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Notification of environmental harm</w:t>
      </w:r>
    </w:p>
    <w:p w14:paraId="45E9B4F0" w14:textId="77777777" w:rsidR="00606999" w:rsidRPr="00576826" w:rsidRDefault="00606999" w:rsidP="00606999">
      <w:pPr>
        <w:pStyle w:val="BodyText"/>
        <w:rPr>
          <w:rFonts w:asciiTheme="minorHAnsi" w:hAnsiTheme="minorHAnsi" w:cstheme="minorHAnsi"/>
          <w:b/>
        </w:rPr>
      </w:pPr>
    </w:p>
    <w:p w14:paraId="31CF35B4" w14:textId="77777777" w:rsidR="00606999" w:rsidRPr="00576826" w:rsidRDefault="00606999" w:rsidP="00606999">
      <w:pPr>
        <w:pStyle w:val="BodyText"/>
        <w:ind w:left="100" w:right="138"/>
        <w:jc w:val="both"/>
        <w:rPr>
          <w:rFonts w:asciiTheme="minorHAnsi" w:hAnsiTheme="minorHAnsi" w:cstheme="minorHAnsi"/>
        </w:rPr>
      </w:pPr>
      <w:r w:rsidRPr="00576826">
        <w:rPr>
          <w:rFonts w:asciiTheme="minorHAnsi" w:hAnsiTheme="minorHAnsi" w:cstheme="minorHAnsi"/>
        </w:rPr>
        <w:t>Note: The licensee or its employees must notify the EPA of incidents causing or threatening material harm to the environment immediately after the person becomes aware of the incident in accordance with the requirements of Part 5.7 of the Act</w:t>
      </w:r>
    </w:p>
    <w:p w14:paraId="754BFE0C" w14:textId="77777777" w:rsidR="00606999" w:rsidRPr="00576826" w:rsidRDefault="00606999" w:rsidP="00606999">
      <w:pPr>
        <w:pStyle w:val="BodyText"/>
        <w:spacing w:before="2"/>
        <w:rPr>
          <w:rFonts w:asciiTheme="minorHAnsi" w:hAnsiTheme="minorHAnsi" w:cstheme="minorHAnsi"/>
        </w:rPr>
      </w:pPr>
    </w:p>
    <w:p w14:paraId="7F5E1362" w14:textId="77777777" w:rsidR="00606999" w:rsidRPr="00576826" w:rsidRDefault="00606999" w:rsidP="00606999">
      <w:pPr>
        <w:pStyle w:val="BodyText"/>
        <w:spacing w:before="1"/>
        <w:ind w:left="100"/>
        <w:jc w:val="both"/>
        <w:rPr>
          <w:rFonts w:asciiTheme="minorHAnsi" w:hAnsiTheme="minorHAnsi" w:cstheme="minorHAnsi"/>
        </w:rPr>
      </w:pPr>
      <w:r w:rsidRPr="00576826">
        <w:rPr>
          <w:rFonts w:asciiTheme="minorHAnsi" w:hAnsiTheme="minorHAnsi" w:cstheme="minorHAnsi"/>
        </w:rPr>
        <w:t>Notifications</w:t>
      </w:r>
      <w:r w:rsidRPr="00576826">
        <w:rPr>
          <w:rFonts w:asciiTheme="minorHAnsi" w:hAnsiTheme="minorHAnsi" w:cstheme="minorHAnsi"/>
          <w:spacing w:val="-39"/>
        </w:rPr>
        <w:t xml:space="preserve"> </w:t>
      </w:r>
      <w:r w:rsidRPr="00576826">
        <w:rPr>
          <w:rFonts w:asciiTheme="minorHAnsi" w:hAnsiTheme="minorHAnsi" w:cstheme="minorHAnsi"/>
        </w:rPr>
        <w:t>must</w:t>
      </w:r>
      <w:r w:rsidRPr="00576826">
        <w:rPr>
          <w:rFonts w:asciiTheme="minorHAnsi" w:hAnsiTheme="minorHAnsi" w:cstheme="minorHAnsi"/>
          <w:spacing w:val="-40"/>
        </w:rPr>
        <w:t xml:space="preserve"> </w:t>
      </w:r>
      <w:r w:rsidRPr="00576826">
        <w:rPr>
          <w:rFonts w:asciiTheme="minorHAnsi" w:hAnsiTheme="minorHAnsi" w:cstheme="minorHAnsi"/>
        </w:rPr>
        <w:t>be</w:t>
      </w:r>
      <w:r w:rsidRPr="00576826">
        <w:rPr>
          <w:rFonts w:asciiTheme="minorHAnsi" w:hAnsiTheme="minorHAnsi" w:cstheme="minorHAnsi"/>
          <w:spacing w:val="-39"/>
        </w:rPr>
        <w:t xml:space="preserve"> </w:t>
      </w:r>
      <w:r w:rsidRPr="00576826">
        <w:rPr>
          <w:rFonts w:asciiTheme="minorHAnsi" w:hAnsiTheme="minorHAnsi" w:cstheme="minorHAnsi"/>
        </w:rPr>
        <w:t>made</w:t>
      </w:r>
      <w:r w:rsidRPr="00576826">
        <w:rPr>
          <w:rFonts w:asciiTheme="minorHAnsi" w:hAnsiTheme="minorHAnsi" w:cstheme="minorHAnsi"/>
          <w:spacing w:val="-40"/>
        </w:rPr>
        <w:t xml:space="preserve"> </w:t>
      </w:r>
      <w:r w:rsidRPr="00576826">
        <w:rPr>
          <w:rFonts w:asciiTheme="minorHAnsi" w:hAnsiTheme="minorHAnsi" w:cstheme="minorHAnsi"/>
        </w:rPr>
        <w:t>by</w:t>
      </w:r>
      <w:r w:rsidRPr="00576826">
        <w:rPr>
          <w:rFonts w:asciiTheme="minorHAnsi" w:hAnsiTheme="minorHAnsi" w:cstheme="minorHAnsi"/>
          <w:spacing w:val="-39"/>
        </w:rPr>
        <w:t xml:space="preserve"> </w:t>
      </w:r>
      <w:r w:rsidRPr="00576826">
        <w:rPr>
          <w:rFonts w:asciiTheme="minorHAnsi" w:hAnsiTheme="minorHAnsi" w:cstheme="minorHAnsi"/>
        </w:rPr>
        <w:t>telephoning</w:t>
      </w:r>
      <w:r w:rsidRPr="00576826">
        <w:rPr>
          <w:rFonts w:asciiTheme="minorHAnsi" w:hAnsiTheme="minorHAnsi" w:cstheme="minorHAnsi"/>
          <w:spacing w:val="-39"/>
        </w:rPr>
        <w:t xml:space="preserve"> </w:t>
      </w:r>
      <w:r w:rsidRPr="00576826">
        <w:rPr>
          <w:rFonts w:asciiTheme="minorHAnsi" w:hAnsiTheme="minorHAnsi" w:cstheme="minorHAnsi"/>
        </w:rPr>
        <w:t>the</w:t>
      </w:r>
      <w:r w:rsidRPr="00576826">
        <w:rPr>
          <w:rFonts w:asciiTheme="minorHAnsi" w:hAnsiTheme="minorHAnsi" w:cstheme="minorHAnsi"/>
          <w:spacing w:val="-40"/>
        </w:rPr>
        <w:t xml:space="preserve"> </w:t>
      </w:r>
      <w:r w:rsidRPr="00576826">
        <w:rPr>
          <w:rFonts w:asciiTheme="minorHAnsi" w:hAnsiTheme="minorHAnsi" w:cstheme="minorHAnsi"/>
        </w:rPr>
        <w:t>EPA’s</w:t>
      </w:r>
      <w:r w:rsidRPr="00576826">
        <w:rPr>
          <w:rFonts w:asciiTheme="minorHAnsi" w:hAnsiTheme="minorHAnsi" w:cstheme="minorHAnsi"/>
          <w:spacing w:val="-38"/>
        </w:rPr>
        <w:t xml:space="preserve"> </w:t>
      </w:r>
      <w:r w:rsidRPr="00576826">
        <w:rPr>
          <w:rFonts w:asciiTheme="minorHAnsi" w:hAnsiTheme="minorHAnsi" w:cstheme="minorHAnsi"/>
        </w:rPr>
        <w:t>Pollution</w:t>
      </w:r>
      <w:r w:rsidRPr="00576826">
        <w:rPr>
          <w:rFonts w:asciiTheme="minorHAnsi" w:hAnsiTheme="minorHAnsi" w:cstheme="minorHAnsi"/>
          <w:spacing w:val="-38"/>
        </w:rPr>
        <w:t xml:space="preserve"> </w:t>
      </w:r>
      <w:r w:rsidRPr="00576826">
        <w:rPr>
          <w:rFonts w:asciiTheme="minorHAnsi" w:hAnsiTheme="minorHAnsi" w:cstheme="minorHAnsi"/>
        </w:rPr>
        <w:t>Line</w:t>
      </w:r>
      <w:r w:rsidRPr="00576826">
        <w:rPr>
          <w:rFonts w:asciiTheme="minorHAnsi" w:hAnsiTheme="minorHAnsi" w:cstheme="minorHAnsi"/>
          <w:spacing w:val="-38"/>
        </w:rPr>
        <w:t xml:space="preserve"> </w:t>
      </w:r>
      <w:r w:rsidRPr="00576826">
        <w:rPr>
          <w:rFonts w:asciiTheme="minorHAnsi" w:hAnsiTheme="minorHAnsi" w:cstheme="minorHAnsi"/>
        </w:rPr>
        <w:t>service</w:t>
      </w:r>
      <w:r w:rsidRPr="00576826">
        <w:rPr>
          <w:rFonts w:asciiTheme="minorHAnsi" w:hAnsiTheme="minorHAnsi" w:cstheme="minorHAnsi"/>
          <w:spacing w:val="-39"/>
        </w:rPr>
        <w:t xml:space="preserve"> </w:t>
      </w:r>
      <w:r w:rsidRPr="00576826">
        <w:rPr>
          <w:rFonts w:asciiTheme="minorHAnsi" w:hAnsiTheme="minorHAnsi" w:cstheme="minorHAnsi"/>
        </w:rPr>
        <w:t>on</w:t>
      </w:r>
      <w:r w:rsidRPr="00576826">
        <w:rPr>
          <w:rFonts w:asciiTheme="minorHAnsi" w:hAnsiTheme="minorHAnsi" w:cstheme="minorHAnsi"/>
          <w:spacing w:val="-39"/>
        </w:rPr>
        <w:t xml:space="preserve"> </w:t>
      </w:r>
      <w:r w:rsidRPr="00576826">
        <w:rPr>
          <w:rFonts w:asciiTheme="minorHAnsi" w:hAnsiTheme="minorHAnsi" w:cstheme="minorHAnsi"/>
        </w:rPr>
        <w:t>131</w:t>
      </w:r>
      <w:r w:rsidRPr="00576826">
        <w:rPr>
          <w:rFonts w:asciiTheme="minorHAnsi" w:hAnsiTheme="minorHAnsi" w:cstheme="minorHAnsi"/>
          <w:spacing w:val="-39"/>
        </w:rPr>
        <w:t xml:space="preserve"> </w:t>
      </w:r>
      <w:r w:rsidRPr="00576826">
        <w:rPr>
          <w:rFonts w:asciiTheme="minorHAnsi" w:hAnsiTheme="minorHAnsi" w:cstheme="minorHAnsi"/>
        </w:rPr>
        <w:t>555.</w:t>
      </w:r>
    </w:p>
    <w:p w14:paraId="571A8EB6" w14:textId="77777777" w:rsidR="00606999" w:rsidRPr="00576826" w:rsidRDefault="00606999" w:rsidP="00606999">
      <w:pPr>
        <w:pStyle w:val="BodyText"/>
        <w:spacing w:before="9"/>
        <w:rPr>
          <w:rFonts w:asciiTheme="minorHAnsi" w:hAnsiTheme="minorHAnsi" w:cstheme="minorHAnsi"/>
        </w:rPr>
      </w:pPr>
    </w:p>
    <w:p w14:paraId="30E1BC8D" w14:textId="77777777" w:rsidR="00606999" w:rsidRPr="00576826" w:rsidRDefault="00606999" w:rsidP="00606999">
      <w:pPr>
        <w:pStyle w:val="BodyText"/>
        <w:ind w:left="100" w:right="145"/>
        <w:jc w:val="both"/>
        <w:rPr>
          <w:rFonts w:asciiTheme="minorHAnsi" w:hAnsiTheme="minorHAnsi" w:cstheme="minorHAnsi"/>
        </w:rPr>
      </w:pPr>
      <w:r w:rsidRPr="00576826">
        <w:rPr>
          <w:rFonts w:asciiTheme="minorHAnsi" w:hAnsiTheme="minorHAnsi" w:cstheme="minorHAnsi"/>
        </w:rPr>
        <w:t>The licensee must provide written details of the notification to the EPA within 7 days of the date on which the incident occurred.</w:t>
      </w:r>
    </w:p>
    <w:p w14:paraId="5F0B3E4B" w14:textId="77777777" w:rsidR="00606999" w:rsidRPr="00576826" w:rsidRDefault="00606999" w:rsidP="00606999">
      <w:pPr>
        <w:pStyle w:val="BodyText"/>
        <w:rPr>
          <w:rFonts w:asciiTheme="minorHAnsi" w:hAnsiTheme="minorHAnsi" w:cstheme="minorHAnsi"/>
        </w:rPr>
      </w:pPr>
    </w:p>
    <w:p w14:paraId="4D61B19D"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Written report</w:t>
      </w:r>
    </w:p>
    <w:p w14:paraId="37E7C33B" w14:textId="77777777" w:rsidR="00606999" w:rsidRPr="00576826" w:rsidRDefault="00606999" w:rsidP="00606999">
      <w:pPr>
        <w:pStyle w:val="BodyText"/>
        <w:rPr>
          <w:rFonts w:asciiTheme="minorHAnsi" w:hAnsiTheme="minorHAnsi" w:cstheme="minorHAnsi"/>
          <w:b/>
        </w:rPr>
      </w:pPr>
    </w:p>
    <w:p w14:paraId="51397730" w14:textId="77777777" w:rsidR="00606999" w:rsidRPr="00576826" w:rsidRDefault="00606999" w:rsidP="00606999">
      <w:pPr>
        <w:pStyle w:val="BodyText"/>
        <w:ind w:left="100"/>
        <w:jc w:val="both"/>
        <w:rPr>
          <w:rFonts w:asciiTheme="minorHAnsi" w:hAnsiTheme="minorHAnsi" w:cstheme="minorHAnsi"/>
        </w:rPr>
      </w:pPr>
      <w:r w:rsidRPr="00576826">
        <w:rPr>
          <w:rFonts w:asciiTheme="minorHAnsi" w:hAnsiTheme="minorHAnsi" w:cstheme="minorHAnsi"/>
        </w:rPr>
        <w:t>Where an authorised officer of the EPA suspects on reasonable grounds that:</w:t>
      </w:r>
    </w:p>
    <w:p w14:paraId="249E5497" w14:textId="77777777" w:rsidR="00606999" w:rsidRPr="00576826" w:rsidRDefault="00606999" w:rsidP="00606999">
      <w:pPr>
        <w:pStyle w:val="BodyText"/>
        <w:spacing w:before="12"/>
        <w:rPr>
          <w:rFonts w:asciiTheme="minorHAnsi" w:hAnsiTheme="minorHAnsi" w:cstheme="minorHAnsi"/>
        </w:rPr>
      </w:pPr>
    </w:p>
    <w:p w14:paraId="691FEAC3" w14:textId="77777777" w:rsidR="00606999" w:rsidRPr="00576826" w:rsidRDefault="00606999" w:rsidP="00606999">
      <w:pPr>
        <w:pStyle w:val="ListParagraph"/>
        <w:numPr>
          <w:ilvl w:val="0"/>
          <w:numId w:val="2"/>
        </w:numPr>
        <w:tabs>
          <w:tab w:val="left" w:pos="820"/>
          <w:tab w:val="left" w:pos="821"/>
        </w:tabs>
        <w:ind w:hanging="721"/>
        <w:rPr>
          <w:rFonts w:asciiTheme="minorHAnsi" w:hAnsiTheme="minorHAnsi" w:cstheme="minorHAnsi"/>
          <w:sz w:val="24"/>
          <w:szCs w:val="24"/>
        </w:rPr>
      </w:pPr>
      <w:r w:rsidRPr="00576826">
        <w:rPr>
          <w:rFonts w:asciiTheme="minorHAnsi" w:hAnsiTheme="minorHAnsi" w:cstheme="minorHAnsi"/>
          <w:sz w:val="24"/>
          <w:szCs w:val="24"/>
        </w:rPr>
        <w:t>where this licence applies to premises, an event has occurred at the premises;</w:t>
      </w:r>
      <w:r w:rsidRPr="00576826">
        <w:rPr>
          <w:rFonts w:asciiTheme="minorHAnsi" w:hAnsiTheme="minorHAnsi" w:cstheme="minorHAnsi"/>
          <w:spacing w:val="-19"/>
          <w:sz w:val="24"/>
          <w:szCs w:val="24"/>
        </w:rPr>
        <w:t xml:space="preserve"> </w:t>
      </w:r>
      <w:r w:rsidRPr="00576826">
        <w:rPr>
          <w:rFonts w:asciiTheme="minorHAnsi" w:hAnsiTheme="minorHAnsi" w:cstheme="minorHAnsi"/>
          <w:sz w:val="24"/>
          <w:szCs w:val="24"/>
        </w:rPr>
        <w:t>or</w:t>
      </w:r>
    </w:p>
    <w:p w14:paraId="087E26BE" w14:textId="77777777" w:rsidR="00606999" w:rsidRPr="00576826" w:rsidRDefault="00606999" w:rsidP="00606999">
      <w:pPr>
        <w:rPr>
          <w:rFonts w:asciiTheme="minorHAnsi" w:hAnsiTheme="minorHAnsi" w:cstheme="minorHAnsi"/>
          <w:sz w:val="24"/>
          <w:szCs w:val="24"/>
        </w:rPr>
        <w:sectPr w:rsidR="00606999" w:rsidRPr="00576826">
          <w:pgSz w:w="11910" w:h="16840"/>
          <w:pgMar w:top="1380" w:right="1300" w:bottom="280" w:left="1340" w:header="720" w:footer="720" w:gutter="0"/>
          <w:cols w:space="720"/>
        </w:sectPr>
      </w:pPr>
    </w:p>
    <w:p w14:paraId="6AA0E9B7" w14:textId="77777777" w:rsidR="00606999" w:rsidRPr="00576826" w:rsidRDefault="00606999" w:rsidP="00606999">
      <w:pPr>
        <w:pStyle w:val="ListParagraph"/>
        <w:numPr>
          <w:ilvl w:val="0"/>
          <w:numId w:val="2"/>
        </w:numPr>
        <w:tabs>
          <w:tab w:val="left" w:pos="821"/>
        </w:tabs>
        <w:spacing w:before="41"/>
        <w:ind w:right="135"/>
        <w:jc w:val="both"/>
        <w:rPr>
          <w:rFonts w:asciiTheme="minorHAnsi" w:hAnsiTheme="minorHAnsi" w:cstheme="minorHAnsi"/>
          <w:sz w:val="24"/>
          <w:szCs w:val="24"/>
        </w:rPr>
      </w:pPr>
      <w:r w:rsidRPr="00576826">
        <w:rPr>
          <w:rFonts w:asciiTheme="minorHAnsi" w:hAnsiTheme="minorHAnsi" w:cstheme="minorHAnsi"/>
          <w:sz w:val="24"/>
          <w:szCs w:val="24"/>
        </w:rPr>
        <w:lastRenderedPageBreak/>
        <w:t>where this licence applies to vehicles or mobile plant, an event has occurred in connection with the carrying out of the activities authorised by this</w:t>
      </w:r>
      <w:r w:rsidRPr="00576826">
        <w:rPr>
          <w:rFonts w:asciiTheme="minorHAnsi" w:hAnsiTheme="minorHAnsi" w:cstheme="minorHAnsi"/>
          <w:spacing w:val="-14"/>
          <w:sz w:val="24"/>
          <w:szCs w:val="24"/>
        </w:rPr>
        <w:t xml:space="preserve"> </w:t>
      </w:r>
      <w:r w:rsidRPr="00576826">
        <w:rPr>
          <w:rFonts w:asciiTheme="minorHAnsi" w:hAnsiTheme="minorHAnsi" w:cstheme="minorHAnsi"/>
          <w:sz w:val="24"/>
          <w:szCs w:val="24"/>
        </w:rPr>
        <w:t>licence,</w:t>
      </w:r>
    </w:p>
    <w:p w14:paraId="3A32EF24" w14:textId="77777777" w:rsidR="00606999" w:rsidRPr="00576826" w:rsidRDefault="00606999" w:rsidP="00606999">
      <w:pPr>
        <w:pStyle w:val="BodyText"/>
        <w:spacing w:before="12"/>
        <w:rPr>
          <w:rFonts w:asciiTheme="minorHAnsi" w:hAnsiTheme="minorHAnsi" w:cstheme="minorHAnsi"/>
        </w:rPr>
      </w:pPr>
    </w:p>
    <w:p w14:paraId="4F0D13DD" w14:textId="77777777" w:rsidR="00606999" w:rsidRPr="00576826" w:rsidRDefault="00606999" w:rsidP="00606999">
      <w:pPr>
        <w:pStyle w:val="BodyText"/>
        <w:ind w:left="100" w:right="132"/>
        <w:jc w:val="both"/>
        <w:rPr>
          <w:rFonts w:asciiTheme="minorHAnsi" w:hAnsiTheme="minorHAnsi" w:cstheme="minorHAnsi"/>
        </w:rPr>
      </w:pPr>
      <w:r w:rsidRPr="00576826">
        <w:rPr>
          <w:rFonts w:asciiTheme="minorHAnsi" w:hAnsiTheme="minorHAnsi" w:cstheme="minorHAnsi"/>
        </w:rPr>
        <w:t>and the event has caused, is causing or is likely to cause material harm to the environment (whether the harm occurs on or off premises to which the licence applies), the authorised officer may request a written report of the event.</w:t>
      </w:r>
    </w:p>
    <w:p w14:paraId="43BFF2AE" w14:textId="77777777" w:rsidR="00606999" w:rsidRPr="00576826" w:rsidRDefault="00606999" w:rsidP="00606999">
      <w:pPr>
        <w:pStyle w:val="BodyText"/>
        <w:spacing w:before="11"/>
        <w:rPr>
          <w:rFonts w:asciiTheme="minorHAnsi" w:hAnsiTheme="minorHAnsi" w:cstheme="minorHAnsi"/>
        </w:rPr>
      </w:pPr>
    </w:p>
    <w:p w14:paraId="35CDDE8B" w14:textId="77777777" w:rsidR="00606999" w:rsidRPr="00576826" w:rsidRDefault="00606999" w:rsidP="00606999">
      <w:pPr>
        <w:pStyle w:val="BodyText"/>
        <w:spacing w:line="242" w:lineRule="auto"/>
        <w:ind w:left="100" w:right="138"/>
        <w:jc w:val="both"/>
        <w:rPr>
          <w:rFonts w:asciiTheme="minorHAnsi" w:hAnsiTheme="minorHAnsi" w:cstheme="minorHAnsi"/>
        </w:rPr>
      </w:pPr>
      <w:r w:rsidRPr="00576826">
        <w:rPr>
          <w:rFonts w:asciiTheme="minorHAnsi" w:hAnsiTheme="minorHAnsi" w:cstheme="minorHAnsi"/>
        </w:rPr>
        <w:t>The</w:t>
      </w:r>
      <w:r w:rsidRPr="00576826">
        <w:rPr>
          <w:rFonts w:asciiTheme="minorHAnsi" w:hAnsiTheme="minorHAnsi" w:cstheme="minorHAnsi"/>
          <w:spacing w:val="-9"/>
        </w:rPr>
        <w:t xml:space="preserve"> </w:t>
      </w:r>
      <w:r w:rsidRPr="00576826">
        <w:rPr>
          <w:rFonts w:asciiTheme="minorHAnsi" w:hAnsiTheme="minorHAnsi" w:cstheme="minorHAnsi"/>
        </w:rPr>
        <w:t>licensee</w:t>
      </w:r>
      <w:r w:rsidRPr="00576826">
        <w:rPr>
          <w:rFonts w:asciiTheme="minorHAnsi" w:hAnsiTheme="minorHAnsi" w:cstheme="minorHAnsi"/>
          <w:spacing w:val="-8"/>
        </w:rPr>
        <w:t xml:space="preserve"> </w:t>
      </w:r>
      <w:r w:rsidRPr="00576826">
        <w:rPr>
          <w:rFonts w:asciiTheme="minorHAnsi" w:hAnsiTheme="minorHAnsi" w:cstheme="minorHAnsi"/>
        </w:rPr>
        <w:t>must</w:t>
      </w:r>
      <w:r w:rsidRPr="00576826">
        <w:rPr>
          <w:rFonts w:asciiTheme="minorHAnsi" w:hAnsiTheme="minorHAnsi" w:cstheme="minorHAnsi"/>
          <w:spacing w:val="-8"/>
        </w:rPr>
        <w:t xml:space="preserve"> </w:t>
      </w:r>
      <w:r w:rsidRPr="00576826">
        <w:rPr>
          <w:rFonts w:asciiTheme="minorHAnsi" w:hAnsiTheme="minorHAnsi" w:cstheme="minorHAnsi"/>
        </w:rPr>
        <w:t>make</w:t>
      </w:r>
      <w:r w:rsidRPr="00576826">
        <w:rPr>
          <w:rFonts w:asciiTheme="minorHAnsi" w:hAnsiTheme="minorHAnsi" w:cstheme="minorHAnsi"/>
          <w:spacing w:val="-9"/>
        </w:rPr>
        <w:t xml:space="preserve"> </w:t>
      </w:r>
      <w:r w:rsidRPr="00576826">
        <w:rPr>
          <w:rFonts w:asciiTheme="minorHAnsi" w:hAnsiTheme="minorHAnsi" w:cstheme="minorHAnsi"/>
        </w:rPr>
        <w:t>all</w:t>
      </w:r>
      <w:r w:rsidRPr="00576826">
        <w:rPr>
          <w:rFonts w:asciiTheme="minorHAnsi" w:hAnsiTheme="minorHAnsi" w:cstheme="minorHAnsi"/>
          <w:spacing w:val="-9"/>
        </w:rPr>
        <w:t xml:space="preserve"> </w:t>
      </w:r>
      <w:r w:rsidRPr="00576826">
        <w:rPr>
          <w:rFonts w:asciiTheme="minorHAnsi" w:hAnsiTheme="minorHAnsi" w:cstheme="minorHAnsi"/>
        </w:rPr>
        <w:t>reasonable</w:t>
      </w:r>
      <w:r w:rsidRPr="00576826">
        <w:rPr>
          <w:rFonts w:asciiTheme="minorHAnsi" w:hAnsiTheme="minorHAnsi" w:cstheme="minorHAnsi"/>
          <w:spacing w:val="-6"/>
        </w:rPr>
        <w:t xml:space="preserve"> </w:t>
      </w:r>
      <w:r w:rsidRPr="00576826">
        <w:rPr>
          <w:rFonts w:asciiTheme="minorHAnsi" w:hAnsiTheme="minorHAnsi" w:cstheme="minorHAnsi"/>
        </w:rPr>
        <w:t>inquiries</w:t>
      </w:r>
      <w:r w:rsidRPr="00576826">
        <w:rPr>
          <w:rFonts w:asciiTheme="minorHAnsi" w:hAnsiTheme="minorHAnsi" w:cstheme="minorHAnsi"/>
          <w:spacing w:val="-8"/>
        </w:rPr>
        <w:t xml:space="preserve"> </w:t>
      </w:r>
      <w:r w:rsidRPr="00576826">
        <w:rPr>
          <w:rFonts w:asciiTheme="minorHAnsi" w:hAnsiTheme="minorHAnsi" w:cstheme="minorHAnsi"/>
        </w:rPr>
        <w:t>in</w:t>
      </w:r>
      <w:r w:rsidRPr="00576826">
        <w:rPr>
          <w:rFonts w:asciiTheme="minorHAnsi" w:hAnsiTheme="minorHAnsi" w:cstheme="minorHAnsi"/>
          <w:spacing w:val="-9"/>
        </w:rPr>
        <w:t xml:space="preserve"> </w:t>
      </w:r>
      <w:r w:rsidRPr="00576826">
        <w:rPr>
          <w:rFonts w:asciiTheme="minorHAnsi" w:hAnsiTheme="minorHAnsi" w:cstheme="minorHAnsi"/>
        </w:rPr>
        <w:t>relation</w:t>
      </w:r>
      <w:r w:rsidRPr="00576826">
        <w:rPr>
          <w:rFonts w:asciiTheme="minorHAnsi" w:hAnsiTheme="minorHAnsi" w:cstheme="minorHAnsi"/>
          <w:spacing w:val="-10"/>
        </w:rPr>
        <w:t xml:space="preserve"> </w:t>
      </w:r>
      <w:r w:rsidRPr="00576826">
        <w:rPr>
          <w:rFonts w:asciiTheme="minorHAnsi" w:hAnsiTheme="minorHAnsi" w:cstheme="minorHAnsi"/>
        </w:rPr>
        <w:t>to</w:t>
      </w:r>
      <w:r w:rsidRPr="00576826">
        <w:rPr>
          <w:rFonts w:asciiTheme="minorHAnsi" w:hAnsiTheme="minorHAnsi" w:cstheme="minorHAnsi"/>
          <w:spacing w:val="-8"/>
        </w:rPr>
        <w:t xml:space="preserve"> </w:t>
      </w:r>
      <w:r w:rsidRPr="00576826">
        <w:rPr>
          <w:rFonts w:asciiTheme="minorHAnsi" w:hAnsiTheme="minorHAnsi" w:cstheme="minorHAnsi"/>
        </w:rPr>
        <w:t>the</w:t>
      </w:r>
      <w:r w:rsidRPr="00576826">
        <w:rPr>
          <w:rFonts w:asciiTheme="minorHAnsi" w:hAnsiTheme="minorHAnsi" w:cstheme="minorHAnsi"/>
          <w:spacing w:val="-8"/>
        </w:rPr>
        <w:t xml:space="preserve"> </w:t>
      </w:r>
      <w:r w:rsidRPr="00576826">
        <w:rPr>
          <w:rFonts w:asciiTheme="minorHAnsi" w:hAnsiTheme="minorHAnsi" w:cstheme="minorHAnsi"/>
        </w:rPr>
        <w:t>event</w:t>
      </w:r>
      <w:r w:rsidRPr="00576826">
        <w:rPr>
          <w:rFonts w:asciiTheme="minorHAnsi" w:hAnsiTheme="minorHAnsi" w:cstheme="minorHAnsi"/>
          <w:spacing w:val="-9"/>
        </w:rPr>
        <w:t xml:space="preserve"> </w:t>
      </w:r>
      <w:r w:rsidRPr="00576826">
        <w:rPr>
          <w:rFonts w:asciiTheme="minorHAnsi" w:hAnsiTheme="minorHAnsi" w:cstheme="minorHAnsi"/>
        </w:rPr>
        <w:t>and</w:t>
      </w:r>
      <w:r w:rsidRPr="00576826">
        <w:rPr>
          <w:rFonts w:asciiTheme="minorHAnsi" w:hAnsiTheme="minorHAnsi" w:cstheme="minorHAnsi"/>
          <w:spacing w:val="-8"/>
        </w:rPr>
        <w:t xml:space="preserve"> </w:t>
      </w:r>
      <w:r w:rsidRPr="00576826">
        <w:rPr>
          <w:rFonts w:asciiTheme="minorHAnsi" w:hAnsiTheme="minorHAnsi" w:cstheme="minorHAnsi"/>
        </w:rPr>
        <w:t>supply</w:t>
      </w:r>
      <w:r w:rsidRPr="00576826">
        <w:rPr>
          <w:rFonts w:asciiTheme="minorHAnsi" w:hAnsiTheme="minorHAnsi" w:cstheme="minorHAnsi"/>
          <w:spacing w:val="-9"/>
        </w:rPr>
        <w:t xml:space="preserve"> </w:t>
      </w:r>
      <w:r w:rsidRPr="00576826">
        <w:rPr>
          <w:rFonts w:asciiTheme="minorHAnsi" w:hAnsiTheme="minorHAnsi" w:cstheme="minorHAnsi"/>
        </w:rPr>
        <w:t>the</w:t>
      </w:r>
      <w:r w:rsidRPr="00576826">
        <w:rPr>
          <w:rFonts w:asciiTheme="minorHAnsi" w:hAnsiTheme="minorHAnsi" w:cstheme="minorHAnsi"/>
          <w:spacing w:val="-8"/>
        </w:rPr>
        <w:t xml:space="preserve"> </w:t>
      </w:r>
      <w:r w:rsidRPr="00576826">
        <w:rPr>
          <w:rFonts w:asciiTheme="minorHAnsi" w:hAnsiTheme="minorHAnsi" w:cstheme="minorHAnsi"/>
        </w:rPr>
        <w:t>report to the EPA within such time as may be specified in the</w:t>
      </w:r>
      <w:r w:rsidRPr="00576826">
        <w:rPr>
          <w:rFonts w:asciiTheme="minorHAnsi" w:hAnsiTheme="minorHAnsi" w:cstheme="minorHAnsi"/>
          <w:spacing w:val="-10"/>
        </w:rPr>
        <w:t xml:space="preserve"> </w:t>
      </w:r>
      <w:r w:rsidRPr="00576826">
        <w:rPr>
          <w:rFonts w:asciiTheme="minorHAnsi" w:hAnsiTheme="minorHAnsi" w:cstheme="minorHAnsi"/>
        </w:rPr>
        <w:t>request.</w:t>
      </w:r>
    </w:p>
    <w:p w14:paraId="35DF5276" w14:textId="77777777" w:rsidR="00606999" w:rsidRPr="00576826" w:rsidRDefault="00606999" w:rsidP="00606999">
      <w:pPr>
        <w:pStyle w:val="BodyText"/>
        <w:spacing w:before="8"/>
        <w:rPr>
          <w:rFonts w:asciiTheme="minorHAnsi" w:hAnsiTheme="minorHAnsi" w:cstheme="minorHAnsi"/>
        </w:rPr>
      </w:pPr>
    </w:p>
    <w:p w14:paraId="536B5C25" w14:textId="77777777" w:rsidR="00606999" w:rsidRPr="00576826" w:rsidRDefault="00606999" w:rsidP="00606999">
      <w:pPr>
        <w:pStyle w:val="BodyText"/>
        <w:spacing w:before="1"/>
        <w:ind w:left="100"/>
        <w:jc w:val="both"/>
        <w:rPr>
          <w:rFonts w:asciiTheme="minorHAnsi" w:hAnsiTheme="minorHAnsi" w:cstheme="minorHAnsi"/>
        </w:rPr>
      </w:pPr>
      <w:r w:rsidRPr="00576826">
        <w:rPr>
          <w:rFonts w:asciiTheme="minorHAnsi" w:hAnsiTheme="minorHAnsi" w:cstheme="minorHAnsi"/>
        </w:rPr>
        <w:t>The request may require a report which includes any or all of the following information:</w:t>
      </w:r>
    </w:p>
    <w:p w14:paraId="58BAEB21" w14:textId="77777777" w:rsidR="00606999" w:rsidRPr="00576826" w:rsidRDefault="00606999" w:rsidP="00606999">
      <w:pPr>
        <w:pStyle w:val="BodyText"/>
        <w:spacing w:before="11"/>
        <w:rPr>
          <w:rFonts w:asciiTheme="minorHAnsi" w:hAnsiTheme="minorHAnsi" w:cstheme="minorHAnsi"/>
        </w:rPr>
      </w:pPr>
    </w:p>
    <w:p w14:paraId="15DB3C37" w14:textId="61DF4BE8" w:rsidR="00606999" w:rsidRPr="00576826" w:rsidRDefault="00606999" w:rsidP="00606999">
      <w:pPr>
        <w:pStyle w:val="ListParagraph"/>
        <w:numPr>
          <w:ilvl w:val="0"/>
          <w:numId w:val="1"/>
        </w:numPr>
        <w:tabs>
          <w:tab w:val="left" w:pos="821"/>
        </w:tabs>
        <w:spacing w:before="1"/>
        <w:ind w:hanging="721"/>
        <w:jc w:val="both"/>
        <w:rPr>
          <w:rFonts w:asciiTheme="minorHAnsi" w:hAnsiTheme="minorHAnsi" w:cstheme="minorHAnsi"/>
          <w:sz w:val="24"/>
          <w:szCs w:val="24"/>
        </w:rPr>
      </w:pPr>
      <w:r w:rsidRPr="00576826">
        <w:rPr>
          <w:rFonts w:asciiTheme="minorHAnsi" w:hAnsiTheme="minorHAnsi" w:cstheme="minorHAnsi"/>
          <w:sz w:val="24"/>
          <w:szCs w:val="24"/>
        </w:rPr>
        <w:t>the cause, time and duration of the</w:t>
      </w:r>
      <w:r w:rsidRPr="00576826">
        <w:rPr>
          <w:rFonts w:asciiTheme="minorHAnsi" w:hAnsiTheme="minorHAnsi" w:cstheme="minorHAnsi"/>
          <w:spacing w:val="-9"/>
          <w:sz w:val="24"/>
          <w:szCs w:val="24"/>
        </w:rPr>
        <w:t xml:space="preserve"> </w:t>
      </w:r>
      <w:r w:rsidRPr="00576826">
        <w:rPr>
          <w:rFonts w:asciiTheme="minorHAnsi" w:hAnsiTheme="minorHAnsi" w:cstheme="minorHAnsi"/>
          <w:sz w:val="24"/>
          <w:szCs w:val="24"/>
        </w:rPr>
        <w:t>event;</w:t>
      </w:r>
    </w:p>
    <w:p w14:paraId="16A1BAB0" w14:textId="77777777" w:rsidR="00606999" w:rsidRPr="00576826" w:rsidRDefault="00606999" w:rsidP="00606999">
      <w:pPr>
        <w:pStyle w:val="ListParagraph"/>
        <w:numPr>
          <w:ilvl w:val="0"/>
          <w:numId w:val="1"/>
        </w:numPr>
        <w:tabs>
          <w:tab w:val="left" w:pos="821"/>
        </w:tabs>
        <w:ind w:right="142"/>
        <w:jc w:val="both"/>
        <w:rPr>
          <w:rFonts w:asciiTheme="minorHAnsi" w:hAnsiTheme="minorHAnsi" w:cstheme="minorHAnsi"/>
          <w:sz w:val="24"/>
          <w:szCs w:val="24"/>
        </w:rPr>
      </w:pPr>
      <w:r w:rsidRPr="00576826">
        <w:rPr>
          <w:rFonts w:asciiTheme="minorHAnsi" w:hAnsiTheme="minorHAnsi" w:cstheme="minorHAnsi"/>
          <w:sz w:val="24"/>
          <w:szCs w:val="24"/>
        </w:rPr>
        <w:t>the type, volume and concentration of every pollutant discharged as a result of the event;</w:t>
      </w:r>
    </w:p>
    <w:p w14:paraId="5583A7F6" w14:textId="77777777" w:rsidR="00606999" w:rsidRPr="00576826" w:rsidRDefault="00606999" w:rsidP="00606999">
      <w:pPr>
        <w:pStyle w:val="ListParagraph"/>
        <w:numPr>
          <w:ilvl w:val="0"/>
          <w:numId w:val="1"/>
        </w:numPr>
        <w:tabs>
          <w:tab w:val="left" w:pos="821"/>
        </w:tabs>
        <w:ind w:right="140"/>
        <w:jc w:val="both"/>
        <w:rPr>
          <w:rFonts w:asciiTheme="minorHAnsi" w:hAnsiTheme="minorHAnsi" w:cstheme="minorHAnsi"/>
          <w:sz w:val="24"/>
          <w:szCs w:val="24"/>
        </w:rPr>
      </w:pPr>
      <w:r w:rsidRPr="00576826">
        <w:rPr>
          <w:rFonts w:asciiTheme="minorHAnsi" w:hAnsiTheme="minorHAnsi" w:cstheme="minorHAnsi"/>
          <w:sz w:val="24"/>
          <w:szCs w:val="24"/>
        </w:rPr>
        <w:t>the name, address and business hours telephone number of employees or agents of the licensee, or a specified class of them, who witnessed the event;</w:t>
      </w:r>
      <w:r w:rsidRPr="00576826">
        <w:rPr>
          <w:rFonts w:asciiTheme="minorHAnsi" w:hAnsiTheme="minorHAnsi" w:cstheme="minorHAnsi"/>
          <w:spacing w:val="-10"/>
          <w:sz w:val="24"/>
          <w:szCs w:val="24"/>
        </w:rPr>
        <w:t xml:space="preserve"> </w:t>
      </w:r>
      <w:r w:rsidRPr="00576826">
        <w:rPr>
          <w:rFonts w:asciiTheme="minorHAnsi" w:hAnsiTheme="minorHAnsi" w:cstheme="minorHAnsi"/>
          <w:sz w:val="24"/>
          <w:szCs w:val="24"/>
        </w:rPr>
        <w:t>and</w:t>
      </w:r>
    </w:p>
    <w:p w14:paraId="36CF60C9" w14:textId="77777777" w:rsidR="00606999" w:rsidRPr="00576826" w:rsidRDefault="00606999" w:rsidP="00606999">
      <w:pPr>
        <w:pStyle w:val="ListParagraph"/>
        <w:numPr>
          <w:ilvl w:val="0"/>
          <w:numId w:val="1"/>
        </w:numPr>
        <w:tabs>
          <w:tab w:val="left" w:pos="821"/>
        </w:tabs>
        <w:ind w:right="137"/>
        <w:jc w:val="both"/>
        <w:rPr>
          <w:rFonts w:asciiTheme="minorHAnsi" w:hAnsiTheme="minorHAnsi" w:cstheme="minorHAnsi"/>
          <w:sz w:val="24"/>
          <w:szCs w:val="24"/>
        </w:rPr>
      </w:pPr>
      <w:r w:rsidRPr="00576826">
        <w:rPr>
          <w:rFonts w:asciiTheme="minorHAnsi" w:hAnsiTheme="minorHAnsi" w:cstheme="minorHAnsi"/>
          <w:sz w:val="24"/>
          <w:szCs w:val="24"/>
        </w:rPr>
        <w:t>the name, address and business hours telephone number of every other person (of whom the licensee is aware) who witnessed the event, unless the licensee has been unable to obtain that information after making reasonable</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effort;</w:t>
      </w:r>
    </w:p>
    <w:p w14:paraId="4CC0BF62" w14:textId="77777777" w:rsidR="00606999" w:rsidRPr="00576826" w:rsidRDefault="00606999" w:rsidP="00606999">
      <w:pPr>
        <w:pStyle w:val="ListParagraph"/>
        <w:numPr>
          <w:ilvl w:val="0"/>
          <w:numId w:val="1"/>
        </w:numPr>
        <w:tabs>
          <w:tab w:val="left" w:pos="821"/>
        </w:tabs>
        <w:ind w:right="135"/>
        <w:jc w:val="both"/>
        <w:rPr>
          <w:rFonts w:asciiTheme="minorHAnsi" w:hAnsiTheme="minorHAnsi" w:cstheme="minorHAnsi"/>
          <w:sz w:val="24"/>
          <w:szCs w:val="24"/>
        </w:rPr>
      </w:pPr>
      <w:r w:rsidRPr="00576826">
        <w:rPr>
          <w:rFonts w:asciiTheme="minorHAnsi" w:hAnsiTheme="minorHAnsi" w:cstheme="minorHAnsi"/>
          <w:sz w:val="24"/>
          <w:szCs w:val="24"/>
        </w:rPr>
        <w:t>action taken by the licensee in relation to the event, including any follow-up contact with any</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complainants;</w:t>
      </w:r>
    </w:p>
    <w:p w14:paraId="197AED91" w14:textId="77777777" w:rsidR="00606999" w:rsidRPr="00576826" w:rsidRDefault="00606999" w:rsidP="00606999">
      <w:pPr>
        <w:pStyle w:val="ListParagraph"/>
        <w:numPr>
          <w:ilvl w:val="0"/>
          <w:numId w:val="1"/>
        </w:numPr>
        <w:tabs>
          <w:tab w:val="left" w:pos="820"/>
          <w:tab w:val="left" w:pos="821"/>
        </w:tabs>
        <w:spacing w:before="1"/>
        <w:ind w:right="137"/>
        <w:jc w:val="both"/>
        <w:rPr>
          <w:rFonts w:asciiTheme="minorHAnsi" w:hAnsiTheme="minorHAnsi" w:cstheme="minorHAnsi"/>
          <w:sz w:val="24"/>
          <w:szCs w:val="24"/>
        </w:rPr>
      </w:pPr>
      <w:r w:rsidRPr="00576826">
        <w:rPr>
          <w:rFonts w:asciiTheme="minorHAnsi" w:hAnsiTheme="minorHAnsi" w:cstheme="minorHAnsi"/>
          <w:sz w:val="24"/>
          <w:szCs w:val="24"/>
        </w:rPr>
        <w:t>details</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of</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any</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measure</w:t>
      </w:r>
      <w:r w:rsidRPr="00576826">
        <w:rPr>
          <w:rFonts w:asciiTheme="minorHAnsi" w:hAnsiTheme="minorHAnsi" w:cstheme="minorHAnsi"/>
          <w:spacing w:val="-8"/>
          <w:sz w:val="24"/>
          <w:szCs w:val="24"/>
        </w:rPr>
        <w:t xml:space="preserve"> </w:t>
      </w:r>
      <w:r w:rsidRPr="00576826">
        <w:rPr>
          <w:rFonts w:asciiTheme="minorHAnsi" w:hAnsiTheme="minorHAnsi" w:cstheme="minorHAnsi"/>
          <w:sz w:val="24"/>
          <w:szCs w:val="24"/>
        </w:rPr>
        <w:t>taken</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or</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proposed</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be</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taken</w:t>
      </w:r>
      <w:r w:rsidRPr="00576826">
        <w:rPr>
          <w:rFonts w:asciiTheme="minorHAnsi" w:hAnsiTheme="minorHAnsi" w:cstheme="minorHAnsi"/>
          <w:spacing w:val="-2"/>
          <w:sz w:val="24"/>
          <w:szCs w:val="24"/>
        </w:rPr>
        <w:t xml:space="preserve"> </w:t>
      </w:r>
      <w:r w:rsidRPr="00576826">
        <w:rPr>
          <w:rFonts w:asciiTheme="minorHAnsi" w:hAnsiTheme="minorHAnsi" w:cstheme="minorHAnsi"/>
          <w:sz w:val="24"/>
          <w:szCs w:val="24"/>
        </w:rPr>
        <w:t>to</w:t>
      </w:r>
      <w:r w:rsidRPr="00576826">
        <w:rPr>
          <w:rFonts w:asciiTheme="minorHAnsi" w:hAnsiTheme="minorHAnsi" w:cstheme="minorHAnsi"/>
          <w:spacing w:val="-7"/>
          <w:sz w:val="24"/>
          <w:szCs w:val="24"/>
        </w:rPr>
        <w:t xml:space="preserve"> </w:t>
      </w:r>
      <w:r w:rsidRPr="00576826">
        <w:rPr>
          <w:rFonts w:asciiTheme="minorHAnsi" w:hAnsiTheme="minorHAnsi" w:cstheme="minorHAnsi"/>
          <w:sz w:val="24"/>
          <w:szCs w:val="24"/>
        </w:rPr>
        <w:t>prevent</w:t>
      </w:r>
      <w:r w:rsidRPr="00576826">
        <w:rPr>
          <w:rFonts w:asciiTheme="minorHAnsi" w:hAnsiTheme="minorHAnsi" w:cstheme="minorHAnsi"/>
          <w:spacing w:val="-5"/>
          <w:sz w:val="24"/>
          <w:szCs w:val="24"/>
        </w:rPr>
        <w:t xml:space="preserve"> </w:t>
      </w:r>
      <w:r w:rsidRPr="00576826">
        <w:rPr>
          <w:rFonts w:asciiTheme="minorHAnsi" w:hAnsiTheme="minorHAnsi" w:cstheme="minorHAnsi"/>
          <w:sz w:val="24"/>
          <w:szCs w:val="24"/>
        </w:rPr>
        <w:t>or</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mitigate</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against</w:t>
      </w:r>
      <w:r w:rsidRPr="00576826">
        <w:rPr>
          <w:rFonts w:asciiTheme="minorHAnsi" w:hAnsiTheme="minorHAnsi" w:cstheme="minorHAnsi"/>
          <w:spacing w:val="-6"/>
          <w:sz w:val="24"/>
          <w:szCs w:val="24"/>
        </w:rPr>
        <w:t xml:space="preserve"> </w:t>
      </w:r>
      <w:r w:rsidRPr="00576826">
        <w:rPr>
          <w:rFonts w:asciiTheme="minorHAnsi" w:hAnsiTheme="minorHAnsi" w:cstheme="minorHAnsi"/>
          <w:sz w:val="24"/>
          <w:szCs w:val="24"/>
        </w:rPr>
        <w:t>a recurrence of such an</w:t>
      </w:r>
      <w:r w:rsidRPr="00576826">
        <w:rPr>
          <w:rFonts w:asciiTheme="minorHAnsi" w:hAnsiTheme="minorHAnsi" w:cstheme="minorHAnsi"/>
          <w:spacing w:val="-1"/>
          <w:sz w:val="24"/>
          <w:szCs w:val="24"/>
        </w:rPr>
        <w:t xml:space="preserve"> </w:t>
      </w:r>
      <w:r w:rsidRPr="00576826">
        <w:rPr>
          <w:rFonts w:asciiTheme="minorHAnsi" w:hAnsiTheme="minorHAnsi" w:cstheme="minorHAnsi"/>
          <w:sz w:val="24"/>
          <w:szCs w:val="24"/>
        </w:rPr>
        <w:t>event;</w:t>
      </w:r>
    </w:p>
    <w:p w14:paraId="1BF89AC9" w14:textId="77777777" w:rsidR="00606999" w:rsidRPr="00576826" w:rsidRDefault="00606999" w:rsidP="00606999">
      <w:pPr>
        <w:pStyle w:val="ListParagraph"/>
        <w:numPr>
          <w:ilvl w:val="0"/>
          <w:numId w:val="1"/>
        </w:numPr>
        <w:tabs>
          <w:tab w:val="left" w:pos="821"/>
        </w:tabs>
        <w:spacing w:line="293" w:lineRule="exact"/>
        <w:ind w:hanging="721"/>
        <w:jc w:val="both"/>
        <w:rPr>
          <w:rFonts w:asciiTheme="minorHAnsi" w:hAnsiTheme="minorHAnsi" w:cstheme="minorHAnsi"/>
          <w:sz w:val="24"/>
          <w:szCs w:val="24"/>
        </w:rPr>
      </w:pPr>
      <w:r w:rsidRPr="00576826">
        <w:rPr>
          <w:rFonts w:asciiTheme="minorHAnsi" w:hAnsiTheme="minorHAnsi" w:cstheme="minorHAnsi"/>
          <w:sz w:val="24"/>
          <w:szCs w:val="24"/>
        </w:rPr>
        <w:t>any other relevant</w:t>
      </w:r>
      <w:r w:rsidRPr="00576826">
        <w:rPr>
          <w:rFonts w:asciiTheme="minorHAnsi" w:hAnsiTheme="minorHAnsi" w:cstheme="minorHAnsi"/>
          <w:spacing w:val="-3"/>
          <w:sz w:val="24"/>
          <w:szCs w:val="24"/>
        </w:rPr>
        <w:t xml:space="preserve"> </w:t>
      </w:r>
      <w:r w:rsidRPr="00576826">
        <w:rPr>
          <w:rFonts w:asciiTheme="minorHAnsi" w:hAnsiTheme="minorHAnsi" w:cstheme="minorHAnsi"/>
          <w:sz w:val="24"/>
          <w:szCs w:val="24"/>
        </w:rPr>
        <w:t>matters.</w:t>
      </w:r>
    </w:p>
    <w:p w14:paraId="2B56D2F5" w14:textId="77777777" w:rsidR="00606999" w:rsidRPr="00576826" w:rsidRDefault="00606999" w:rsidP="00606999">
      <w:pPr>
        <w:pStyle w:val="BodyText"/>
        <w:rPr>
          <w:rFonts w:asciiTheme="minorHAnsi" w:hAnsiTheme="minorHAnsi" w:cstheme="minorHAnsi"/>
        </w:rPr>
      </w:pPr>
    </w:p>
    <w:p w14:paraId="3CE7D4D9" w14:textId="77777777" w:rsidR="00606999" w:rsidRPr="00576826" w:rsidRDefault="00606999" w:rsidP="00606999">
      <w:pPr>
        <w:pStyle w:val="BodyText"/>
        <w:ind w:left="100" w:right="137"/>
        <w:jc w:val="both"/>
        <w:rPr>
          <w:rFonts w:asciiTheme="minorHAnsi" w:hAnsiTheme="minorHAnsi" w:cstheme="minorHAnsi"/>
        </w:rPr>
      </w:pPr>
      <w:r w:rsidRPr="00576826">
        <w:rPr>
          <w:rFonts w:asciiTheme="minorHAnsi" w:hAnsiTheme="minorHAnsi" w:cstheme="minorHAnsi"/>
        </w:rPr>
        <w:t>The</w:t>
      </w:r>
      <w:r w:rsidRPr="00576826">
        <w:rPr>
          <w:rFonts w:asciiTheme="minorHAnsi" w:hAnsiTheme="minorHAnsi" w:cstheme="minorHAnsi"/>
          <w:spacing w:val="-13"/>
        </w:rPr>
        <w:t xml:space="preserve"> </w:t>
      </w:r>
      <w:r w:rsidRPr="00576826">
        <w:rPr>
          <w:rFonts w:asciiTheme="minorHAnsi" w:hAnsiTheme="minorHAnsi" w:cstheme="minorHAnsi"/>
        </w:rPr>
        <w:t>EPA</w:t>
      </w:r>
      <w:r w:rsidRPr="00576826">
        <w:rPr>
          <w:rFonts w:asciiTheme="minorHAnsi" w:hAnsiTheme="minorHAnsi" w:cstheme="minorHAnsi"/>
          <w:spacing w:val="-12"/>
        </w:rPr>
        <w:t xml:space="preserve"> </w:t>
      </w:r>
      <w:r w:rsidRPr="00576826">
        <w:rPr>
          <w:rFonts w:asciiTheme="minorHAnsi" w:hAnsiTheme="minorHAnsi" w:cstheme="minorHAnsi"/>
        </w:rPr>
        <w:t>may</w:t>
      </w:r>
      <w:r w:rsidRPr="00576826">
        <w:rPr>
          <w:rFonts w:asciiTheme="minorHAnsi" w:hAnsiTheme="minorHAnsi" w:cstheme="minorHAnsi"/>
          <w:spacing w:val="-13"/>
        </w:rPr>
        <w:t xml:space="preserve"> </w:t>
      </w:r>
      <w:r w:rsidRPr="00576826">
        <w:rPr>
          <w:rFonts w:asciiTheme="minorHAnsi" w:hAnsiTheme="minorHAnsi" w:cstheme="minorHAnsi"/>
        </w:rPr>
        <w:t>make</w:t>
      </w:r>
      <w:r w:rsidRPr="00576826">
        <w:rPr>
          <w:rFonts w:asciiTheme="minorHAnsi" w:hAnsiTheme="minorHAnsi" w:cstheme="minorHAnsi"/>
          <w:spacing w:val="-9"/>
        </w:rPr>
        <w:t xml:space="preserve"> </w:t>
      </w:r>
      <w:r w:rsidRPr="00576826">
        <w:rPr>
          <w:rFonts w:asciiTheme="minorHAnsi" w:hAnsiTheme="minorHAnsi" w:cstheme="minorHAnsi"/>
        </w:rPr>
        <w:t>a</w:t>
      </w:r>
      <w:r w:rsidRPr="00576826">
        <w:rPr>
          <w:rFonts w:asciiTheme="minorHAnsi" w:hAnsiTheme="minorHAnsi" w:cstheme="minorHAnsi"/>
          <w:spacing w:val="-16"/>
        </w:rPr>
        <w:t xml:space="preserve"> </w:t>
      </w:r>
      <w:r w:rsidRPr="00576826">
        <w:rPr>
          <w:rFonts w:asciiTheme="minorHAnsi" w:hAnsiTheme="minorHAnsi" w:cstheme="minorHAnsi"/>
        </w:rPr>
        <w:t>written</w:t>
      </w:r>
      <w:r w:rsidRPr="00576826">
        <w:rPr>
          <w:rFonts w:asciiTheme="minorHAnsi" w:hAnsiTheme="minorHAnsi" w:cstheme="minorHAnsi"/>
          <w:spacing w:val="-11"/>
        </w:rPr>
        <w:t xml:space="preserve"> </w:t>
      </w:r>
      <w:r w:rsidRPr="00576826">
        <w:rPr>
          <w:rFonts w:asciiTheme="minorHAnsi" w:hAnsiTheme="minorHAnsi" w:cstheme="minorHAnsi"/>
        </w:rPr>
        <w:t>request</w:t>
      </w:r>
      <w:r w:rsidRPr="00576826">
        <w:rPr>
          <w:rFonts w:asciiTheme="minorHAnsi" w:hAnsiTheme="minorHAnsi" w:cstheme="minorHAnsi"/>
          <w:spacing w:val="-12"/>
        </w:rPr>
        <w:t xml:space="preserve"> </w:t>
      </w:r>
      <w:r w:rsidRPr="00576826">
        <w:rPr>
          <w:rFonts w:asciiTheme="minorHAnsi" w:hAnsiTheme="minorHAnsi" w:cstheme="minorHAnsi"/>
        </w:rPr>
        <w:t>for</w:t>
      </w:r>
      <w:r w:rsidRPr="00576826">
        <w:rPr>
          <w:rFonts w:asciiTheme="minorHAnsi" w:hAnsiTheme="minorHAnsi" w:cstheme="minorHAnsi"/>
          <w:spacing w:val="-14"/>
        </w:rPr>
        <w:t xml:space="preserve"> </w:t>
      </w:r>
      <w:r w:rsidRPr="00576826">
        <w:rPr>
          <w:rFonts w:asciiTheme="minorHAnsi" w:hAnsiTheme="minorHAnsi" w:cstheme="minorHAnsi"/>
        </w:rPr>
        <w:t>further</w:t>
      </w:r>
      <w:r w:rsidRPr="00576826">
        <w:rPr>
          <w:rFonts w:asciiTheme="minorHAnsi" w:hAnsiTheme="minorHAnsi" w:cstheme="minorHAnsi"/>
          <w:spacing w:val="-14"/>
        </w:rPr>
        <w:t xml:space="preserve"> </w:t>
      </w:r>
      <w:r w:rsidRPr="00576826">
        <w:rPr>
          <w:rFonts w:asciiTheme="minorHAnsi" w:hAnsiTheme="minorHAnsi" w:cstheme="minorHAnsi"/>
        </w:rPr>
        <w:t>details</w:t>
      </w:r>
      <w:r w:rsidRPr="00576826">
        <w:rPr>
          <w:rFonts w:asciiTheme="minorHAnsi" w:hAnsiTheme="minorHAnsi" w:cstheme="minorHAnsi"/>
          <w:spacing w:val="-14"/>
        </w:rPr>
        <w:t xml:space="preserve"> </w:t>
      </w:r>
      <w:r w:rsidRPr="00576826">
        <w:rPr>
          <w:rFonts w:asciiTheme="minorHAnsi" w:hAnsiTheme="minorHAnsi" w:cstheme="minorHAnsi"/>
        </w:rPr>
        <w:t>in</w:t>
      </w:r>
      <w:r w:rsidRPr="00576826">
        <w:rPr>
          <w:rFonts w:asciiTheme="minorHAnsi" w:hAnsiTheme="minorHAnsi" w:cstheme="minorHAnsi"/>
          <w:spacing w:val="-11"/>
        </w:rPr>
        <w:t xml:space="preserve"> </w:t>
      </w:r>
      <w:r w:rsidRPr="00576826">
        <w:rPr>
          <w:rFonts w:asciiTheme="minorHAnsi" w:hAnsiTheme="minorHAnsi" w:cstheme="minorHAnsi"/>
        </w:rPr>
        <w:t>relation</w:t>
      </w:r>
      <w:r w:rsidRPr="00576826">
        <w:rPr>
          <w:rFonts w:asciiTheme="minorHAnsi" w:hAnsiTheme="minorHAnsi" w:cstheme="minorHAnsi"/>
          <w:spacing w:val="-13"/>
        </w:rPr>
        <w:t xml:space="preserve"> </w:t>
      </w:r>
      <w:r w:rsidRPr="00576826">
        <w:rPr>
          <w:rFonts w:asciiTheme="minorHAnsi" w:hAnsiTheme="minorHAnsi" w:cstheme="minorHAnsi"/>
        </w:rPr>
        <w:t>to</w:t>
      </w:r>
      <w:r w:rsidRPr="00576826">
        <w:rPr>
          <w:rFonts w:asciiTheme="minorHAnsi" w:hAnsiTheme="minorHAnsi" w:cstheme="minorHAnsi"/>
          <w:spacing w:val="-12"/>
        </w:rPr>
        <w:t xml:space="preserve"> </w:t>
      </w:r>
      <w:r w:rsidRPr="00576826">
        <w:rPr>
          <w:rFonts w:asciiTheme="minorHAnsi" w:hAnsiTheme="minorHAnsi" w:cstheme="minorHAnsi"/>
        </w:rPr>
        <w:t>any</w:t>
      </w:r>
      <w:r w:rsidRPr="00576826">
        <w:rPr>
          <w:rFonts w:asciiTheme="minorHAnsi" w:hAnsiTheme="minorHAnsi" w:cstheme="minorHAnsi"/>
          <w:spacing w:val="-13"/>
        </w:rPr>
        <w:t xml:space="preserve"> </w:t>
      </w:r>
      <w:r w:rsidRPr="00576826">
        <w:rPr>
          <w:rFonts w:asciiTheme="minorHAnsi" w:hAnsiTheme="minorHAnsi" w:cstheme="minorHAnsi"/>
        </w:rPr>
        <w:t>of</w:t>
      </w:r>
      <w:r w:rsidRPr="00576826">
        <w:rPr>
          <w:rFonts w:asciiTheme="minorHAnsi" w:hAnsiTheme="minorHAnsi" w:cstheme="minorHAnsi"/>
          <w:spacing w:val="-12"/>
        </w:rPr>
        <w:t xml:space="preserve"> </w:t>
      </w:r>
      <w:r w:rsidRPr="00576826">
        <w:rPr>
          <w:rFonts w:asciiTheme="minorHAnsi" w:hAnsiTheme="minorHAnsi" w:cstheme="minorHAnsi"/>
        </w:rPr>
        <w:t>the</w:t>
      </w:r>
      <w:r w:rsidRPr="00576826">
        <w:rPr>
          <w:rFonts w:asciiTheme="minorHAnsi" w:hAnsiTheme="minorHAnsi" w:cstheme="minorHAnsi"/>
          <w:spacing w:val="-12"/>
        </w:rPr>
        <w:t xml:space="preserve"> </w:t>
      </w:r>
      <w:r w:rsidRPr="00576826">
        <w:rPr>
          <w:rFonts w:asciiTheme="minorHAnsi" w:hAnsiTheme="minorHAnsi" w:cstheme="minorHAnsi"/>
        </w:rPr>
        <w:t>above</w:t>
      </w:r>
      <w:r w:rsidRPr="00576826">
        <w:rPr>
          <w:rFonts w:asciiTheme="minorHAnsi" w:hAnsiTheme="minorHAnsi" w:cstheme="minorHAnsi"/>
          <w:spacing w:val="-12"/>
        </w:rPr>
        <w:t xml:space="preserve"> </w:t>
      </w:r>
      <w:r w:rsidRPr="00576826">
        <w:rPr>
          <w:rFonts w:asciiTheme="minorHAnsi" w:hAnsiTheme="minorHAnsi" w:cstheme="minorHAnsi"/>
        </w:rPr>
        <w:t>matters if it is not satisfied with the report provided by the licensee. The licensee must provide such further details to the EPA within the time specified in the</w:t>
      </w:r>
      <w:r w:rsidRPr="00576826">
        <w:rPr>
          <w:rFonts w:asciiTheme="minorHAnsi" w:hAnsiTheme="minorHAnsi" w:cstheme="minorHAnsi"/>
          <w:spacing w:val="-3"/>
        </w:rPr>
        <w:t xml:space="preserve"> </w:t>
      </w:r>
      <w:r w:rsidRPr="00576826">
        <w:rPr>
          <w:rFonts w:asciiTheme="minorHAnsi" w:hAnsiTheme="minorHAnsi" w:cstheme="minorHAnsi"/>
        </w:rPr>
        <w:t>request.</w:t>
      </w:r>
    </w:p>
    <w:p w14:paraId="24DD6C7D" w14:textId="77777777" w:rsidR="00606999" w:rsidRPr="00576826" w:rsidRDefault="00606999" w:rsidP="00606999">
      <w:pPr>
        <w:pStyle w:val="BodyText"/>
        <w:spacing w:before="11"/>
        <w:rPr>
          <w:rFonts w:asciiTheme="minorHAnsi" w:hAnsiTheme="minorHAnsi" w:cstheme="minorHAnsi"/>
        </w:rPr>
      </w:pPr>
    </w:p>
    <w:p w14:paraId="5D97C137" w14:textId="77777777" w:rsidR="00606999" w:rsidRPr="00576826" w:rsidRDefault="00606999" w:rsidP="00606999">
      <w:pPr>
        <w:pStyle w:val="Heading1"/>
        <w:jc w:val="both"/>
        <w:rPr>
          <w:rFonts w:asciiTheme="minorHAnsi" w:hAnsiTheme="minorHAnsi" w:cstheme="minorHAnsi"/>
        </w:rPr>
      </w:pPr>
      <w:r w:rsidRPr="00576826">
        <w:rPr>
          <w:rFonts w:asciiTheme="minorHAnsi" w:hAnsiTheme="minorHAnsi" w:cstheme="minorHAnsi"/>
        </w:rPr>
        <w:t>General conditions</w:t>
      </w:r>
    </w:p>
    <w:p w14:paraId="21DC319A" w14:textId="77777777" w:rsidR="00606999" w:rsidRPr="00576826" w:rsidRDefault="00606999" w:rsidP="00606999">
      <w:pPr>
        <w:pStyle w:val="BodyText"/>
        <w:rPr>
          <w:rFonts w:asciiTheme="minorHAnsi" w:hAnsiTheme="minorHAnsi" w:cstheme="minorHAnsi"/>
          <w:b/>
        </w:rPr>
      </w:pPr>
    </w:p>
    <w:p w14:paraId="17679386" w14:textId="77777777" w:rsidR="00606999" w:rsidRPr="00576826" w:rsidRDefault="00606999" w:rsidP="00606999">
      <w:pPr>
        <w:ind w:left="100"/>
        <w:jc w:val="both"/>
        <w:rPr>
          <w:rFonts w:asciiTheme="minorHAnsi" w:hAnsiTheme="minorHAnsi" w:cstheme="minorHAnsi"/>
          <w:b/>
          <w:sz w:val="24"/>
          <w:szCs w:val="24"/>
        </w:rPr>
      </w:pPr>
      <w:r w:rsidRPr="00576826">
        <w:rPr>
          <w:rFonts w:asciiTheme="minorHAnsi" w:hAnsiTheme="minorHAnsi" w:cstheme="minorHAnsi"/>
          <w:b/>
          <w:sz w:val="24"/>
          <w:szCs w:val="24"/>
        </w:rPr>
        <w:t>Copy of licence kept at the premises or on the vehicle or mobile plant</w:t>
      </w:r>
    </w:p>
    <w:p w14:paraId="7B934674" w14:textId="77777777" w:rsidR="00606999" w:rsidRPr="00576826" w:rsidRDefault="00606999" w:rsidP="00606999">
      <w:pPr>
        <w:pStyle w:val="BodyText"/>
        <w:rPr>
          <w:rFonts w:asciiTheme="minorHAnsi" w:hAnsiTheme="minorHAnsi" w:cstheme="minorHAnsi"/>
          <w:b/>
        </w:rPr>
      </w:pPr>
    </w:p>
    <w:p w14:paraId="5C02DAFB" w14:textId="77777777" w:rsidR="00606999" w:rsidRPr="00576826" w:rsidRDefault="00606999" w:rsidP="00606999">
      <w:pPr>
        <w:pStyle w:val="BodyText"/>
        <w:ind w:left="100" w:right="134"/>
        <w:jc w:val="both"/>
        <w:rPr>
          <w:rFonts w:asciiTheme="minorHAnsi" w:hAnsiTheme="minorHAnsi" w:cstheme="minorHAnsi"/>
        </w:rPr>
      </w:pPr>
      <w:r w:rsidRPr="00576826">
        <w:rPr>
          <w:rFonts w:asciiTheme="minorHAnsi" w:hAnsiTheme="minorHAnsi" w:cstheme="minorHAnsi"/>
        </w:rPr>
        <w:t>A</w:t>
      </w:r>
      <w:r w:rsidRPr="00576826">
        <w:rPr>
          <w:rFonts w:asciiTheme="minorHAnsi" w:hAnsiTheme="minorHAnsi" w:cstheme="minorHAnsi"/>
          <w:spacing w:val="-4"/>
        </w:rPr>
        <w:t xml:space="preserve"> </w:t>
      </w:r>
      <w:r w:rsidRPr="00576826">
        <w:rPr>
          <w:rFonts w:asciiTheme="minorHAnsi" w:hAnsiTheme="minorHAnsi" w:cstheme="minorHAnsi"/>
        </w:rPr>
        <w:t>copy</w:t>
      </w:r>
      <w:r w:rsidRPr="00576826">
        <w:rPr>
          <w:rFonts w:asciiTheme="minorHAnsi" w:hAnsiTheme="minorHAnsi" w:cstheme="minorHAnsi"/>
          <w:spacing w:val="-7"/>
        </w:rPr>
        <w:t xml:space="preserve"> </w:t>
      </w:r>
      <w:r w:rsidRPr="00576826">
        <w:rPr>
          <w:rFonts w:asciiTheme="minorHAnsi" w:hAnsiTheme="minorHAnsi" w:cstheme="minorHAnsi"/>
        </w:rPr>
        <w:t>of</w:t>
      </w:r>
      <w:r w:rsidRPr="00576826">
        <w:rPr>
          <w:rFonts w:asciiTheme="minorHAnsi" w:hAnsiTheme="minorHAnsi" w:cstheme="minorHAnsi"/>
          <w:spacing w:val="-5"/>
        </w:rPr>
        <w:t xml:space="preserve"> </w:t>
      </w:r>
      <w:r w:rsidRPr="00576826">
        <w:rPr>
          <w:rFonts w:asciiTheme="minorHAnsi" w:hAnsiTheme="minorHAnsi" w:cstheme="minorHAnsi"/>
        </w:rPr>
        <w:t>this</w:t>
      </w:r>
      <w:r w:rsidRPr="00576826">
        <w:rPr>
          <w:rFonts w:asciiTheme="minorHAnsi" w:hAnsiTheme="minorHAnsi" w:cstheme="minorHAnsi"/>
          <w:spacing w:val="-5"/>
        </w:rPr>
        <w:t xml:space="preserve"> </w:t>
      </w:r>
      <w:r w:rsidRPr="00576826">
        <w:rPr>
          <w:rFonts w:asciiTheme="minorHAnsi" w:hAnsiTheme="minorHAnsi" w:cstheme="minorHAnsi"/>
        </w:rPr>
        <w:t>licence</w:t>
      </w:r>
      <w:r w:rsidRPr="00576826">
        <w:rPr>
          <w:rFonts w:asciiTheme="minorHAnsi" w:hAnsiTheme="minorHAnsi" w:cstheme="minorHAnsi"/>
          <w:spacing w:val="-6"/>
        </w:rPr>
        <w:t xml:space="preserve"> </w:t>
      </w:r>
      <w:r w:rsidRPr="00576826">
        <w:rPr>
          <w:rFonts w:asciiTheme="minorHAnsi" w:hAnsiTheme="minorHAnsi" w:cstheme="minorHAnsi"/>
        </w:rPr>
        <w:t>must</w:t>
      </w:r>
      <w:r w:rsidRPr="00576826">
        <w:rPr>
          <w:rFonts w:asciiTheme="minorHAnsi" w:hAnsiTheme="minorHAnsi" w:cstheme="minorHAnsi"/>
          <w:spacing w:val="-6"/>
        </w:rPr>
        <w:t xml:space="preserve"> </w:t>
      </w:r>
      <w:r w:rsidRPr="00576826">
        <w:rPr>
          <w:rFonts w:asciiTheme="minorHAnsi" w:hAnsiTheme="minorHAnsi" w:cstheme="minorHAnsi"/>
        </w:rPr>
        <w:t>be</w:t>
      </w:r>
      <w:r w:rsidRPr="00576826">
        <w:rPr>
          <w:rFonts w:asciiTheme="minorHAnsi" w:hAnsiTheme="minorHAnsi" w:cstheme="minorHAnsi"/>
          <w:spacing w:val="-5"/>
        </w:rPr>
        <w:t xml:space="preserve"> </w:t>
      </w:r>
      <w:r w:rsidRPr="00576826">
        <w:rPr>
          <w:rFonts w:asciiTheme="minorHAnsi" w:hAnsiTheme="minorHAnsi" w:cstheme="minorHAnsi"/>
        </w:rPr>
        <w:t>kept</w:t>
      </w:r>
      <w:r w:rsidRPr="00576826">
        <w:rPr>
          <w:rFonts w:asciiTheme="minorHAnsi" w:hAnsiTheme="minorHAnsi" w:cstheme="minorHAnsi"/>
          <w:spacing w:val="-5"/>
        </w:rPr>
        <w:t xml:space="preserve"> </w:t>
      </w:r>
      <w:r w:rsidRPr="00576826">
        <w:rPr>
          <w:rFonts w:asciiTheme="minorHAnsi" w:hAnsiTheme="minorHAnsi" w:cstheme="minorHAnsi"/>
        </w:rPr>
        <w:t>at</w:t>
      </w:r>
      <w:r w:rsidRPr="00576826">
        <w:rPr>
          <w:rFonts w:asciiTheme="minorHAnsi" w:hAnsiTheme="minorHAnsi" w:cstheme="minorHAnsi"/>
          <w:spacing w:val="-5"/>
        </w:rPr>
        <w:t xml:space="preserve"> </w:t>
      </w:r>
      <w:r w:rsidRPr="00576826">
        <w:rPr>
          <w:rFonts w:asciiTheme="minorHAnsi" w:hAnsiTheme="minorHAnsi" w:cstheme="minorHAnsi"/>
        </w:rPr>
        <w:t>the</w:t>
      </w:r>
      <w:r w:rsidRPr="00576826">
        <w:rPr>
          <w:rFonts w:asciiTheme="minorHAnsi" w:hAnsiTheme="minorHAnsi" w:cstheme="minorHAnsi"/>
          <w:spacing w:val="-6"/>
        </w:rPr>
        <w:t xml:space="preserve"> </w:t>
      </w:r>
      <w:r w:rsidRPr="00576826">
        <w:rPr>
          <w:rFonts w:asciiTheme="minorHAnsi" w:hAnsiTheme="minorHAnsi" w:cstheme="minorHAnsi"/>
        </w:rPr>
        <w:t>premises</w:t>
      </w:r>
      <w:r w:rsidRPr="00576826">
        <w:rPr>
          <w:rFonts w:asciiTheme="minorHAnsi" w:hAnsiTheme="minorHAnsi" w:cstheme="minorHAnsi"/>
          <w:spacing w:val="-3"/>
        </w:rPr>
        <w:t xml:space="preserve"> </w:t>
      </w:r>
      <w:r w:rsidRPr="00576826">
        <w:rPr>
          <w:rFonts w:asciiTheme="minorHAnsi" w:hAnsiTheme="minorHAnsi" w:cstheme="minorHAnsi"/>
        </w:rPr>
        <w:t>or</w:t>
      </w:r>
      <w:r w:rsidRPr="00576826">
        <w:rPr>
          <w:rFonts w:asciiTheme="minorHAnsi" w:hAnsiTheme="minorHAnsi" w:cstheme="minorHAnsi"/>
          <w:spacing w:val="-5"/>
        </w:rPr>
        <w:t xml:space="preserve"> </w:t>
      </w:r>
      <w:r w:rsidRPr="00576826">
        <w:rPr>
          <w:rFonts w:asciiTheme="minorHAnsi" w:hAnsiTheme="minorHAnsi" w:cstheme="minorHAnsi"/>
        </w:rPr>
        <w:t>on</w:t>
      </w:r>
      <w:r w:rsidRPr="00576826">
        <w:rPr>
          <w:rFonts w:asciiTheme="minorHAnsi" w:hAnsiTheme="minorHAnsi" w:cstheme="minorHAnsi"/>
          <w:spacing w:val="-5"/>
        </w:rPr>
        <w:t xml:space="preserve"> </w:t>
      </w:r>
      <w:r w:rsidRPr="00576826">
        <w:rPr>
          <w:rFonts w:asciiTheme="minorHAnsi" w:hAnsiTheme="minorHAnsi" w:cstheme="minorHAnsi"/>
        </w:rPr>
        <w:t>the</w:t>
      </w:r>
      <w:r w:rsidRPr="00576826">
        <w:rPr>
          <w:rFonts w:asciiTheme="minorHAnsi" w:hAnsiTheme="minorHAnsi" w:cstheme="minorHAnsi"/>
          <w:spacing w:val="-3"/>
        </w:rPr>
        <w:t xml:space="preserve"> </w:t>
      </w:r>
      <w:r w:rsidRPr="00576826">
        <w:rPr>
          <w:rFonts w:asciiTheme="minorHAnsi" w:hAnsiTheme="minorHAnsi" w:cstheme="minorHAnsi"/>
        </w:rPr>
        <w:t>vehicle</w:t>
      </w:r>
      <w:r w:rsidRPr="00576826">
        <w:rPr>
          <w:rFonts w:asciiTheme="minorHAnsi" w:hAnsiTheme="minorHAnsi" w:cstheme="minorHAnsi"/>
          <w:spacing w:val="-5"/>
        </w:rPr>
        <w:t xml:space="preserve"> </w:t>
      </w:r>
      <w:r w:rsidRPr="00576826">
        <w:rPr>
          <w:rFonts w:asciiTheme="minorHAnsi" w:hAnsiTheme="minorHAnsi" w:cstheme="minorHAnsi"/>
        </w:rPr>
        <w:t>or</w:t>
      </w:r>
      <w:r w:rsidRPr="00576826">
        <w:rPr>
          <w:rFonts w:asciiTheme="minorHAnsi" w:hAnsiTheme="minorHAnsi" w:cstheme="minorHAnsi"/>
          <w:spacing w:val="-5"/>
        </w:rPr>
        <w:t xml:space="preserve"> </w:t>
      </w:r>
      <w:r w:rsidRPr="00576826">
        <w:rPr>
          <w:rFonts w:asciiTheme="minorHAnsi" w:hAnsiTheme="minorHAnsi" w:cstheme="minorHAnsi"/>
        </w:rPr>
        <w:t>mobile</w:t>
      </w:r>
      <w:r w:rsidRPr="00576826">
        <w:rPr>
          <w:rFonts w:asciiTheme="minorHAnsi" w:hAnsiTheme="minorHAnsi" w:cstheme="minorHAnsi"/>
          <w:spacing w:val="-6"/>
        </w:rPr>
        <w:t xml:space="preserve"> </w:t>
      </w:r>
      <w:r w:rsidRPr="00576826">
        <w:rPr>
          <w:rFonts w:asciiTheme="minorHAnsi" w:hAnsiTheme="minorHAnsi" w:cstheme="minorHAnsi"/>
        </w:rPr>
        <w:t>plant</w:t>
      </w:r>
      <w:r w:rsidRPr="00576826">
        <w:rPr>
          <w:rFonts w:asciiTheme="minorHAnsi" w:hAnsiTheme="minorHAnsi" w:cstheme="minorHAnsi"/>
          <w:spacing w:val="-4"/>
        </w:rPr>
        <w:t xml:space="preserve"> </w:t>
      </w:r>
      <w:r w:rsidRPr="00576826">
        <w:rPr>
          <w:rFonts w:asciiTheme="minorHAnsi" w:hAnsiTheme="minorHAnsi" w:cstheme="minorHAnsi"/>
        </w:rPr>
        <w:t>to</w:t>
      </w:r>
      <w:r w:rsidRPr="00576826">
        <w:rPr>
          <w:rFonts w:asciiTheme="minorHAnsi" w:hAnsiTheme="minorHAnsi" w:cstheme="minorHAnsi"/>
          <w:spacing w:val="-6"/>
        </w:rPr>
        <w:t xml:space="preserve"> </w:t>
      </w:r>
      <w:r w:rsidRPr="00576826">
        <w:rPr>
          <w:rFonts w:asciiTheme="minorHAnsi" w:hAnsiTheme="minorHAnsi" w:cstheme="minorHAnsi"/>
        </w:rPr>
        <w:t>which the licence</w:t>
      </w:r>
      <w:r w:rsidRPr="00576826">
        <w:rPr>
          <w:rFonts w:asciiTheme="minorHAnsi" w:hAnsiTheme="minorHAnsi" w:cstheme="minorHAnsi"/>
          <w:spacing w:val="-4"/>
        </w:rPr>
        <w:t xml:space="preserve"> </w:t>
      </w:r>
      <w:r w:rsidRPr="00576826">
        <w:rPr>
          <w:rFonts w:asciiTheme="minorHAnsi" w:hAnsiTheme="minorHAnsi" w:cstheme="minorHAnsi"/>
        </w:rPr>
        <w:t>applies.</w:t>
      </w:r>
    </w:p>
    <w:p w14:paraId="7497BF59" w14:textId="77777777" w:rsidR="00606999" w:rsidRPr="00576826" w:rsidRDefault="00606999" w:rsidP="00606999">
      <w:pPr>
        <w:pStyle w:val="BodyText"/>
        <w:spacing w:before="1"/>
        <w:rPr>
          <w:rFonts w:asciiTheme="minorHAnsi" w:hAnsiTheme="minorHAnsi" w:cstheme="minorHAnsi"/>
        </w:rPr>
      </w:pPr>
    </w:p>
    <w:p w14:paraId="7C94B64F" w14:textId="77777777" w:rsidR="00606999" w:rsidRPr="00576826" w:rsidRDefault="00606999" w:rsidP="00606999">
      <w:pPr>
        <w:pStyle w:val="BodyText"/>
        <w:spacing w:before="1"/>
        <w:ind w:left="100"/>
        <w:jc w:val="both"/>
        <w:rPr>
          <w:rFonts w:asciiTheme="minorHAnsi" w:hAnsiTheme="minorHAnsi" w:cstheme="minorHAnsi"/>
        </w:rPr>
      </w:pPr>
      <w:r w:rsidRPr="00576826">
        <w:rPr>
          <w:rFonts w:asciiTheme="minorHAnsi" w:hAnsiTheme="minorHAnsi" w:cstheme="minorHAnsi"/>
        </w:rPr>
        <w:t>The licence must be produced to any authorised officer of the EPA who asks to see it.</w:t>
      </w:r>
    </w:p>
    <w:p w14:paraId="7022F400" w14:textId="77777777" w:rsidR="00606999" w:rsidRPr="00576826" w:rsidRDefault="00606999" w:rsidP="00606999">
      <w:pPr>
        <w:pStyle w:val="BodyText"/>
        <w:rPr>
          <w:rFonts w:asciiTheme="minorHAnsi" w:hAnsiTheme="minorHAnsi" w:cstheme="minorHAnsi"/>
        </w:rPr>
      </w:pPr>
    </w:p>
    <w:p w14:paraId="07F79538" w14:textId="77777777" w:rsidR="00606999" w:rsidRPr="00576826" w:rsidRDefault="00606999" w:rsidP="00606999">
      <w:pPr>
        <w:pStyle w:val="BodyText"/>
        <w:ind w:left="100" w:right="133"/>
        <w:jc w:val="both"/>
        <w:rPr>
          <w:rFonts w:asciiTheme="minorHAnsi" w:hAnsiTheme="minorHAnsi" w:cstheme="minorHAnsi"/>
        </w:rPr>
      </w:pPr>
      <w:r w:rsidRPr="00576826">
        <w:rPr>
          <w:rFonts w:asciiTheme="minorHAnsi" w:hAnsiTheme="minorHAnsi" w:cstheme="minorHAnsi"/>
        </w:rPr>
        <w:t>The</w:t>
      </w:r>
      <w:r w:rsidRPr="00576826">
        <w:rPr>
          <w:rFonts w:asciiTheme="minorHAnsi" w:hAnsiTheme="minorHAnsi" w:cstheme="minorHAnsi"/>
          <w:spacing w:val="-10"/>
        </w:rPr>
        <w:t xml:space="preserve"> </w:t>
      </w:r>
      <w:r w:rsidRPr="00576826">
        <w:rPr>
          <w:rFonts w:asciiTheme="minorHAnsi" w:hAnsiTheme="minorHAnsi" w:cstheme="minorHAnsi"/>
        </w:rPr>
        <w:t>licence</w:t>
      </w:r>
      <w:r w:rsidRPr="00576826">
        <w:rPr>
          <w:rFonts w:asciiTheme="minorHAnsi" w:hAnsiTheme="minorHAnsi" w:cstheme="minorHAnsi"/>
          <w:spacing w:val="-10"/>
        </w:rPr>
        <w:t xml:space="preserve"> </w:t>
      </w:r>
      <w:r w:rsidRPr="00576826">
        <w:rPr>
          <w:rFonts w:asciiTheme="minorHAnsi" w:hAnsiTheme="minorHAnsi" w:cstheme="minorHAnsi"/>
        </w:rPr>
        <w:t>must</w:t>
      </w:r>
      <w:r w:rsidRPr="00576826">
        <w:rPr>
          <w:rFonts w:asciiTheme="minorHAnsi" w:hAnsiTheme="minorHAnsi" w:cstheme="minorHAnsi"/>
          <w:spacing w:val="-12"/>
        </w:rPr>
        <w:t xml:space="preserve"> </w:t>
      </w:r>
      <w:r w:rsidRPr="00576826">
        <w:rPr>
          <w:rFonts w:asciiTheme="minorHAnsi" w:hAnsiTheme="minorHAnsi" w:cstheme="minorHAnsi"/>
        </w:rPr>
        <w:t>be</w:t>
      </w:r>
      <w:r w:rsidRPr="00576826">
        <w:rPr>
          <w:rFonts w:asciiTheme="minorHAnsi" w:hAnsiTheme="minorHAnsi" w:cstheme="minorHAnsi"/>
          <w:spacing w:val="-10"/>
        </w:rPr>
        <w:t xml:space="preserve"> </w:t>
      </w:r>
      <w:r w:rsidRPr="00576826">
        <w:rPr>
          <w:rFonts w:asciiTheme="minorHAnsi" w:hAnsiTheme="minorHAnsi" w:cstheme="minorHAnsi"/>
        </w:rPr>
        <w:t>available</w:t>
      </w:r>
      <w:r w:rsidRPr="00576826">
        <w:rPr>
          <w:rFonts w:asciiTheme="minorHAnsi" w:hAnsiTheme="minorHAnsi" w:cstheme="minorHAnsi"/>
          <w:spacing w:val="-12"/>
        </w:rPr>
        <w:t xml:space="preserve"> </w:t>
      </w:r>
      <w:r w:rsidRPr="00576826">
        <w:rPr>
          <w:rFonts w:asciiTheme="minorHAnsi" w:hAnsiTheme="minorHAnsi" w:cstheme="minorHAnsi"/>
        </w:rPr>
        <w:t>for</w:t>
      </w:r>
      <w:r w:rsidRPr="00576826">
        <w:rPr>
          <w:rFonts w:asciiTheme="minorHAnsi" w:hAnsiTheme="minorHAnsi" w:cstheme="minorHAnsi"/>
          <w:spacing w:val="-11"/>
        </w:rPr>
        <w:t xml:space="preserve"> </w:t>
      </w:r>
      <w:r w:rsidRPr="00576826">
        <w:rPr>
          <w:rFonts w:asciiTheme="minorHAnsi" w:hAnsiTheme="minorHAnsi" w:cstheme="minorHAnsi"/>
        </w:rPr>
        <w:t>inspection</w:t>
      </w:r>
      <w:r w:rsidRPr="00576826">
        <w:rPr>
          <w:rFonts w:asciiTheme="minorHAnsi" w:hAnsiTheme="minorHAnsi" w:cstheme="minorHAnsi"/>
          <w:spacing w:val="-10"/>
        </w:rPr>
        <w:t xml:space="preserve"> </w:t>
      </w:r>
      <w:r w:rsidRPr="00576826">
        <w:rPr>
          <w:rFonts w:asciiTheme="minorHAnsi" w:hAnsiTheme="minorHAnsi" w:cstheme="minorHAnsi"/>
        </w:rPr>
        <w:t>by</w:t>
      </w:r>
      <w:r w:rsidRPr="00576826">
        <w:rPr>
          <w:rFonts w:asciiTheme="minorHAnsi" w:hAnsiTheme="minorHAnsi" w:cstheme="minorHAnsi"/>
          <w:spacing w:val="-12"/>
        </w:rPr>
        <w:t xml:space="preserve"> </w:t>
      </w:r>
      <w:r w:rsidRPr="00576826">
        <w:rPr>
          <w:rFonts w:asciiTheme="minorHAnsi" w:hAnsiTheme="minorHAnsi" w:cstheme="minorHAnsi"/>
        </w:rPr>
        <w:t>any</w:t>
      </w:r>
      <w:r w:rsidRPr="00576826">
        <w:rPr>
          <w:rFonts w:asciiTheme="minorHAnsi" w:hAnsiTheme="minorHAnsi" w:cstheme="minorHAnsi"/>
          <w:spacing w:val="-11"/>
        </w:rPr>
        <w:t xml:space="preserve"> </w:t>
      </w:r>
      <w:r w:rsidRPr="00576826">
        <w:rPr>
          <w:rFonts w:asciiTheme="minorHAnsi" w:hAnsiTheme="minorHAnsi" w:cstheme="minorHAnsi"/>
        </w:rPr>
        <w:t>employee</w:t>
      </w:r>
      <w:r w:rsidRPr="00576826">
        <w:rPr>
          <w:rFonts w:asciiTheme="minorHAnsi" w:hAnsiTheme="minorHAnsi" w:cstheme="minorHAnsi"/>
          <w:spacing w:val="-12"/>
        </w:rPr>
        <w:t xml:space="preserve"> </w:t>
      </w:r>
      <w:r w:rsidRPr="00576826">
        <w:rPr>
          <w:rFonts w:asciiTheme="minorHAnsi" w:hAnsiTheme="minorHAnsi" w:cstheme="minorHAnsi"/>
        </w:rPr>
        <w:t>or</w:t>
      </w:r>
      <w:r w:rsidRPr="00576826">
        <w:rPr>
          <w:rFonts w:asciiTheme="minorHAnsi" w:hAnsiTheme="minorHAnsi" w:cstheme="minorHAnsi"/>
          <w:spacing w:val="-10"/>
        </w:rPr>
        <w:t xml:space="preserve"> </w:t>
      </w:r>
      <w:r w:rsidRPr="00576826">
        <w:rPr>
          <w:rFonts w:asciiTheme="minorHAnsi" w:hAnsiTheme="minorHAnsi" w:cstheme="minorHAnsi"/>
        </w:rPr>
        <w:t>agent</w:t>
      </w:r>
      <w:r w:rsidRPr="00576826">
        <w:rPr>
          <w:rFonts w:asciiTheme="minorHAnsi" w:hAnsiTheme="minorHAnsi" w:cstheme="minorHAnsi"/>
          <w:spacing w:val="-12"/>
        </w:rPr>
        <w:t xml:space="preserve"> </w:t>
      </w:r>
      <w:r w:rsidRPr="00576826">
        <w:rPr>
          <w:rFonts w:asciiTheme="minorHAnsi" w:hAnsiTheme="minorHAnsi" w:cstheme="minorHAnsi"/>
        </w:rPr>
        <w:t>of</w:t>
      </w:r>
      <w:r w:rsidRPr="00576826">
        <w:rPr>
          <w:rFonts w:asciiTheme="minorHAnsi" w:hAnsiTheme="minorHAnsi" w:cstheme="minorHAnsi"/>
          <w:spacing w:val="-11"/>
        </w:rPr>
        <w:t xml:space="preserve"> </w:t>
      </w:r>
      <w:r w:rsidRPr="00576826">
        <w:rPr>
          <w:rFonts w:asciiTheme="minorHAnsi" w:hAnsiTheme="minorHAnsi" w:cstheme="minorHAnsi"/>
        </w:rPr>
        <w:t>the</w:t>
      </w:r>
      <w:r w:rsidRPr="00576826">
        <w:rPr>
          <w:rFonts w:asciiTheme="minorHAnsi" w:hAnsiTheme="minorHAnsi" w:cstheme="minorHAnsi"/>
          <w:spacing w:val="-10"/>
        </w:rPr>
        <w:t xml:space="preserve"> </w:t>
      </w:r>
      <w:r w:rsidRPr="00576826">
        <w:rPr>
          <w:rFonts w:asciiTheme="minorHAnsi" w:hAnsiTheme="minorHAnsi" w:cstheme="minorHAnsi"/>
        </w:rPr>
        <w:t>licensee</w:t>
      </w:r>
      <w:r w:rsidRPr="00576826">
        <w:rPr>
          <w:rFonts w:asciiTheme="minorHAnsi" w:hAnsiTheme="minorHAnsi" w:cstheme="minorHAnsi"/>
          <w:spacing w:val="-12"/>
        </w:rPr>
        <w:t xml:space="preserve"> </w:t>
      </w:r>
      <w:r w:rsidRPr="00576826">
        <w:rPr>
          <w:rFonts w:asciiTheme="minorHAnsi" w:hAnsiTheme="minorHAnsi" w:cstheme="minorHAnsi"/>
        </w:rPr>
        <w:t>working at the premises or operating the vehicle or mobile</w:t>
      </w:r>
      <w:r w:rsidRPr="00576826">
        <w:rPr>
          <w:rFonts w:asciiTheme="minorHAnsi" w:hAnsiTheme="minorHAnsi" w:cstheme="minorHAnsi"/>
          <w:spacing w:val="-6"/>
        </w:rPr>
        <w:t xml:space="preserve"> </w:t>
      </w:r>
      <w:r w:rsidRPr="00576826">
        <w:rPr>
          <w:rFonts w:asciiTheme="minorHAnsi" w:hAnsiTheme="minorHAnsi" w:cstheme="minorHAnsi"/>
        </w:rPr>
        <w:t>plant.</w:t>
      </w:r>
    </w:p>
    <w:p w14:paraId="6650410A" w14:textId="77777777" w:rsidR="00856B18" w:rsidRDefault="00856B18"/>
    <w:sectPr w:rsidR="00856B18">
      <w:pgSz w:w="11910" w:h="16840"/>
      <w:pgMar w:top="13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EBF"/>
    <w:multiLevelType w:val="hybridMultilevel"/>
    <w:tmpl w:val="2736A1E4"/>
    <w:lvl w:ilvl="0" w:tplc="2A906424">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4D4029B8">
      <w:start w:val="1"/>
      <w:numFmt w:val="lowerRoman"/>
      <w:lvlText w:val="%2)"/>
      <w:lvlJc w:val="left"/>
      <w:pPr>
        <w:ind w:left="1540" w:hanging="720"/>
      </w:pPr>
      <w:rPr>
        <w:rFonts w:ascii="Carlito" w:eastAsia="Carlito" w:hAnsi="Carlito" w:cs="Carlito" w:hint="default"/>
        <w:spacing w:val="-4"/>
        <w:w w:val="100"/>
        <w:sz w:val="24"/>
        <w:szCs w:val="24"/>
        <w:lang w:val="en-US" w:eastAsia="en-US" w:bidi="ar-SA"/>
      </w:rPr>
    </w:lvl>
    <w:lvl w:ilvl="2" w:tplc="C46A9368">
      <w:numFmt w:val="bullet"/>
      <w:lvlText w:val="•"/>
      <w:lvlJc w:val="left"/>
      <w:pPr>
        <w:ind w:left="2398" w:hanging="720"/>
      </w:pPr>
      <w:rPr>
        <w:rFonts w:hint="default"/>
        <w:lang w:val="en-US" w:eastAsia="en-US" w:bidi="ar-SA"/>
      </w:rPr>
    </w:lvl>
    <w:lvl w:ilvl="3" w:tplc="A0CACEF2">
      <w:numFmt w:val="bullet"/>
      <w:lvlText w:val="•"/>
      <w:lvlJc w:val="left"/>
      <w:pPr>
        <w:ind w:left="3256" w:hanging="720"/>
      </w:pPr>
      <w:rPr>
        <w:rFonts w:hint="default"/>
        <w:lang w:val="en-US" w:eastAsia="en-US" w:bidi="ar-SA"/>
      </w:rPr>
    </w:lvl>
    <w:lvl w:ilvl="4" w:tplc="B20E6E44">
      <w:numFmt w:val="bullet"/>
      <w:lvlText w:val="•"/>
      <w:lvlJc w:val="left"/>
      <w:pPr>
        <w:ind w:left="4115" w:hanging="720"/>
      </w:pPr>
      <w:rPr>
        <w:rFonts w:hint="default"/>
        <w:lang w:val="en-US" w:eastAsia="en-US" w:bidi="ar-SA"/>
      </w:rPr>
    </w:lvl>
    <w:lvl w:ilvl="5" w:tplc="C382FE34">
      <w:numFmt w:val="bullet"/>
      <w:lvlText w:val="•"/>
      <w:lvlJc w:val="left"/>
      <w:pPr>
        <w:ind w:left="4973" w:hanging="720"/>
      </w:pPr>
      <w:rPr>
        <w:rFonts w:hint="default"/>
        <w:lang w:val="en-US" w:eastAsia="en-US" w:bidi="ar-SA"/>
      </w:rPr>
    </w:lvl>
    <w:lvl w:ilvl="6" w:tplc="C5B2F5CE">
      <w:numFmt w:val="bullet"/>
      <w:lvlText w:val="•"/>
      <w:lvlJc w:val="left"/>
      <w:pPr>
        <w:ind w:left="5832" w:hanging="720"/>
      </w:pPr>
      <w:rPr>
        <w:rFonts w:hint="default"/>
        <w:lang w:val="en-US" w:eastAsia="en-US" w:bidi="ar-SA"/>
      </w:rPr>
    </w:lvl>
    <w:lvl w:ilvl="7" w:tplc="A56ED836">
      <w:numFmt w:val="bullet"/>
      <w:lvlText w:val="•"/>
      <w:lvlJc w:val="left"/>
      <w:pPr>
        <w:ind w:left="6690" w:hanging="720"/>
      </w:pPr>
      <w:rPr>
        <w:rFonts w:hint="default"/>
        <w:lang w:val="en-US" w:eastAsia="en-US" w:bidi="ar-SA"/>
      </w:rPr>
    </w:lvl>
    <w:lvl w:ilvl="8" w:tplc="20C464C2">
      <w:numFmt w:val="bullet"/>
      <w:lvlText w:val="•"/>
      <w:lvlJc w:val="left"/>
      <w:pPr>
        <w:ind w:left="7549" w:hanging="720"/>
      </w:pPr>
      <w:rPr>
        <w:rFonts w:hint="default"/>
        <w:lang w:val="en-US" w:eastAsia="en-US" w:bidi="ar-SA"/>
      </w:rPr>
    </w:lvl>
  </w:abstractNum>
  <w:abstractNum w:abstractNumId="1" w15:restartNumberingAfterBreak="0">
    <w:nsid w:val="070E58B6"/>
    <w:multiLevelType w:val="hybridMultilevel"/>
    <w:tmpl w:val="10F86180"/>
    <w:lvl w:ilvl="0" w:tplc="C0169BE4">
      <w:start w:val="1"/>
      <w:numFmt w:val="lowerLetter"/>
      <w:lvlText w:val="%1."/>
      <w:lvlJc w:val="left"/>
      <w:pPr>
        <w:ind w:left="820" w:hanging="720"/>
      </w:pPr>
      <w:rPr>
        <w:rFonts w:ascii="Carlito" w:eastAsia="Carlito" w:hAnsi="Carlito" w:cs="Carlito" w:hint="default"/>
        <w:spacing w:val="-2"/>
        <w:w w:val="100"/>
        <w:sz w:val="24"/>
        <w:szCs w:val="24"/>
        <w:lang w:val="en-US" w:eastAsia="en-US" w:bidi="ar-SA"/>
      </w:rPr>
    </w:lvl>
    <w:lvl w:ilvl="1" w:tplc="1A1CF7BC">
      <w:numFmt w:val="bullet"/>
      <w:lvlText w:val="•"/>
      <w:lvlJc w:val="left"/>
      <w:pPr>
        <w:ind w:left="1664" w:hanging="720"/>
      </w:pPr>
      <w:rPr>
        <w:rFonts w:hint="default"/>
        <w:lang w:val="en-US" w:eastAsia="en-US" w:bidi="ar-SA"/>
      </w:rPr>
    </w:lvl>
    <w:lvl w:ilvl="2" w:tplc="82DE0948">
      <w:numFmt w:val="bullet"/>
      <w:lvlText w:val="•"/>
      <w:lvlJc w:val="left"/>
      <w:pPr>
        <w:ind w:left="2509" w:hanging="720"/>
      </w:pPr>
      <w:rPr>
        <w:rFonts w:hint="default"/>
        <w:lang w:val="en-US" w:eastAsia="en-US" w:bidi="ar-SA"/>
      </w:rPr>
    </w:lvl>
    <w:lvl w:ilvl="3" w:tplc="7406A35A">
      <w:numFmt w:val="bullet"/>
      <w:lvlText w:val="•"/>
      <w:lvlJc w:val="left"/>
      <w:pPr>
        <w:ind w:left="3353" w:hanging="720"/>
      </w:pPr>
      <w:rPr>
        <w:rFonts w:hint="default"/>
        <w:lang w:val="en-US" w:eastAsia="en-US" w:bidi="ar-SA"/>
      </w:rPr>
    </w:lvl>
    <w:lvl w:ilvl="4" w:tplc="45F2D360">
      <w:numFmt w:val="bullet"/>
      <w:lvlText w:val="•"/>
      <w:lvlJc w:val="left"/>
      <w:pPr>
        <w:ind w:left="4198" w:hanging="720"/>
      </w:pPr>
      <w:rPr>
        <w:rFonts w:hint="default"/>
        <w:lang w:val="en-US" w:eastAsia="en-US" w:bidi="ar-SA"/>
      </w:rPr>
    </w:lvl>
    <w:lvl w:ilvl="5" w:tplc="9F82B154">
      <w:numFmt w:val="bullet"/>
      <w:lvlText w:val="•"/>
      <w:lvlJc w:val="left"/>
      <w:pPr>
        <w:ind w:left="5043" w:hanging="720"/>
      </w:pPr>
      <w:rPr>
        <w:rFonts w:hint="default"/>
        <w:lang w:val="en-US" w:eastAsia="en-US" w:bidi="ar-SA"/>
      </w:rPr>
    </w:lvl>
    <w:lvl w:ilvl="6" w:tplc="5E44C61E">
      <w:numFmt w:val="bullet"/>
      <w:lvlText w:val="•"/>
      <w:lvlJc w:val="left"/>
      <w:pPr>
        <w:ind w:left="5887" w:hanging="720"/>
      </w:pPr>
      <w:rPr>
        <w:rFonts w:hint="default"/>
        <w:lang w:val="en-US" w:eastAsia="en-US" w:bidi="ar-SA"/>
      </w:rPr>
    </w:lvl>
    <w:lvl w:ilvl="7" w:tplc="E654B668">
      <w:numFmt w:val="bullet"/>
      <w:lvlText w:val="•"/>
      <w:lvlJc w:val="left"/>
      <w:pPr>
        <w:ind w:left="6732" w:hanging="720"/>
      </w:pPr>
      <w:rPr>
        <w:rFonts w:hint="default"/>
        <w:lang w:val="en-US" w:eastAsia="en-US" w:bidi="ar-SA"/>
      </w:rPr>
    </w:lvl>
    <w:lvl w:ilvl="8" w:tplc="606EDD0A">
      <w:numFmt w:val="bullet"/>
      <w:lvlText w:val="•"/>
      <w:lvlJc w:val="left"/>
      <w:pPr>
        <w:ind w:left="7577" w:hanging="720"/>
      </w:pPr>
      <w:rPr>
        <w:rFonts w:hint="default"/>
        <w:lang w:val="en-US" w:eastAsia="en-US" w:bidi="ar-SA"/>
      </w:rPr>
    </w:lvl>
  </w:abstractNum>
  <w:abstractNum w:abstractNumId="2" w15:restartNumberingAfterBreak="0">
    <w:nsid w:val="10A1223B"/>
    <w:multiLevelType w:val="hybridMultilevel"/>
    <w:tmpl w:val="AD8AF454"/>
    <w:lvl w:ilvl="0" w:tplc="FCD4EFCE">
      <w:start w:val="1"/>
      <w:numFmt w:val="lowerLetter"/>
      <w:lvlText w:val="%1."/>
      <w:lvlJc w:val="left"/>
      <w:pPr>
        <w:ind w:left="820" w:hanging="720"/>
      </w:pPr>
      <w:rPr>
        <w:rFonts w:ascii="Carlito" w:eastAsia="Carlito" w:hAnsi="Carlito" w:cs="Carlito" w:hint="default"/>
        <w:spacing w:val="-2"/>
        <w:w w:val="100"/>
        <w:sz w:val="24"/>
        <w:szCs w:val="24"/>
        <w:lang w:val="en-US" w:eastAsia="en-US" w:bidi="ar-SA"/>
      </w:rPr>
    </w:lvl>
    <w:lvl w:ilvl="1" w:tplc="6064510C">
      <w:numFmt w:val="bullet"/>
      <w:lvlText w:val="•"/>
      <w:lvlJc w:val="left"/>
      <w:pPr>
        <w:ind w:left="1664" w:hanging="720"/>
      </w:pPr>
      <w:rPr>
        <w:rFonts w:hint="default"/>
        <w:lang w:val="en-US" w:eastAsia="en-US" w:bidi="ar-SA"/>
      </w:rPr>
    </w:lvl>
    <w:lvl w:ilvl="2" w:tplc="9A52C226">
      <w:numFmt w:val="bullet"/>
      <w:lvlText w:val="•"/>
      <w:lvlJc w:val="left"/>
      <w:pPr>
        <w:ind w:left="2509" w:hanging="720"/>
      </w:pPr>
      <w:rPr>
        <w:rFonts w:hint="default"/>
        <w:lang w:val="en-US" w:eastAsia="en-US" w:bidi="ar-SA"/>
      </w:rPr>
    </w:lvl>
    <w:lvl w:ilvl="3" w:tplc="A4CEF26C">
      <w:numFmt w:val="bullet"/>
      <w:lvlText w:val="•"/>
      <w:lvlJc w:val="left"/>
      <w:pPr>
        <w:ind w:left="3353" w:hanging="720"/>
      </w:pPr>
      <w:rPr>
        <w:rFonts w:hint="default"/>
        <w:lang w:val="en-US" w:eastAsia="en-US" w:bidi="ar-SA"/>
      </w:rPr>
    </w:lvl>
    <w:lvl w:ilvl="4" w:tplc="E0140060">
      <w:numFmt w:val="bullet"/>
      <w:lvlText w:val="•"/>
      <w:lvlJc w:val="left"/>
      <w:pPr>
        <w:ind w:left="4198" w:hanging="720"/>
      </w:pPr>
      <w:rPr>
        <w:rFonts w:hint="default"/>
        <w:lang w:val="en-US" w:eastAsia="en-US" w:bidi="ar-SA"/>
      </w:rPr>
    </w:lvl>
    <w:lvl w:ilvl="5" w:tplc="9DFE9F58">
      <w:numFmt w:val="bullet"/>
      <w:lvlText w:val="•"/>
      <w:lvlJc w:val="left"/>
      <w:pPr>
        <w:ind w:left="5043" w:hanging="720"/>
      </w:pPr>
      <w:rPr>
        <w:rFonts w:hint="default"/>
        <w:lang w:val="en-US" w:eastAsia="en-US" w:bidi="ar-SA"/>
      </w:rPr>
    </w:lvl>
    <w:lvl w:ilvl="6" w:tplc="60AE633C">
      <w:numFmt w:val="bullet"/>
      <w:lvlText w:val="•"/>
      <w:lvlJc w:val="left"/>
      <w:pPr>
        <w:ind w:left="5887" w:hanging="720"/>
      </w:pPr>
      <w:rPr>
        <w:rFonts w:hint="default"/>
        <w:lang w:val="en-US" w:eastAsia="en-US" w:bidi="ar-SA"/>
      </w:rPr>
    </w:lvl>
    <w:lvl w:ilvl="7" w:tplc="4B8474A8">
      <w:numFmt w:val="bullet"/>
      <w:lvlText w:val="•"/>
      <w:lvlJc w:val="left"/>
      <w:pPr>
        <w:ind w:left="6732" w:hanging="720"/>
      </w:pPr>
      <w:rPr>
        <w:rFonts w:hint="default"/>
        <w:lang w:val="en-US" w:eastAsia="en-US" w:bidi="ar-SA"/>
      </w:rPr>
    </w:lvl>
    <w:lvl w:ilvl="8" w:tplc="C6ECECC8">
      <w:numFmt w:val="bullet"/>
      <w:lvlText w:val="•"/>
      <w:lvlJc w:val="left"/>
      <w:pPr>
        <w:ind w:left="7577" w:hanging="720"/>
      </w:pPr>
      <w:rPr>
        <w:rFonts w:hint="default"/>
        <w:lang w:val="en-US" w:eastAsia="en-US" w:bidi="ar-SA"/>
      </w:rPr>
    </w:lvl>
  </w:abstractNum>
  <w:abstractNum w:abstractNumId="3" w15:restartNumberingAfterBreak="0">
    <w:nsid w:val="17775AC7"/>
    <w:multiLevelType w:val="hybridMultilevel"/>
    <w:tmpl w:val="C01A22C0"/>
    <w:lvl w:ilvl="0" w:tplc="9132D8AC">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B8F4221C">
      <w:numFmt w:val="bullet"/>
      <w:lvlText w:val="•"/>
      <w:lvlJc w:val="left"/>
      <w:pPr>
        <w:ind w:left="1664" w:hanging="720"/>
      </w:pPr>
      <w:rPr>
        <w:rFonts w:hint="default"/>
        <w:lang w:val="en-US" w:eastAsia="en-US" w:bidi="ar-SA"/>
      </w:rPr>
    </w:lvl>
    <w:lvl w:ilvl="2" w:tplc="034E0068">
      <w:numFmt w:val="bullet"/>
      <w:lvlText w:val="•"/>
      <w:lvlJc w:val="left"/>
      <w:pPr>
        <w:ind w:left="2509" w:hanging="720"/>
      </w:pPr>
      <w:rPr>
        <w:rFonts w:hint="default"/>
        <w:lang w:val="en-US" w:eastAsia="en-US" w:bidi="ar-SA"/>
      </w:rPr>
    </w:lvl>
    <w:lvl w:ilvl="3" w:tplc="F12A6644">
      <w:numFmt w:val="bullet"/>
      <w:lvlText w:val="•"/>
      <w:lvlJc w:val="left"/>
      <w:pPr>
        <w:ind w:left="3353" w:hanging="720"/>
      </w:pPr>
      <w:rPr>
        <w:rFonts w:hint="default"/>
        <w:lang w:val="en-US" w:eastAsia="en-US" w:bidi="ar-SA"/>
      </w:rPr>
    </w:lvl>
    <w:lvl w:ilvl="4" w:tplc="C99E383E">
      <w:numFmt w:val="bullet"/>
      <w:lvlText w:val="•"/>
      <w:lvlJc w:val="left"/>
      <w:pPr>
        <w:ind w:left="4198" w:hanging="720"/>
      </w:pPr>
      <w:rPr>
        <w:rFonts w:hint="default"/>
        <w:lang w:val="en-US" w:eastAsia="en-US" w:bidi="ar-SA"/>
      </w:rPr>
    </w:lvl>
    <w:lvl w:ilvl="5" w:tplc="31E8008E">
      <w:numFmt w:val="bullet"/>
      <w:lvlText w:val="•"/>
      <w:lvlJc w:val="left"/>
      <w:pPr>
        <w:ind w:left="5043" w:hanging="720"/>
      </w:pPr>
      <w:rPr>
        <w:rFonts w:hint="default"/>
        <w:lang w:val="en-US" w:eastAsia="en-US" w:bidi="ar-SA"/>
      </w:rPr>
    </w:lvl>
    <w:lvl w:ilvl="6" w:tplc="895E4274">
      <w:numFmt w:val="bullet"/>
      <w:lvlText w:val="•"/>
      <w:lvlJc w:val="left"/>
      <w:pPr>
        <w:ind w:left="5887" w:hanging="720"/>
      </w:pPr>
      <w:rPr>
        <w:rFonts w:hint="default"/>
        <w:lang w:val="en-US" w:eastAsia="en-US" w:bidi="ar-SA"/>
      </w:rPr>
    </w:lvl>
    <w:lvl w:ilvl="7" w:tplc="B0624C6A">
      <w:numFmt w:val="bullet"/>
      <w:lvlText w:val="•"/>
      <w:lvlJc w:val="left"/>
      <w:pPr>
        <w:ind w:left="6732" w:hanging="720"/>
      </w:pPr>
      <w:rPr>
        <w:rFonts w:hint="default"/>
        <w:lang w:val="en-US" w:eastAsia="en-US" w:bidi="ar-SA"/>
      </w:rPr>
    </w:lvl>
    <w:lvl w:ilvl="8" w:tplc="05587DDC">
      <w:numFmt w:val="bullet"/>
      <w:lvlText w:val="•"/>
      <w:lvlJc w:val="left"/>
      <w:pPr>
        <w:ind w:left="7577" w:hanging="720"/>
      </w:pPr>
      <w:rPr>
        <w:rFonts w:hint="default"/>
        <w:lang w:val="en-US" w:eastAsia="en-US" w:bidi="ar-SA"/>
      </w:rPr>
    </w:lvl>
  </w:abstractNum>
  <w:abstractNum w:abstractNumId="4" w15:restartNumberingAfterBreak="0">
    <w:nsid w:val="18180A8B"/>
    <w:multiLevelType w:val="hybridMultilevel"/>
    <w:tmpl w:val="45288EEE"/>
    <w:lvl w:ilvl="0" w:tplc="B00C54C8">
      <w:start w:val="1"/>
      <w:numFmt w:val="lowerLetter"/>
      <w:lvlText w:val="%1)"/>
      <w:lvlJc w:val="left"/>
      <w:pPr>
        <w:ind w:left="820" w:hanging="720"/>
      </w:pPr>
      <w:rPr>
        <w:rFonts w:ascii="Carlito" w:eastAsia="Carlito" w:hAnsi="Carlito" w:cs="Carlito" w:hint="default"/>
        <w:spacing w:val="-1"/>
        <w:w w:val="100"/>
        <w:sz w:val="24"/>
        <w:szCs w:val="24"/>
        <w:lang w:val="en-US" w:eastAsia="en-US" w:bidi="ar-SA"/>
      </w:rPr>
    </w:lvl>
    <w:lvl w:ilvl="1" w:tplc="D1A2CB2A">
      <w:numFmt w:val="bullet"/>
      <w:lvlText w:val="•"/>
      <w:lvlJc w:val="left"/>
      <w:pPr>
        <w:ind w:left="1664" w:hanging="720"/>
      </w:pPr>
      <w:rPr>
        <w:rFonts w:hint="default"/>
        <w:lang w:val="en-US" w:eastAsia="en-US" w:bidi="ar-SA"/>
      </w:rPr>
    </w:lvl>
    <w:lvl w:ilvl="2" w:tplc="86BEBAB2">
      <w:numFmt w:val="bullet"/>
      <w:lvlText w:val="•"/>
      <w:lvlJc w:val="left"/>
      <w:pPr>
        <w:ind w:left="2509" w:hanging="720"/>
      </w:pPr>
      <w:rPr>
        <w:rFonts w:hint="default"/>
        <w:lang w:val="en-US" w:eastAsia="en-US" w:bidi="ar-SA"/>
      </w:rPr>
    </w:lvl>
    <w:lvl w:ilvl="3" w:tplc="DF7AF1E8">
      <w:numFmt w:val="bullet"/>
      <w:lvlText w:val="•"/>
      <w:lvlJc w:val="left"/>
      <w:pPr>
        <w:ind w:left="3353" w:hanging="720"/>
      </w:pPr>
      <w:rPr>
        <w:rFonts w:hint="default"/>
        <w:lang w:val="en-US" w:eastAsia="en-US" w:bidi="ar-SA"/>
      </w:rPr>
    </w:lvl>
    <w:lvl w:ilvl="4" w:tplc="14569B9C">
      <w:numFmt w:val="bullet"/>
      <w:lvlText w:val="•"/>
      <w:lvlJc w:val="left"/>
      <w:pPr>
        <w:ind w:left="4198" w:hanging="720"/>
      </w:pPr>
      <w:rPr>
        <w:rFonts w:hint="default"/>
        <w:lang w:val="en-US" w:eastAsia="en-US" w:bidi="ar-SA"/>
      </w:rPr>
    </w:lvl>
    <w:lvl w:ilvl="5" w:tplc="5D0E64A8">
      <w:numFmt w:val="bullet"/>
      <w:lvlText w:val="•"/>
      <w:lvlJc w:val="left"/>
      <w:pPr>
        <w:ind w:left="5043" w:hanging="720"/>
      </w:pPr>
      <w:rPr>
        <w:rFonts w:hint="default"/>
        <w:lang w:val="en-US" w:eastAsia="en-US" w:bidi="ar-SA"/>
      </w:rPr>
    </w:lvl>
    <w:lvl w:ilvl="6" w:tplc="18A6EB52">
      <w:numFmt w:val="bullet"/>
      <w:lvlText w:val="•"/>
      <w:lvlJc w:val="left"/>
      <w:pPr>
        <w:ind w:left="5887" w:hanging="720"/>
      </w:pPr>
      <w:rPr>
        <w:rFonts w:hint="default"/>
        <w:lang w:val="en-US" w:eastAsia="en-US" w:bidi="ar-SA"/>
      </w:rPr>
    </w:lvl>
    <w:lvl w:ilvl="7" w:tplc="625E0C58">
      <w:numFmt w:val="bullet"/>
      <w:lvlText w:val="•"/>
      <w:lvlJc w:val="left"/>
      <w:pPr>
        <w:ind w:left="6732" w:hanging="720"/>
      </w:pPr>
      <w:rPr>
        <w:rFonts w:hint="default"/>
        <w:lang w:val="en-US" w:eastAsia="en-US" w:bidi="ar-SA"/>
      </w:rPr>
    </w:lvl>
    <w:lvl w:ilvl="8" w:tplc="DD5A7264">
      <w:numFmt w:val="bullet"/>
      <w:lvlText w:val="•"/>
      <w:lvlJc w:val="left"/>
      <w:pPr>
        <w:ind w:left="7577" w:hanging="720"/>
      </w:pPr>
      <w:rPr>
        <w:rFonts w:hint="default"/>
        <w:lang w:val="en-US" w:eastAsia="en-US" w:bidi="ar-SA"/>
      </w:rPr>
    </w:lvl>
  </w:abstractNum>
  <w:abstractNum w:abstractNumId="5" w15:restartNumberingAfterBreak="0">
    <w:nsid w:val="22C8018E"/>
    <w:multiLevelType w:val="hybridMultilevel"/>
    <w:tmpl w:val="C0389D28"/>
    <w:lvl w:ilvl="0" w:tplc="8D44E068">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B8FAFC7A">
      <w:numFmt w:val="bullet"/>
      <w:lvlText w:val="•"/>
      <w:lvlJc w:val="left"/>
      <w:pPr>
        <w:ind w:left="1664" w:hanging="720"/>
      </w:pPr>
      <w:rPr>
        <w:rFonts w:hint="default"/>
        <w:lang w:val="en-US" w:eastAsia="en-US" w:bidi="ar-SA"/>
      </w:rPr>
    </w:lvl>
    <w:lvl w:ilvl="2" w:tplc="9FE0F19C">
      <w:numFmt w:val="bullet"/>
      <w:lvlText w:val="•"/>
      <w:lvlJc w:val="left"/>
      <w:pPr>
        <w:ind w:left="2509" w:hanging="720"/>
      </w:pPr>
      <w:rPr>
        <w:rFonts w:hint="default"/>
        <w:lang w:val="en-US" w:eastAsia="en-US" w:bidi="ar-SA"/>
      </w:rPr>
    </w:lvl>
    <w:lvl w:ilvl="3" w:tplc="A0A8F18C">
      <w:numFmt w:val="bullet"/>
      <w:lvlText w:val="•"/>
      <w:lvlJc w:val="left"/>
      <w:pPr>
        <w:ind w:left="3353" w:hanging="720"/>
      </w:pPr>
      <w:rPr>
        <w:rFonts w:hint="default"/>
        <w:lang w:val="en-US" w:eastAsia="en-US" w:bidi="ar-SA"/>
      </w:rPr>
    </w:lvl>
    <w:lvl w:ilvl="4" w:tplc="1B82CE50">
      <w:numFmt w:val="bullet"/>
      <w:lvlText w:val="•"/>
      <w:lvlJc w:val="left"/>
      <w:pPr>
        <w:ind w:left="4198" w:hanging="720"/>
      </w:pPr>
      <w:rPr>
        <w:rFonts w:hint="default"/>
        <w:lang w:val="en-US" w:eastAsia="en-US" w:bidi="ar-SA"/>
      </w:rPr>
    </w:lvl>
    <w:lvl w:ilvl="5" w:tplc="75CED20C">
      <w:numFmt w:val="bullet"/>
      <w:lvlText w:val="•"/>
      <w:lvlJc w:val="left"/>
      <w:pPr>
        <w:ind w:left="5043" w:hanging="720"/>
      </w:pPr>
      <w:rPr>
        <w:rFonts w:hint="default"/>
        <w:lang w:val="en-US" w:eastAsia="en-US" w:bidi="ar-SA"/>
      </w:rPr>
    </w:lvl>
    <w:lvl w:ilvl="6" w:tplc="CE785E66">
      <w:numFmt w:val="bullet"/>
      <w:lvlText w:val="•"/>
      <w:lvlJc w:val="left"/>
      <w:pPr>
        <w:ind w:left="5887" w:hanging="720"/>
      </w:pPr>
      <w:rPr>
        <w:rFonts w:hint="default"/>
        <w:lang w:val="en-US" w:eastAsia="en-US" w:bidi="ar-SA"/>
      </w:rPr>
    </w:lvl>
    <w:lvl w:ilvl="7" w:tplc="050022C6">
      <w:numFmt w:val="bullet"/>
      <w:lvlText w:val="•"/>
      <w:lvlJc w:val="left"/>
      <w:pPr>
        <w:ind w:left="6732" w:hanging="720"/>
      </w:pPr>
      <w:rPr>
        <w:rFonts w:hint="default"/>
        <w:lang w:val="en-US" w:eastAsia="en-US" w:bidi="ar-SA"/>
      </w:rPr>
    </w:lvl>
    <w:lvl w:ilvl="8" w:tplc="90C8CA00">
      <w:numFmt w:val="bullet"/>
      <w:lvlText w:val="•"/>
      <w:lvlJc w:val="left"/>
      <w:pPr>
        <w:ind w:left="7577" w:hanging="720"/>
      </w:pPr>
      <w:rPr>
        <w:rFonts w:hint="default"/>
        <w:lang w:val="en-US" w:eastAsia="en-US" w:bidi="ar-SA"/>
      </w:rPr>
    </w:lvl>
  </w:abstractNum>
  <w:abstractNum w:abstractNumId="6" w15:restartNumberingAfterBreak="0">
    <w:nsid w:val="28A50E85"/>
    <w:multiLevelType w:val="hybridMultilevel"/>
    <w:tmpl w:val="9278688A"/>
    <w:lvl w:ilvl="0" w:tplc="E6A037E8">
      <w:start w:val="1"/>
      <w:numFmt w:val="lowerLetter"/>
      <w:lvlText w:val="%1."/>
      <w:lvlJc w:val="left"/>
      <w:pPr>
        <w:ind w:left="820" w:hanging="720"/>
      </w:pPr>
      <w:rPr>
        <w:rFonts w:ascii="Carlito" w:eastAsia="Carlito" w:hAnsi="Carlito" w:cs="Carlito" w:hint="default"/>
        <w:spacing w:val="-4"/>
        <w:w w:val="100"/>
        <w:sz w:val="24"/>
        <w:szCs w:val="24"/>
        <w:lang w:val="en-US" w:eastAsia="en-US" w:bidi="ar-SA"/>
      </w:rPr>
    </w:lvl>
    <w:lvl w:ilvl="1" w:tplc="3B50E832">
      <w:numFmt w:val="bullet"/>
      <w:lvlText w:val=""/>
      <w:lvlJc w:val="left"/>
      <w:pPr>
        <w:ind w:left="820" w:hanging="360"/>
      </w:pPr>
      <w:rPr>
        <w:rFonts w:ascii="Symbol" w:eastAsia="Symbol" w:hAnsi="Symbol" w:cs="Symbol" w:hint="default"/>
        <w:w w:val="100"/>
        <w:sz w:val="24"/>
        <w:szCs w:val="24"/>
        <w:lang w:val="en-US" w:eastAsia="en-US" w:bidi="ar-SA"/>
      </w:rPr>
    </w:lvl>
    <w:lvl w:ilvl="2" w:tplc="67EC37EA">
      <w:numFmt w:val="bullet"/>
      <w:lvlText w:val="•"/>
      <w:lvlJc w:val="left"/>
      <w:pPr>
        <w:ind w:left="2509" w:hanging="360"/>
      </w:pPr>
      <w:rPr>
        <w:rFonts w:hint="default"/>
        <w:lang w:val="en-US" w:eastAsia="en-US" w:bidi="ar-SA"/>
      </w:rPr>
    </w:lvl>
    <w:lvl w:ilvl="3" w:tplc="712E95AE">
      <w:numFmt w:val="bullet"/>
      <w:lvlText w:val="•"/>
      <w:lvlJc w:val="left"/>
      <w:pPr>
        <w:ind w:left="3353" w:hanging="360"/>
      </w:pPr>
      <w:rPr>
        <w:rFonts w:hint="default"/>
        <w:lang w:val="en-US" w:eastAsia="en-US" w:bidi="ar-SA"/>
      </w:rPr>
    </w:lvl>
    <w:lvl w:ilvl="4" w:tplc="9BC0C3F2">
      <w:numFmt w:val="bullet"/>
      <w:lvlText w:val="•"/>
      <w:lvlJc w:val="left"/>
      <w:pPr>
        <w:ind w:left="4198" w:hanging="360"/>
      </w:pPr>
      <w:rPr>
        <w:rFonts w:hint="default"/>
        <w:lang w:val="en-US" w:eastAsia="en-US" w:bidi="ar-SA"/>
      </w:rPr>
    </w:lvl>
    <w:lvl w:ilvl="5" w:tplc="AA6A34B2">
      <w:numFmt w:val="bullet"/>
      <w:lvlText w:val="•"/>
      <w:lvlJc w:val="left"/>
      <w:pPr>
        <w:ind w:left="5043" w:hanging="360"/>
      </w:pPr>
      <w:rPr>
        <w:rFonts w:hint="default"/>
        <w:lang w:val="en-US" w:eastAsia="en-US" w:bidi="ar-SA"/>
      </w:rPr>
    </w:lvl>
    <w:lvl w:ilvl="6" w:tplc="1EC002F6">
      <w:numFmt w:val="bullet"/>
      <w:lvlText w:val="•"/>
      <w:lvlJc w:val="left"/>
      <w:pPr>
        <w:ind w:left="5887" w:hanging="360"/>
      </w:pPr>
      <w:rPr>
        <w:rFonts w:hint="default"/>
        <w:lang w:val="en-US" w:eastAsia="en-US" w:bidi="ar-SA"/>
      </w:rPr>
    </w:lvl>
    <w:lvl w:ilvl="7" w:tplc="FA3EDF94">
      <w:numFmt w:val="bullet"/>
      <w:lvlText w:val="•"/>
      <w:lvlJc w:val="left"/>
      <w:pPr>
        <w:ind w:left="6732" w:hanging="360"/>
      </w:pPr>
      <w:rPr>
        <w:rFonts w:hint="default"/>
        <w:lang w:val="en-US" w:eastAsia="en-US" w:bidi="ar-SA"/>
      </w:rPr>
    </w:lvl>
    <w:lvl w:ilvl="8" w:tplc="D15434CE">
      <w:numFmt w:val="bullet"/>
      <w:lvlText w:val="•"/>
      <w:lvlJc w:val="left"/>
      <w:pPr>
        <w:ind w:left="7577" w:hanging="360"/>
      </w:pPr>
      <w:rPr>
        <w:rFonts w:hint="default"/>
        <w:lang w:val="en-US" w:eastAsia="en-US" w:bidi="ar-SA"/>
      </w:rPr>
    </w:lvl>
  </w:abstractNum>
  <w:abstractNum w:abstractNumId="7" w15:restartNumberingAfterBreak="0">
    <w:nsid w:val="28F20F62"/>
    <w:multiLevelType w:val="hybridMultilevel"/>
    <w:tmpl w:val="A4304D98"/>
    <w:lvl w:ilvl="0" w:tplc="1D548424">
      <w:start w:val="1"/>
      <w:numFmt w:val="lowerLetter"/>
      <w:lvlText w:val="%1)"/>
      <w:lvlJc w:val="left"/>
      <w:pPr>
        <w:ind w:left="820" w:hanging="720"/>
      </w:pPr>
      <w:rPr>
        <w:rFonts w:ascii="Carlito" w:eastAsia="Carlito" w:hAnsi="Carlito" w:cs="Carlito" w:hint="default"/>
        <w:spacing w:val="-12"/>
        <w:w w:val="100"/>
        <w:sz w:val="24"/>
        <w:szCs w:val="24"/>
        <w:lang w:val="en-US" w:eastAsia="en-US" w:bidi="ar-SA"/>
      </w:rPr>
    </w:lvl>
    <w:lvl w:ilvl="1" w:tplc="F2A43F8C">
      <w:numFmt w:val="bullet"/>
      <w:lvlText w:val="•"/>
      <w:lvlJc w:val="left"/>
      <w:pPr>
        <w:ind w:left="1664" w:hanging="720"/>
      </w:pPr>
      <w:rPr>
        <w:rFonts w:hint="default"/>
        <w:lang w:val="en-US" w:eastAsia="en-US" w:bidi="ar-SA"/>
      </w:rPr>
    </w:lvl>
    <w:lvl w:ilvl="2" w:tplc="6FA44760">
      <w:numFmt w:val="bullet"/>
      <w:lvlText w:val="•"/>
      <w:lvlJc w:val="left"/>
      <w:pPr>
        <w:ind w:left="2509" w:hanging="720"/>
      </w:pPr>
      <w:rPr>
        <w:rFonts w:hint="default"/>
        <w:lang w:val="en-US" w:eastAsia="en-US" w:bidi="ar-SA"/>
      </w:rPr>
    </w:lvl>
    <w:lvl w:ilvl="3" w:tplc="B8284874">
      <w:numFmt w:val="bullet"/>
      <w:lvlText w:val="•"/>
      <w:lvlJc w:val="left"/>
      <w:pPr>
        <w:ind w:left="3353" w:hanging="720"/>
      </w:pPr>
      <w:rPr>
        <w:rFonts w:hint="default"/>
        <w:lang w:val="en-US" w:eastAsia="en-US" w:bidi="ar-SA"/>
      </w:rPr>
    </w:lvl>
    <w:lvl w:ilvl="4" w:tplc="E04678E0">
      <w:numFmt w:val="bullet"/>
      <w:lvlText w:val="•"/>
      <w:lvlJc w:val="left"/>
      <w:pPr>
        <w:ind w:left="4198" w:hanging="720"/>
      </w:pPr>
      <w:rPr>
        <w:rFonts w:hint="default"/>
        <w:lang w:val="en-US" w:eastAsia="en-US" w:bidi="ar-SA"/>
      </w:rPr>
    </w:lvl>
    <w:lvl w:ilvl="5" w:tplc="BF8A915A">
      <w:numFmt w:val="bullet"/>
      <w:lvlText w:val="•"/>
      <w:lvlJc w:val="left"/>
      <w:pPr>
        <w:ind w:left="5043" w:hanging="720"/>
      </w:pPr>
      <w:rPr>
        <w:rFonts w:hint="default"/>
        <w:lang w:val="en-US" w:eastAsia="en-US" w:bidi="ar-SA"/>
      </w:rPr>
    </w:lvl>
    <w:lvl w:ilvl="6" w:tplc="B4BAB7C8">
      <w:numFmt w:val="bullet"/>
      <w:lvlText w:val="•"/>
      <w:lvlJc w:val="left"/>
      <w:pPr>
        <w:ind w:left="5887" w:hanging="720"/>
      </w:pPr>
      <w:rPr>
        <w:rFonts w:hint="default"/>
        <w:lang w:val="en-US" w:eastAsia="en-US" w:bidi="ar-SA"/>
      </w:rPr>
    </w:lvl>
    <w:lvl w:ilvl="7" w:tplc="29EA4E06">
      <w:numFmt w:val="bullet"/>
      <w:lvlText w:val="•"/>
      <w:lvlJc w:val="left"/>
      <w:pPr>
        <w:ind w:left="6732" w:hanging="720"/>
      </w:pPr>
      <w:rPr>
        <w:rFonts w:hint="default"/>
        <w:lang w:val="en-US" w:eastAsia="en-US" w:bidi="ar-SA"/>
      </w:rPr>
    </w:lvl>
    <w:lvl w:ilvl="8" w:tplc="C868D422">
      <w:numFmt w:val="bullet"/>
      <w:lvlText w:val="•"/>
      <w:lvlJc w:val="left"/>
      <w:pPr>
        <w:ind w:left="7577" w:hanging="720"/>
      </w:pPr>
      <w:rPr>
        <w:rFonts w:hint="default"/>
        <w:lang w:val="en-US" w:eastAsia="en-US" w:bidi="ar-SA"/>
      </w:rPr>
    </w:lvl>
  </w:abstractNum>
  <w:abstractNum w:abstractNumId="8" w15:restartNumberingAfterBreak="0">
    <w:nsid w:val="36C90D97"/>
    <w:multiLevelType w:val="hybridMultilevel"/>
    <w:tmpl w:val="F4863C44"/>
    <w:lvl w:ilvl="0" w:tplc="6510B17C">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536A85F2">
      <w:numFmt w:val="bullet"/>
      <w:lvlText w:val="•"/>
      <w:lvlJc w:val="left"/>
      <w:pPr>
        <w:ind w:left="1664" w:hanging="720"/>
      </w:pPr>
      <w:rPr>
        <w:rFonts w:hint="default"/>
        <w:lang w:val="en-US" w:eastAsia="en-US" w:bidi="ar-SA"/>
      </w:rPr>
    </w:lvl>
    <w:lvl w:ilvl="2" w:tplc="21B6AB36">
      <w:numFmt w:val="bullet"/>
      <w:lvlText w:val="•"/>
      <w:lvlJc w:val="left"/>
      <w:pPr>
        <w:ind w:left="2509" w:hanging="720"/>
      </w:pPr>
      <w:rPr>
        <w:rFonts w:hint="default"/>
        <w:lang w:val="en-US" w:eastAsia="en-US" w:bidi="ar-SA"/>
      </w:rPr>
    </w:lvl>
    <w:lvl w:ilvl="3" w:tplc="D5ACCF56">
      <w:numFmt w:val="bullet"/>
      <w:lvlText w:val="•"/>
      <w:lvlJc w:val="left"/>
      <w:pPr>
        <w:ind w:left="3353" w:hanging="720"/>
      </w:pPr>
      <w:rPr>
        <w:rFonts w:hint="default"/>
        <w:lang w:val="en-US" w:eastAsia="en-US" w:bidi="ar-SA"/>
      </w:rPr>
    </w:lvl>
    <w:lvl w:ilvl="4" w:tplc="9B94FCD4">
      <w:numFmt w:val="bullet"/>
      <w:lvlText w:val="•"/>
      <w:lvlJc w:val="left"/>
      <w:pPr>
        <w:ind w:left="4198" w:hanging="720"/>
      </w:pPr>
      <w:rPr>
        <w:rFonts w:hint="default"/>
        <w:lang w:val="en-US" w:eastAsia="en-US" w:bidi="ar-SA"/>
      </w:rPr>
    </w:lvl>
    <w:lvl w:ilvl="5" w:tplc="F2DC7D02">
      <w:numFmt w:val="bullet"/>
      <w:lvlText w:val="•"/>
      <w:lvlJc w:val="left"/>
      <w:pPr>
        <w:ind w:left="5043" w:hanging="720"/>
      </w:pPr>
      <w:rPr>
        <w:rFonts w:hint="default"/>
        <w:lang w:val="en-US" w:eastAsia="en-US" w:bidi="ar-SA"/>
      </w:rPr>
    </w:lvl>
    <w:lvl w:ilvl="6" w:tplc="56765C6C">
      <w:numFmt w:val="bullet"/>
      <w:lvlText w:val="•"/>
      <w:lvlJc w:val="left"/>
      <w:pPr>
        <w:ind w:left="5887" w:hanging="720"/>
      </w:pPr>
      <w:rPr>
        <w:rFonts w:hint="default"/>
        <w:lang w:val="en-US" w:eastAsia="en-US" w:bidi="ar-SA"/>
      </w:rPr>
    </w:lvl>
    <w:lvl w:ilvl="7" w:tplc="F4A4F1EE">
      <w:numFmt w:val="bullet"/>
      <w:lvlText w:val="•"/>
      <w:lvlJc w:val="left"/>
      <w:pPr>
        <w:ind w:left="6732" w:hanging="720"/>
      </w:pPr>
      <w:rPr>
        <w:rFonts w:hint="default"/>
        <w:lang w:val="en-US" w:eastAsia="en-US" w:bidi="ar-SA"/>
      </w:rPr>
    </w:lvl>
    <w:lvl w:ilvl="8" w:tplc="FCA02570">
      <w:numFmt w:val="bullet"/>
      <w:lvlText w:val="•"/>
      <w:lvlJc w:val="left"/>
      <w:pPr>
        <w:ind w:left="7577" w:hanging="720"/>
      </w:pPr>
      <w:rPr>
        <w:rFonts w:hint="default"/>
        <w:lang w:val="en-US" w:eastAsia="en-US" w:bidi="ar-SA"/>
      </w:rPr>
    </w:lvl>
  </w:abstractNum>
  <w:abstractNum w:abstractNumId="9" w15:restartNumberingAfterBreak="0">
    <w:nsid w:val="3E6C7141"/>
    <w:multiLevelType w:val="hybridMultilevel"/>
    <w:tmpl w:val="36304D26"/>
    <w:lvl w:ilvl="0" w:tplc="3464640A">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6A1649BE">
      <w:start w:val="1"/>
      <w:numFmt w:val="lowerRoman"/>
      <w:lvlText w:val="%2)"/>
      <w:lvlJc w:val="left"/>
      <w:pPr>
        <w:ind w:left="1540" w:hanging="720"/>
      </w:pPr>
      <w:rPr>
        <w:rFonts w:ascii="Carlito" w:eastAsia="Carlito" w:hAnsi="Carlito" w:cs="Carlito" w:hint="default"/>
        <w:spacing w:val="-14"/>
        <w:w w:val="100"/>
        <w:sz w:val="24"/>
        <w:szCs w:val="24"/>
        <w:lang w:val="en-US" w:eastAsia="en-US" w:bidi="ar-SA"/>
      </w:rPr>
    </w:lvl>
    <w:lvl w:ilvl="2" w:tplc="583EB628">
      <w:numFmt w:val="bullet"/>
      <w:lvlText w:val="•"/>
      <w:lvlJc w:val="left"/>
      <w:pPr>
        <w:ind w:left="2398" w:hanging="720"/>
      </w:pPr>
      <w:rPr>
        <w:rFonts w:hint="default"/>
        <w:lang w:val="en-US" w:eastAsia="en-US" w:bidi="ar-SA"/>
      </w:rPr>
    </w:lvl>
    <w:lvl w:ilvl="3" w:tplc="9218386A">
      <w:numFmt w:val="bullet"/>
      <w:lvlText w:val="•"/>
      <w:lvlJc w:val="left"/>
      <w:pPr>
        <w:ind w:left="3256" w:hanging="720"/>
      </w:pPr>
      <w:rPr>
        <w:rFonts w:hint="default"/>
        <w:lang w:val="en-US" w:eastAsia="en-US" w:bidi="ar-SA"/>
      </w:rPr>
    </w:lvl>
    <w:lvl w:ilvl="4" w:tplc="B014A46E">
      <w:numFmt w:val="bullet"/>
      <w:lvlText w:val="•"/>
      <w:lvlJc w:val="left"/>
      <w:pPr>
        <w:ind w:left="4115" w:hanging="720"/>
      </w:pPr>
      <w:rPr>
        <w:rFonts w:hint="default"/>
        <w:lang w:val="en-US" w:eastAsia="en-US" w:bidi="ar-SA"/>
      </w:rPr>
    </w:lvl>
    <w:lvl w:ilvl="5" w:tplc="9DC8AECA">
      <w:numFmt w:val="bullet"/>
      <w:lvlText w:val="•"/>
      <w:lvlJc w:val="left"/>
      <w:pPr>
        <w:ind w:left="4973" w:hanging="720"/>
      </w:pPr>
      <w:rPr>
        <w:rFonts w:hint="default"/>
        <w:lang w:val="en-US" w:eastAsia="en-US" w:bidi="ar-SA"/>
      </w:rPr>
    </w:lvl>
    <w:lvl w:ilvl="6" w:tplc="2B0E306C">
      <w:numFmt w:val="bullet"/>
      <w:lvlText w:val="•"/>
      <w:lvlJc w:val="left"/>
      <w:pPr>
        <w:ind w:left="5832" w:hanging="720"/>
      </w:pPr>
      <w:rPr>
        <w:rFonts w:hint="default"/>
        <w:lang w:val="en-US" w:eastAsia="en-US" w:bidi="ar-SA"/>
      </w:rPr>
    </w:lvl>
    <w:lvl w:ilvl="7" w:tplc="118A25F8">
      <w:numFmt w:val="bullet"/>
      <w:lvlText w:val="•"/>
      <w:lvlJc w:val="left"/>
      <w:pPr>
        <w:ind w:left="6690" w:hanging="720"/>
      </w:pPr>
      <w:rPr>
        <w:rFonts w:hint="default"/>
        <w:lang w:val="en-US" w:eastAsia="en-US" w:bidi="ar-SA"/>
      </w:rPr>
    </w:lvl>
    <w:lvl w:ilvl="8" w:tplc="E47CF664">
      <w:numFmt w:val="bullet"/>
      <w:lvlText w:val="•"/>
      <w:lvlJc w:val="left"/>
      <w:pPr>
        <w:ind w:left="7549" w:hanging="720"/>
      </w:pPr>
      <w:rPr>
        <w:rFonts w:hint="default"/>
        <w:lang w:val="en-US" w:eastAsia="en-US" w:bidi="ar-SA"/>
      </w:rPr>
    </w:lvl>
  </w:abstractNum>
  <w:abstractNum w:abstractNumId="10" w15:restartNumberingAfterBreak="0">
    <w:nsid w:val="3FE45647"/>
    <w:multiLevelType w:val="hybridMultilevel"/>
    <w:tmpl w:val="41D87C24"/>
    <w:lvl w:ilvl="0" w:tplc="E210FBF2">
      <w:start w:val="1"/>
      <w:numFmt w:val="lowerLetter"/>
      <w:lvlText w:val="%1)"/>
      <w:lvlJc w:val="left"/>
      <w:pPr>
        <w:ind w:left="820" w:hanging="720"/>
      </w:pPr>
      <w:rPr>
        <w:rFonts w:ascii="Carlito" w:eastAsia="Carlito" w:hAnsi="Carlito" w:cs="Carlito" w:hint="default"/>
        <w:spacing w:val="-4"/>
        <w:w w:val="100"/>
        <w:sz w:val="24"/>
        <w:szCs w:val="24"/>
        <w:lang w:val="en-US" w:eastAsia="en-US" w:bidi="ar-SA"/>
      </w:rPr>
    </w:lvl>
    <w:lvl w:ilvl="1" w:tplc="FC4CB8D0">
      <w:numFmt w:val="bullet"/>
      <w:lvlText w:val="•"/>
      <w:lvlJc w:val="left"/>
      <w:pPr>
        <w:ind w:left="1664" w:hanging="720"/>
      </w:pPr>
      <w:rPr>
        <w:rFonts w:hint="default"/>
        <w:lang w:val="en-US" w:eastAsia="en-US" w:bidi="ar-SA"/>
      </w:rPr>
    </w:lvl>
    <w:lvl w:ilvl="2" w:tplc="BB9CCCAA">
      <w:numFmt w:val="bullet"/>
      <w:lvlText w:val="•"/>
      <w:lvlJc w:val="left"/>
      <w:pPr>
        <w:ind w:left="2509" w:hanging="720"/>
      </w:pPr>
      <w:rPr>
        <w:rFonts w:hint="default"/>
        <w:lang w:val="en-US" w:eastAsia="en-US" w:bidi="ar-SA"/>
      </w:rPr>
    </w:lvl>
    <w:lvl w:ilvl="3" w:tplc="1B7EFB32">
      <w:numFmt w:val="bullet"/>
      <w:lvlText w:val="•"/>
      <w:lvlJc w:val="left"/>
      <w:pPr>
        <w:ind w:left="3353" w:hanging="720"/>
      </w:pPr>
      <w:rPr>
        <w:rFonts w:hint="default"/>
        <w:lang w:val="en-US" w:eastAsia="en-US" w:bidi="ar-SA"/>
      </w:rPr>
    </w:lvl>
    <w:lvl w:ilvl="4" w:tplc="49B643EA">
      <w:numFmt w:val="bullet"/>
      <w:lvlText w:val="•"/>
      <w:lvlJc w:val="left"/>
      <w:pPr>
        <w:ind w:left="4198" w:hanging="720"/>
      </w:pPr>
      <w:rPr>
        <w:rFonts w:hint="default"/>
        <w:lang w:val="en-US" w:eastAsia="en-US" w:bidi="ar-SA"/>
      </w:rPr>
    </w:lvl>
    <w:lvl w:ilvl="5" w:tplc="F544CDD8">
      <w:numFmt w:val="bullet"/>
      <w:lvlText w:val="•"/>
      <w:lvlJc w:val="left"/>
      <w:pPr>
        <w:ind w:left="5043" w:hanging="720"/>
      </w:pPr>
      <w:rPr>
        <w:rFonts w:hint="default"/>
        <w:lang w:val="en-US" w:eastAsia="en-US" w:bidi="ar-SA"/>
      </w:rPr>
    </w:lvl>
    <w:lvl w:ilvl="6" w:tplc="6C985FBA">
      <w:numFmt w:val="bullet"/>
      <w:lvlText w:val="•"/>
      <w:lvlJc w:val="left"/>
      <w:pPr>
        <w:ind w:left="5887" w:hanging="720"/>
      </w:pPr>
      <w:rPr>
        <w:rFonts w:hint="default"/>
        <w:lang w:val="en-US" w:eastAsia="en-US" w:bidi="ar-SA"/>
      </w:rPr>
    </w:lvl>
    <w:lvl w:ilvl="7" w:tplc="F6167158">
      <w:numFmt w:val="bullet"/>
      <w:lvlText w:val="•"/>
      <w:lvlJc w:val="left"/>
      <w:pPr>
        <w:ind w:left="6732" w:hanging="720"/>
      </w:pPr>
      <w:rPr>
        <w:rFonts w:hint="default"/>
        <w:lang w:val="en-US" w:eastAsia="en-US" w:bidi="ar-SA"/>
      </w:rPr>
    </w:lvl>
    <w:lvl w:ilvl="8" w:tplc="C8F029D2">
      <w:numFmt w:val="bullet"/>
      <w:lvlText w:val="•"/>
      <w:lvlJc w:val="left"/>
      <w:pPr>
        <w:ind w:left="7577" w:hanging="720"/>
      </w:pPr>
      <w:rPr>
        <w:rFonts w:hint="default"/>
        <w:lang w:val="en-US" w:eastAsia="en-US" w:bidi="ar-SA"/>
      </w:rPr>
    </w:lvl>
  </w:abstractNum>
  <w:abstractNum w:abstractNumId="11" w15:restartNumberingAfterBreak="0">
    <w:nsid w:val="40775B72"/>
    <w:multiLevelType w:val="hybridMultilevel"/>
    <w:tmpl w:val="C60AF196"/>
    <w:lvl w:ilvl="0" w:tplc="C2164FA2">
      <w:start w:val="1"/>
      <w:numFmt w:val="lowerLetter"/>
      <w:lvlText w:val="%1)"/>
      <w:lvlJc w:val="left"/>
      <w:pPr>
        <w:ind w:left="1540" w:hanging="720"/>
      </w:pPr>
      <w:rPr>
        <w:rFonts w:ascii="Carlito" w:eastAsia="Carlito" w:hAnsi="Carlito" w:cs="Carlito" w:hint="default"/>
        <w:spacing w:val="-3"/>
        <w:w w:val="100"/>
        <w:sz w:val="24"/>
        <w:szCs w:val="24"/>
        <w:lang w:val="en-US" w:eastAsia="en-US" w:bidi="ar-SA"/>
      </w:rPr>
    </w:lvl>
    <w:lvl w:ilvl="1" w:tplc="8C5C25A4">
      <w:numFmt w:val="bullet"/>
      <w:lvlText w:val="•"/>
      <w:lvlJc w:val="left"/>
      <w:pPr>
        <w:ind w:left="2312" w:hanging="720"/>
      </w:pPr>
      <w:rPr>
        <w:rFonts w:hint="default"/>
        <w:lang w:val="en-US" w:eastAsia="en-US" w:bidi="ar-SA"/>
      </w:rPr>
    </w:lvl>
    <w:lvl w:ilvl="2" w:tplc="873C6EB2">
      <w:numFmt w:val="bullet"/>
      <w:lvlText w:val="•"/>
      <w:lvlJc w:val="left"/>
      <w:pPr>
        <w:ind w:left="3085" w:hanging="720"/>
      </w:pPr>
      <w:rPr>
        <w:rFonts w:hint="default"/>
        <w:lang w:val="en-US" w:eastAsia="en-US" w:bidi="ar-SA"/>
      </w:rPr>
    </w:lvl>
    <w:lvl w:ilvl="3" w:tplc="42FAD3BC">
      <w:numFmt w:val="bullet"/>
      <w:lvlText w:val="•"/>
      <w:lvlJc w:val="left"/>
      <w:pPr>
        <w:ind w:left="3857" w:hanging="720"/>
      </w:pPr>
      <w:rPr>
        <w:rFonts w:hint="default"/>
        <w:lang w:val="en-US" w:eastAsia="en-US" w:bidi="ar-SA"/>
      </w:rPr>
    </w:lvl>
    <w:lvl w:ilvl="4" w:tplc="6EECC4E4">
      <w:numFmt w:val="bullet"/>
      <w:lvlText w:val="•"/>
      <w:lvlJc w:val="left"/>
      <w:pPr>
        <w:ind w:left="4630" w:hanging="720"/>
      </w:pPr>
      <w:rPr>
        <w:rFonts w:hint="default"/>
        <w:lang w:val="en-US" w:eastAsia="en-US" w:bidi="ar-SA"/>
      </w:rPr>
    </w:lvl>
    <w:lvl w:ilvl="5" w:tplc="FC8088D4">
      <w:numFmt w:val="bullet"/>
      <w:lvlText w:val="•"/>
      <w:lvlJc w:val="left"/>
      <w:pPr>
        <w:ind w:left="5403" w:hanging="720"/>
      </w:pPr>
      <w:rPr>
        <w:rFonts w:hint="default"/>
        <w:lang w:val="en-US" w:eastAsia="en-US" w:bidi="ar-SA"/>
      </w:rPr>
    </w:lvl>
    <w:lvl w:ilvl="6" w:tplc="9FFC2DD0">
      <w:numFmt w:val="bullet"/>
      <w:lvlText w:val="•"/>
      <w:lvlJc w:val="left"/>
      <w:pPr>
        <w:ind w:left="6175" w:hanging="720"/>
      </w:pPr>
      <w:rPr>
        <w:rFonts w:hint="default"/>
        <w:lang w:val="en-US" w:eastAsia="en-US" w:bidi="ar-SA"/>
      </w:rPr>
    </w:lvl>
    <w:lvl w:ilvl="7" w:tplc="E7BEE196">
      <w:numFmt w:val="bullet"/>
      <w:lvlText w:val="•"/>
      <w:lvlJc w:val="left"/>
      <w:pPr>
        <w:ind w:left="6948" w:hanging="720"/>
      </w:pPr>
      <w:rPr>
        <w:rFonts w:hint="default"/>
        <w:lang w:val="en-US" w:eastAsia="en-US" w:bidi="ar-SA"/>
      </w:rPr>
    </w:lvl>
    <w:lvl w:ilvl="8" w:tplc="E19A7640">
      <w:numFmt w:val="bullet"/>
      <w:lvlText w:val="•"/>
      <w:lvlJc w:val="left"/>
      <w:pPr>
        <w:ind w:left="7721" w:hanging="720"/>
      </w:pPr>
      <w:rPr>
        <w:rFonts w:hint="default"/>
        <w:lang w:val="en-US" w:eastAsia="en-US" w:bidi="ar-SA"/>
      </w:rPr>
    </w:lvl>
  </w:abstractNum>
  <w:abstractNum w:abstractNumId="12" w15:restartNumberingAfterBreak="0">
    <w:nsid w:val="442C1088"/>
    <w:multiLevelType w:val="hybridMultilevel"/>
    <w:tmpl w:val="BADC446E"/>
    <w:lvl w:ilvl="0" w:tplc="8768028C">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F14A4DA4">
      <w:numFmt w:val="bullet"/>
      <w:lvlText w:val="•"/>
      <w:lvlJc w:val="left"/>
      <w:pPr>
        <w:ind w:left="1664" w:hanging="720"/>
      </w:pPr>
      <w:rPr>
        <w:rFonts w:hint="default"/>
        <w:lang w:val="en-US" w:eastAsia="en-US" w:bidi="ar-SA"/>
      </w:rPr>
    </w:lvl>
    <w:lvl w:ilvl="2" w:tplc="F8C06E84">
      <w:numFmt w:val="bullet"/>
      <w:lvlText w:val="•"/>
      <w:lvlJc w:val="left"/>
      <w:pPr>
        <w:ind w:left="2509" w:hanging="720"/>
      </w:pPr>
      <w:rPr>
        <w:rFonts w:hint="default"/>
        <w:lang w:val="en-US" w:eastAsia="en-US" w:bidi="ar-SA"/>
      </w:rPr>
    </w:lvl>
    <w:lvl w:ilvl="3" w:tplc="50DA4F3E">
      <w:numFmt w:val="bullet"/>
      <w:lvlText w:val="•"/>
      <w:lvlJc w:val="left"/>
      <w:pPr>
        <w:ind w:left="3353" w:hanging="720"/>
      </w:pPr>
      <w:rPr>
        <w:rFonts w:hint="default"/>
        <w:lang w:val="en-US" w:eastAsia="en-US" w:bidi="ar-SA"/>
      </w:rPr>
    </w:lvl>
    <w:lvl w:ilvl="4" w:tplc="8A160016">
      <w:numFmt w:val="bullet"/>
      <w:lvlText w:val="•"/>
      <w:lvlJc w:val="left"/>
      <w:pPr>
        <w:ind w:left="4198" w:hanging="720"/>
      </w:pPr>
      <w:rPr>
        <w:rFonts w:hint="default"/>
        <w:lang w:val="en-US" w:eastAsia="en-US" w:bidi="ar-SA"/>
      </w:rPr>
    </w:lvl>
    <w:lvl w:ilvl="5" w:tplc="B80AE836">
      <w:numFmt w:val="bullet"/>
      <w:lvlText w:val="•"/>
      <w:lvlJc w:val="left"/>
      <w:pPr>
        <w:ind w:left="5043" w:hanging="720"/>
      </w:pPr>
      <w:rPr>
        <w:rFonts w:hint="default"/>
        <w:lang w:val="en-US" w:eastAsia="en-US" w:bidi="ar-SA"/>
      </w:rPr>
    </w:lvl>
    <w:lvl w:ilvl="6" w:tplc="E88E1FE6">
      <w:numFmt w:val="bullet"/>
      <w:lvlText w:val="•"/>
      <w:lvlJc w:val="left"/>
      <w:pPr>
        <w:ind w:left="5887" w:hanging="720"/>
      </w:pPr>
      <w:rPr>
        <w:rFonts w:hint="default"/>
        <w:lang w:val="en-US" w:eastAsia="en-US" w:bidi="ar-SA"/>
      </w:rPr>
    </w:lvl>
    <w:lvl w:ilvl="7" w:tplc="0BECDA50">
      <w:numFmt w:val="bullet"/>
      <w:lvlText w:val="•"/>
      <w:lvlJc w:val="left"/>
      <w:pPr>
        <w:ind w:left="6732" w:hanging="720"/>
      </w:pPr>
      <w:rPr>
        <w:rFonts w:hint="default"/>
        <w:lang w:val="en-US" w:eastAsia="en-US" w:bidi="ar-SA"/>
      </w:rPr>
    </w:lvl>
    <w:lvl w:ilvl="8" w:tplc="EDCEA386">
      <w:numFmt w:val="bullet"/>
      <w:lvlText w:val="•"/>
      <w:lvlJc w:val="left"/>
      <w:pPr>
        <w:ind w:left="7577" w:hanging="720"/>
      </w:pPr>
      <w:rPr>
        <w:rFonts w:hint="default"/>
        <w:lang w:val="en-US" w:eastAsia="en-US" w:bidi="ar-SA"/>
      </w:rPr>
    </w:lvl>
  </w:abstractNum>
  <w:abstractNum w:abstractNumId="13" w15:restartNumberingAfterBreak="0">
    <w:nsid w:val="45BB5E58"/>
    <w:multiLevelType w:val="hybridMultilevel"/>
    <w:tmpl w:val="6324CFFE"/>
    <w:lvl w:ilvl="0" w:tplc="DB283D78">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B5F40756">
      <w:numFmt w:val="bullet"/>
      <w:lvlText w:val="•"/>
      <w:lvlJc w:val="left"/>
      <w:pPr>
        <w:ind w:left="1664" w:hanging="720"/>
      </w:pPr>
      <w:rPr>
        <w:rFonts w:hint="default"/>
        <w:lang w:val="en-US" w:eastAsia="en-US" w:bidi="ar-SA"/>
      </w:rPr>
    </w:lvl>
    <w:lvl w:ilvl="2" w:tplc="E8B623AE">
      <w:numFmt w:val="bullet"/>
      <w:lvlText w:val="•"/>
      <w:lvlJc w:val="left"/>
      <w:pPr>
        <w:ind w:left="2509" w:hanging="720"/>
      </w:pPr>
      <w:rPr>
        <w:rFonts w:hint="default"/>
        <w:lang w:val="en-US" w:eastAsia="en-US" w:bidi="ar-SA"/>
      </w:rPr>
    </w:lvl>
    <w:lvl w:ilvl="3" w:tplc="29004BE0">
      <w:numFmt w:val="bullet"/>
      <w:lvlText w:val="•"/>
      <w:lvlJc w:val="left"/>
      <w:pPr>
        <w:ind w:left="3353" w:hanging="720"/>
      </w:pPr>
      <w:rPr>
        <w:rFonts w:hint="default"/>
        <w:lang w:val="en-US" w:eastAsia="en-US" w:bidi="ar-SA"/>
      </w:rPr>
    </w:lvl>
    <w:lvl w:ilvl="4" w:tplc="2F4AA766">
      <w:numFmt w:val="bullet"/>
      <w:lvlText w:val="•"/>
      <w:lvlJc w:val="left"/>
      <w:pPr>
        <w:ind w:left="4198" w:hanging="720"/>
      </w:pPr>
      <w:rPr>
        <w:rFonts w:hint="default"/>
        <w:lang w:val="en-US" w:eastAsia="en-US" w:bidi="ar-SA"/>
      </w:rPr>
    </w:lvl>
    <w:lvl w:ilvl="5" w:tplc="82E61AEE">
      <w:numFmt w:val="bullet"/>
      <w:lvlText w:val="•"/>
      <w:lvlJc w:val="left"/>
      <w:pPr>
        <w:ind w:left="5043" w:hanging="720"/>
      </w:pPr>
      <w:rPr>
        <w:rFonts w:hint="default"/>
        <w:lang w:val="en-US" w:eastAsia="en-US" w:bidi="ar-SA"/>
      </w:rPr>
    </w:lvl>
    <w:lvl w:ilvl="6" w:tplc="6F9A06B4">
      <w:numFmt w:val="bullet"/>
      <w:lvlText w:val="•"/>
      <w:lvlJc w:val="left"/>
      <w:pPr>
        <w:ind w:left="5887" w:hanging="720"/>
      </w:pPr>
      <w:rPr>
        <w:rFonts w:hint="default"/>
        <w:lang w:val="en-US" w:eastAsia="en-US" w:bidi="ar-SA"/>
      </w:rPr>
    </w:lvl>
    <w:lvl w:ilvl="7" w:tplc="A73E9C40">
      <w:numFmt w:val="bullet"/>
      <w:lvlText w:val="•"/>
      <w:lvlJc w:val="left"/>
      <w:pPr>
        <w:ind w:left="6732" w:hanging="720"/>
      </w:pPr>
      <w:rPr>
        <w:rFonts w:hint="default"/>
        <w:lang w:val="en-US" w:eastAsia="en-US" w:bidi="ar-SA"/>
      </w:rPr>
    </w:lvl>
    <w:lvl w:ilvl="8" w:tplc="ADC85CE6">
      <w:numFmt w:val="bullet"/>
      <w:lvlText w:val="•"/>
      <w:lvlJc w:val="left"/>
      <w:pPr>
        <w:ind w:left="7577" w:hanging="720"/>
      </w:pPr>
      <w:rPr>
        <w:rFonts w:hint="default"/>
        <w:lang w:val="en-US" w:eastAsia="en-US" w:bidi="ar-SA"/>
      </w:rPr>
    </w:lvl>
  </w:abstractNum>
  <w:abstractNum w:abstractNumId="14" w15:restartNumberingAfterBreak="0">
    <w:nsid w:val="51FE5227"/>
    <w:multiLevelType w:val="hybridMultilevel"/>
    <w:tmpl w:val="B7F022A0"/>
    <w:lvl w:ilvl="0" w:tplc="ACCCA224">
      <w:start w:val="1"/>
      <w:numFmt w:val="lowerLetter"/>
      <w:lvlText w:val="%1)"/>
      <w:lvlJc w:val="left"/>
      <w:pPr>
        <w:ind w:left="100" w:hanging="720"/>
      </w:pPr>
      <w:rPr>
        <w:rFonts w:ascii="Carlito" w:eastAsia="Carlito" w:hAnsi="Carlito" w:cs="Carlito" w:hint="default"/>
        <w:spacing w:val="-15"/>
        <w:w w:val="100"/>
        <w:sz w:val="24"/>
        <w:szCs w:val="24"/>
        <w:lang w:val="en-US" w:eastAsia="en-US" w:bidi="ar-SA"/>
      </w:rPr>
    </w:lvl>
    <w:lvl w:ilvl="1" w:tplc="DC66C350">
      <w:start w:val="1"/>
      <w:numFmt w:val="lowerRoman"/>
      <w:lvlText w:val="%2)"/>
      <w:lvlJc w:val="left"/>
      <w:pPr>
        <w:ind w:left="1540" w:hanging="720"/>
      </w:pPr>
      <w:rPr>
        <w:rFonts w:ascii="Carlito" w:eastAsia="Carlito" w:hAnsi="Carlito" w:cs="Carlito" w:hint="default"/>
        <w:spacing w:val="-3"/>
        <w:w w:val="100"/>
        <w:sz w:val="24"/>
        <w:szCs w:val="24"/>
        <w:lang w:val="en-US" w:eastAsia="en-US" w:bidi="ar-SA"/>
      </w:rPr>
    </w:lvl>
    <w:lvl w:ilvl="2" w:tplc="4F8E8A84">
      <w:numFmt w:val="bullet"/>
      <w:lvlText w:val="•"/>
      <w:lvlJc w:val="left"/>
      <w:pPr>
        <w:ind w:left="2398" w:hanging="720"/>
      </w:pPr>
      <w:rPr>
        <w:rFonts w:hint="default"/>
        <w:lang w:val="en-US" w:eastAsia="en-US" w:bidi="ar-SA"/>
      </w:rPr>
    </w:lvl>
    <w:lvl w:ilvl="3" w:tplc="70BC4678">
      <w:numFmt w:val="bullet"/>
      <w:lvlText w:val="•"/>
      <w:lvlJc w:val="left"/>
      <w:pPr>
        <w:ind w:left="3256" w:hanging="720"/>
      </w:pPr>
      <w:rPr>
        <w:rFonts w:hint="default"/>
        <w:lang w:val="en-US" w:eastAsia="en-US" w:bidi="ar-SA"/>
      </w:rPr>
    </w:lvl>
    <w:lvl w:ilvl="4" w:tplc="CCCAE17A">
      <w:numFmt w:val="bullet"/>
      <w:lvlText w:val="•"/>
      <w:lvlJc w:val="left"/>
      <w:pPr>
        <w:ind w:left="4115" w:hanging="720"/>
      </w:pPr>
      <w:rPr>
        <w:rFonts w:hint="default"/>
        <w:lang w:val="en-US" w:eastAsia="en-US" w:bidi="ar-SA"/>
      </w:rPr>
    </w:lvl>
    <w:lvl w:ilvl="5" w:tplc="C1EC288E">
      <w:numFmt w:val="bullet"/>
      <w:lvlText w:val="•"/>
      <w:lvlJc w:val="left"/>
      <w:pPr>
        <w:ind w:left="4973" w:hanging="720"/>
      </w:pPr>
      <w:rPr>
        <w:rFonts w:hint="default"/>
        <w:lang w:val="en-US" w:eastAsia="en-US" w:bidi="ar-SA"/>
      </w:rPr>
    </w:lvl>
    <w:lvl w:ilvl="6" w:tplc="13DAF98A">
      <w:numFmt w:val="bullet"/>
      <w:lvlText w:val="•"/>
      <w:lvlJc w:val="left"/>
      <w:pPr>
        <w:ind w:left="5832" w:hanging="720"/>
      </w:pPr>
      <w:rPr>
        <w:rFonts w:hint="default"/>
        <w:lang w:val="en-US" w:eastAsia="en-US" w:bidi="ar-SA"/>
      </w:rPr>
    </w:lvl>
    <w:lvl w:ilvl="7" w:tplc="C4ACA376">
      <w:numFmt w:val="bullet"/>
      <w:lvlText w:val="•"/>
      <w:lvlJc w:val="left"/>
      <w:pPr>
        <w:ind w:left="6690" w:hanging="720"/>
      </w:pPr>
      <w:rPr>
        <w:rFonts w:hint="default"/>
        <w:lang w:val="en-US" w:eastAsia="en-US" w:bidi="ar-SA"/>
      </w:rPr>
    </w:lvl>
    <w:lvl w:ilvl="8" w:tplc="69EAAB56">
      <w:numFmt w:val="bullet"/>
      <w:lvlText w:val="•"/>
      <w:lvlJc w:val="left"/>
      <w:pPr>
        <w:ind w:left="7549" w:hanging="720"/>
      </w:pPr>
      <w:rPr>
        <w:rFonts w:hint="default"/>
        <w:lang w:val="en-US" w:eastAsia="en-US" w:bidi="ar-SA"/>
      </w:rPr>
    </w:lvl>
  </w:abstractNum>
  <w:abstractNum w:abstractNumId="15" w15:restartNumberingAfterBreak="0">
    <w:nsid w:val="549B798F"/>
    <w:multiLevelType w:val="hybridMultilevel"/>
    <w:tmpl w:val="5D3C26CA"/>
    <w:lvl w:ilvl="0" w:tplc="9AAC3B44">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202E0B08">
      <w:numFmt w:val="bullet"/>
      <w:lvlText w:val="•"/>
      <w:lvlJc w:val="left"/>
      <w:pPr>
        <w:ind w:left="1664" w:hanging="720"/>
      </w:pPr>
      <w:rPr>
        <w:rFonts w:hint="default"/>
        <w:lang w:val="en-US" w:eastAsia="en-US" w:bidi="ar-SA"/>
      </w:rPr>
    </w:lvl>
    <w:lvl w:ilvl="2" w:tplc="9E4EB5A4">
      <w:numFmt w:val="bullet"/>
      <w:lvlText w:val="•"/>
      <w:lvlJc w:val="left"/>
      <w:pPr>
        <w:ind w:left="2509" w:hanging="720"/>
      </w:pPr>
      <w:rPr>
        <w:rFonts w:hint="default"/>
        <w:lang w:val="en-US" w:eastAsia="en-US" w:bidi="ar-SA"/>
      </w:rPr>
    </w:lvl>
    <w:lvl w:ilvl="3" w:tplc="0D62D212">
      <w:numFmt w:val="bullet"/>
      <w:lvlText w:val="•"/>
      <w:lvlJc w:val="left"/>
      <w:pPr>
        <w:ind w:left="3353" w:hanging="720"/>
      </w:pPr>
      <w:rPr>
        <w:rFonts w:hint="default"/>
        <w:lang w:val="en-US" w:eastAsia="en-US" w:bidi="ar-SA"/>
      </w:rPr>
    </w:lvl>
    <w:lvl w:ilvl="4" w:tplc="A0648A06">
      <w:numFmt w:val="bullet"/>
      <w:lvlText w:val="•"/>
      <w:lvlJc w:val="left"/>
      <w:pPr>
        <w:ind w:left="4198" w:hanging="720"/>
      </w:pPr>
      <w:rPr>
        <w:rFonts w:hint="default"/>
        <w:lang w:val="en-US" w:eastAsia="en-US" w:bidi="ar-SA"/>
      </w:rPr>
    </w:lvl>
    <w:lvl w:ilvl="5" w:tplc="9AB80F64">
      <w:numFmt w:val="bullet"/>
      <w:lvlText w:val="•"/>
      <w:lvlJc w:val="left"/>
      <w:pPr>
        <w:ind w:left="5043" w:hanging="720"/>
      </w:pPr>
      <w:rPr>
        <w:rFonts w:hint="default"/>
        <w:lang w:val="en-US" w:eastAsia="en-US" w:bidi="ar-SA"/>
      </w:rPr>
    </w:lvl>
    <w:lvl w:ilvl="6" w:tplc="ADFC503A">
      <w:numFmt w:val="bullet"/>
      <w:lvlText w:val="•"/>
      <w:lvlJc w:val="left"/>
      <w:pPr>
        <w:ind w:left="5887" w:hanging="720"/>
      </w:pPr>
      <w:rPr>
        <w:rFonts w:hint="default"/>
        <w:lang w:val="en-US" w:eastAsia="en-US" w:bidi="ar-SA"/>
      </w:rPr>
    </w:lvl>
    <w:lvl w:ilvl="7" w:tplc="3FE6BD00">
      <w:numFmt w:val="bullet"/>
      <w:lvlText w:val="•"/>
      <w:lvlJc w:val="left"/>
      <w:pPr>
        <w:ind w:left="6732" w:hanging="720"/>
      </w:pPr>
      <w:rPr>
        <w:rFonts w:hint="default"/>
        <w:lang w:val="en-US" w:eastAsia="en-US" w:bidi="ar-SA"/>
      </w:rPr>
    </w:lvl>
    <w:lvl w:ilvl="8" w:tplc="3B2693B8">
      <w:numFmt w:val="bullet"/>
      <w:lvlText w:val="•"/>
      <w:lvlJc w:val="left"/>
      <w:pPr>
        <w:ind w:left="7577" w:hanging="720"/>
      </w:pPr>
      <w:rPr>
        <w:rFonts w:hint="default"/>
        <w:lang w:val="en-US" w:eastAsia="en-US" w:bidi="ar-SA"/>
      </w:rPr>
    </w:lvl>
  </w:abstractNum>
  <w:abstractNum w:abstractNumId="16" w15:restartNumberingAfterBreak="0">
    <w:nsid w:val="55130CD2"/>
    <w:multiLevelType w:val="hybridMultilevel"/>
    <w:tmpl w:val="2D4E8EC4"/>
    <w:lvl w:ilvl="0" w:tplc="71381382">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BEAA3512">
      <w:numFmt w:val="bullet"/>
      <w:lvlText w:val="•"/>
      <w:lvlJc w:val="left"/>
      <w:pPr>
        <w:ind w:left="1664" w:hanging="720"/>
      </w:pPr>
      <w:rPr>
        <w:rFonts w:hint="default"/>
        <w:lang w:val="en-US" w:eastAsia="en-US" w:bidi="ar-SA"/>
      </w:rPr>
    </w:lvl>
    <w:lvl w:ilvl="2" w:tplc="400EAA2E">
      <w:numFmt w:val="bullet"/>
      <w:lvlText w:val="•"/>
      <w:lvlJc w:val="left"/>
      <w:pPr>
        <w:ind w:left="2509" w:hanging="720"/>
      </w:pPr>
      <w:rPr>
        <w:rFonts w:hint="default"/>
        <w:lang w:val="en-US" w:eastAsia="en-US" w:bidi="ar-SA"/>
      </w:rPr>
    </w:lvl>
    <w:lvl w:ilvl="3" w:tplc="1FF2C994">
      <w:numFmt w:val="bullet"/>
      <w:lvlText w:val="•"/>
      <w:lvlJc w:val="left"/>
      <w:pPr>
        <w:ind w:left="3353" w:hanging="720"/>
      </w:pPr>
      <w:rPr>
        <w:rFonts w:hint="default"/>
        <w:lang w:val="en-US" w:eastAsia="en-US" w:bidi="ar-SA"/>
      </w:rPr>
    </w:lvl>
    <w:lvl w:ilvl="4" w:tplc="D09EC07A">
      <w:numFmt w:val="bullet"/>
      <w:lvlText w:val="•"/>
      <w:lvlJc w:val="left"/>
      <w:pPr>
        <w:ind w:left="4198" w:hanging="720"/>
      </w:pPr>
      <w:rPr>
        <w:rFonts w:hint="default"/>
        <w:lang w:val="en-US" w:eastAsia="en-US" w:bidi="ar-SA"/>
      </w:rPr>
    </w:lvl>
    <w:lvl w:ilvl="5" w:tplc="847E4004">
      <w:numFmt w:val="bullet"/>
      <w:lvlText w:val="•"/>
      <w:lvlJc w:val="left"/>
      <w:pPr>
        <w:ind w:left="5043" w:hanging="720"/>
      </w:pPr>
      <w:rPr>
        <w:rFonts w:hint="default"/>
        <w:lang w:val="en-US" w:eastAsia="en-US" w:bidi="ar-SA"/>
      </w:rPr>
    </w:lvl>
    <w:lvl w:ilvl="6" w:tplc="5B56877E">
      <w:numFmt w:val="bullet"/>
      <w:lvlText w:val="•"/>
      <w:lvlJc w:val="left"/>
      <w:pPr>
        <w:ind w:left="5887" w:hanging="720"/>
      </w:pPr>
      <w:rPr>
        <w:rFonts w:hint="default"/>
        <w:lang w:val="en-US" w:eastAsia="en-US" w:bidi="ar-SA"/>
      </w:rPr>
    </w:lvl>
    <w:lvl w:ilvl="7" w:tplc="74CAFF3A">
      <w:numFmt w:val="bullet"/>
      <w:lvlText w:val="•"/>
      <w:lvlJc w:val="left"/>
      <w:pPr>
        <w:ind w:left="6732" w:hanging="720"/>
      </w:pPr>
      <w:rPr>
        <w:rFonts w:hint="default"/>
        <w:lang w:val="en-US" w:eastAsia="en-US" w:bidi="ar-SA"/>
      </w:rPr>
    </w:lvl>
    <w:lvl w:ilvl="8" w:tplc="1BCA685C">
      <w:numFmt w:val="bullet"/>
      <w:lvlText w:val="•"/>
      <w:lvlJc w:val="left"/>
      <w:pPr>
        <w:ind w:left="7577" w:hanging="720"/>
      </w:pPr>
      <w:rPr>
        <w:rFonts w:hint="default"/>
        <w:lang w:val="en-US" w:eastAsia="en-US" w:bidi="ar-SA"/>
      </w:rPr>
    </w:lvl>
  </w:abstractNum>
  <w:abstractNum w:abstractNumId="17" w15:restartNumberingAfterBreak="0">
    <w:nsid w:val="58045A28"/>
    <w:multiLevelType w:val="hybridMultilevel"/>
    <w:tmpl w:val="187A5C84"/>
    <w:lvl w:ilvl="0" w:tplc="C69A778C">
      <w:start w:val="1"/>
      <w:numFmt w:val="lowerLetter"/>
      <w:lvlText w:val="%1)"/>
      <w:lvlJc w:val="left"/>
      <w:pPr>
        <w:ind w:left="820" w:hanging="720"/>
      </w:pPr>
      <w:rPr>
        <w:rFonts w:ascii="Carlito" w:eastAsia="Carlito" w:hAnsi="Carlito" w:cs="Carlito" w:hint="default"/>
        <w:spacing w:val="-11"/>
        <w:w w:val="100"/>
        <w:sz w:val="24"/>
        <w:szCs w:val="24"/>
        <w:lang w:val="en-US" w:eastAsia="en-US" w:bidi="ar-SA"/>
      </w:rPr>
    </w:lvl>
    <w:lvl w:ilvl="1" w:tplc="B2724CC4">
      <w:numFmt w:val="bullet"/>
      <w:lvlText w:val="•"/>
      <w:lvlJc w:val="left"/>
      <w:pPr>
        <w:ind w:left="1664" w:hanging="720"/>
      </w:pPr>
      <w:rPr>
        <w:rFonts w:hint="default"/>
        <w:lang w:val="en-US" w:eastAsia="en-US" w:bidi="ar-SA"/>
      </w:rPr>
    </w:lvl>
    <w:lvl w:ilvl="2" w:tplc="4BCC4882">
      <w:numFmt w:val="bullet"/>
      <w:lvlText w:val="•"/>
      <w:lvlJc w:val="left"/>
      <w:pPr>
        <w:ind w:left="2509" w:hanging="720"/>
      </w:pPr>
      <w:rPr>
        <w:rFonts w:hint="default"/>
        <w:lang w:val="en-US" w:eastAsia="en-US" w:bidi="ar-SA"/>
      </w:rPr>
    </w:lvl>
    <w:lvl w:ilvl="3" w:tplc="0CA42C90">
      <w:numFmt w:val="bullet"/>
      <w:lvlText w:val="•"/>
      <w:lvlJc w:val="left"/>
      <w:pPr>
        <w:ind w:left="3353" w:hanging="720"/>
      </w:pPr>
      <w:rPr>
        <w:rFonts w:hint="default"/>
        <w:lang w:val="en-US" w:eastAsia="en-US" w:bidi="ar-SA"/>
      </w:rPr>
    </w:lvl>
    <w:lvl w:ilvl="4" w:tplc="D9427C00">
      <w:numFmt w:val="bullet"/>
      <w:lvlText w:val="•"/>
      <w:lvlJc w:val="left"/>
      <w:pPr>
        <w:ind w:left="4198" w:hanging="720"/>
      </w:pPr>
      <w:rPr>
        <w:rFonts w:hint="default"/>
        <w:lang w:val="en-US" w:eastAsia="en-US" w:bidi="ar-SA"/>
      </w:rPr>
    </w:lvl>
    <w:lvl w:ilvl="5" w:tplc="9F76F566">
      <w:numFmt w:val="bullet"/>
      <w:lvlText w:val="•"/>
      <w:lvlJc w:val="left"/>
      <w:pPr>
        <w:ind w:left="5043" w:hanging="720"/>
      </w:pPr>
      <w:rPr>
        <w:rFonts w:hint="default"/>
        <w:lang w:val="en-US" w:eastAsia="en-US" w:bidi="ar-SA"/>
      </w:rPr>
    </w:lvl>
    <w:lvl w:ilvl="6" w:tplc="04A45DBE">
      <w:numFmt w:val="bullet"/>
      <w:lvlText w:val="•"/>
      <w:lvlJc w:val="left"/>
      <w:pPr>
        <w:ind w:left="5887" w:hanging="720"/>
      </w:pPr>
      <w:rPr>
        <w:rFonts w:hint="default"/>
        <w:lang w:val="en-US" w:eastAsia="en-US" w:bidi="ar-SA"/>
      </w:rPr>
    </w:lvl>
    <w:lvl w:ilvl="7" w:tplc="AED6FC36">
      <w:numFmt w:val="bullet"/>
      <w:lvlText w:val="•"/>
      <w:lvlJc w:val="left"/>
      <w:pPr>
        <w:ind w:left="6732" w:hanging="720"/>
      </w:pPr>
      <w:rPr>
        <w:rFonts w:hint="default"/>
        <w:lang w:val="en-US" w:eastAsia="en-US" w:bidi="ar-SA"/>
      </w:rPr>
    </w:lvl>
    <w:lvl w:ilvl="8" w:tplc="2D521CA0">
      <w:numFmt w:val="bullet"/>
      <w:lvlText w:val="•"/>
      <w:lvlJc w:val="left"/>
      <w:pPr>
        <w:ind w:left="7577" w:hanging="720"/>
      </w:pPr>
      <w:rPr>
        <w:rFonts w:hint="default"/>
        <w:lang w:val="en-US" w:eastAsia="en-US" w:bidi="ar-SA"/>
      </w:rPr>
    </w:lvl>
  </w:abstractNum>
  <w:abstractNum w:abstractNumId="18" w15:restartNumberingAfterBreak="0">
    <w:nsid w:val="5C0F6A7F"/>
    <w:multiLevelType w:val="hybridMultilevel"/>
    <w:tmpl w:val="C65C5912"/>
    <w:lvl w:ilvl="0" w:tplc="5C280084">
      <w:start w:val="1"/>
      <w:numFmt w:val="lowerLetter"/>
      <w:lvlText w:val="%1)"/>
      <w:lvlJc w:val="left"/>
      <w:pPr>
        <w:ind w:left="820" w:hanging="720"/>
      </w:pPr>
      <w:rPr>
        <w:rFonts w:ascii="Carlito" w:eastAsia="Carlito" w:hAnsi="Carlito" w:cs="Carlito" w:hint="default"/>
        <w:spacing w:val="-11"/>
        <w:w w:val="100"/>
        <w:sz w:val="24"/>
        <w:szCs w:val="24"/>
        <w:lang w:val="en-US" w:eastAsia="en-US" w:bidi="ar-SA"/>
      </w:rPr>
    </w:lvl>
    <w:lvl w:ilvl="1" w:tplc="0ECCEF22">
      <w:numFmt w:val="bullet"/>
      <w:lvlText w:val="•"/>
      <w:lvlJc w:val="left"/>
      <w:pPr>
        <w:ind w:left="1664" w:hanging="720"/>
      </w:pPr>
      <w:rPr>
        <w:rFonts w:hint="default"/>
        <w:lang w:val="en-US" w:eastAsia="en-US" w:bidi="ar-SA"/>
      </w:rPr>
    </w:lvl>
    <w:lvl w:ilvl="2" w:tplc="A1E2E958">
      <w:numFmt w:val="bullet"/>
      <w:lvlText w:val="•"/>
      <w:lvlJc w:val="left"/>
      <w:pPr>
        <w:ind w:left="2509" w:hanging="720"/>
      </w:pPr>
      <w:rPr>
        <w:rFonts w:hint="default"/>
        <w:lang w:val="en-US" w:eastAsia="en-US" w:bidi="ar-SA"/>
      </w:rPr>
    </w:lvl>
    <w:lvl w:ilvl="3" w:tplc="8868895A">
      <w:numFmt w:val="bullet"/>
      <w:lvlText w:val="•"/>
      <w:lvlJc w:val="left"/>
      <w:pPr>
        <w:ind w:left="3353" w:hanging="720"/>
      </w:pPr>
      <w:rPr>
        <w:rFonts w:hint="default"/>
        <w:lang w:val="en-US" w:eastAsia="en-US" w:bidi="ar-SA"/>
      </w:rPr>
    </w:lvl>
    <w:lvl w:ilvl="4" w:tplc="D1C404BC">
      <w:numFmt w:val="bullet"/>
      <w:lvlText w:val="•"/>
      <w:lvlJc w:val="left"/>
      <w:pPr>
        <w:ind w:left="4198" w:hanging="720"/>
      </w:pPr>
      <w:rPr>
        <w:rFonts w:hint="default"/>
        <w:lang w:val="en-US" w:eastAsia="en-US" w:bidi="ar-SA"/>
      </w:rPr>
    </w:lvl>
    <w:lvl w:ilvl="5" w:tplc="E8F0BE78">
      <w:numFmt w:val="bullet"/>
      <w:lvlText w:val="•"/>
      <w:lvlJc w:val="left"/>
      <w:pPr>
        <w:ind w:left="5043" w:hanging="720"/>
      </w:pPr>
      <w:rPr>
        <w:rFonts w:hint="default"/>
        <w:lang w:val="en-US" w:eastAsia="en-US" w:bidi="ar-SA"/>
      </w:rPr>
    </w:lvl>
    <w:lvl w:ilvl="6" w:tplc="889A23EE">
      <w:numFmt w:val="bullet"/>
      <w:lvlText w:val="•"/>
      <w:lvlJc w:val="left"/>
      <w:pPr>
        <w:ind w:left="5887" w:hanging="720"/>
      </w:pPr>
      <w:rPr>
        <w:rFonts w:hint="default"/>
        <w:lang w:val="en-US" w:eastAsia="en-US" w:bidi="ar-SA"/>
      </w:rPr>
    </w:lvl>
    <w:lvl w:ilvl="7" w:tplc="DC1A5CE0">
      <w:numFmt w:val="bullet"/>
      <w:lvlText w:val="•"/>
      <w:lvlJc w:val="left"/>
      <w:pPr>
        <w:ind w:left="6732" w:hanging="720"/>
      </w:pPr>
      <w:rPr>
        <w:rFonts w:hint="default"/>
        <w:lang w:val="en-US" w:eastAsia="en-US" w:bidi="ar-SA"/>
      </w:rPr>
    </w:lvl>
    <w:lvl w:ilvl="8" w:tplc="5CA0E850">
      <w:numFmt w:val="bullet"/>
      <w:lvlText w:val="•"/>
      <w:lvlJc w:val="left"/>
      <w:pPr>
        <w:ind w:left="7577" w:hanging="720"/>
      </w:pPr>
      <w:rPr>
        <w:rFonts w:hint="default"/>
        <w:lang w:val="en-US" w:eastAsia="en-US" w:bidi="ar-SA"/>
      </w:rPr>
    </w:lvl>
  </w:abstractNum>
  <w:abstractNum w:abstractNumId="19" w15:restartNumberingAfterBreak="0">
    <w:nsid w:val="5E746403"/>
    <w:multiLevelType w:val="hybridMultilevel"/>
    <w:tmpl w:val="4314CD20"/>
    <w:lvl w:ilvl="0" w:tplc="D1309904">
      <w:start w:val="1"/>
      <w:numFmt w:val="lowerLetter"/>
      <w:lvlText w:val="%1)"/>
      <w:lvlJc w:val="left"/>
      <w:pPr>
        <w:ind w:left="100" w:hanging="720"/>
      </w:pPr>
      <w:rPr>
        <w:rFonts w:ascii="Carlito" w:eastAsia="Carlito" w:hAnsi="Carlito" w:cs="Carlito" w:hint="default"/>
        <w:spacing w:val="-3"/>
        <w:w w:val="100"/>
        <w:sz w:val="24"/>
        <w:szCs w:val="24"/>
        <w:lang w:val="en-US" w:eastAsia="en-US" w:bidi="ar-SA"/>
      </w:rPr>
    </w:lvl>
    <w:lvl w:ilvl="1" w:tplc="B97EA180">
      <w:numFmt w:val="bullet"/>
      <w:lvlText w:val="•"/>
      <w:lvlJc w:val="left"/>
      <w:pPr>
        <w:ind w:left="1016" w:hanging="720"/>
      </w:pPr>
      <w:rPr>
        <w:rFonts w:hint="default"/>
        <w:lang w:val="en-US" w:eastAsia="en-US" w:bidi="ar-SA"/>
      </w:rPr>
    </w:lvl>
    <w:lvl w:ilvl="2" w:tplc="3328D268">
      <w:numFmt w:val="bullet"/>
      <w:lvlText w:val="•"/>
      <w:lvlJc w:val="left"/>
      <w:pPr>
        <w:ind w:left="1933" w:hanging="720"/>
      </w:pPr>
      <w:rPr>
        <w:rFonts w:hint="default"/>
        <w:lang w:val="en-US" w:eastAsia="en-US" w:bidi="ar-SA"/>
      </w:rPr>
    </w:lvl>
    <w:lvl w:ilvl="3" w:tplc="8D962E28">
      <w:numFmt w:val="bullet"/>
      <w:lvlText w:val="•"/>
      <w:lvlJc w:val="left"/>
      <w:pPr>
        <w:ind w:left="2849" w:hanging="720"/>
      </w:pPr>
      <w:rPr>
        <w:rFonts w:hint="default"/>
        <w:lang w:val="en-US" w:eastAsia="en-US" w:bidi="ar-SA"/>
      </w:rPr>
    </w:lvl>
    <w:lvl w:ilvl="4" w:tplc="FD707616">
      <w:numFmt w:val="bullet"/>
      <w:lvlText w:val="•"/>
      <w:lvlJc w:val="left"/>
      <w:pPr>
        <w:ind w:left="3766" w:hanging="720"/>
      </w:pPr>
      <w:rPr>
        <w:rFonts w:hint="default"/>
        <w:lang w:val="en-US" w:eastAsia="en-US" w:bidi="ar-SA"/>
      </w:rPr>
    </w:lvl>
    <w:lvl w:ilvl="5" w:tplc="8B84D206">
      <w:numFmt w:val="bullet"/>
      <w:lvlText w:val="•"/>
      <w:lvlJc w:val="left"/>
      <w:pPr>
        <w:ind w:left="4683" w:hanging="720"/>
      </w:pPr>
      <w:rPr>
        <w:rFonts w:hint="default"/>
        <w:lang w:val="en-US" w:eastAsia="en-US" w:bidi="ar-SA"/>
      </w:rPr>
    </w:lvl>
    <w:lvl w:ilvl="6" w:tplc="A8FA066C">
      <w:numFmt w:val="bullet"/>
      <w:lvlText w:val="•"/>
      <w:lvlJc w:val="left"/>
      <w:pPr>
        <w:ind w:left="5599" w:hanging="720"/>
      </w:pPr>
      <w:rPr>
        <w:rFonts w:hint="default"/>
        <w:lang w:val="en-US" w:eastAsia="en-US" w:bidi="ar-SA"/>
      </w:rPr>
    </w:lvl>
    <w:lvl w:ilvl="7" w:tplc="DCC867AA">
      <w:numFmt w:val="bullet"/>
      <w:lvlText w:val="•"/>
      <w:lvlJc w:val="left"/>
      <w:pPr>
        <w:ind w:left="6516" w:hanging="720"/>
      </w:pPr>
      <w:rPr>
        <w:rFonts w:hint="default"/>
        <w:lang w:val="en-US" w:eastAsia="en-US" w:bidi="ar-SA"/>
      </w:rPr>
    </w:lvl>
    <w:lvl w:ilvl="8" w:tplc="451EE6F2">
      <w:numFmt w:val="bullet"/>
      <w:lvlText w:val="•"/>
      <w:lvlJc w:val="left"/>
      <w:pPr>
        <w:ind w:left="7433" w:hanging="720"/>
      </w:pPr>
      <w:rPr>
        <w:rFonts w:hint="default"/>
        <w:lang w:val="en-US" w:eastAsia="en-US" w:bidi="ar-SA"/>
      </w:rPr>
    </w:lvl>
  </w:abstractNum>
  <w:abstractNum w:abstractNumId="20" w15:restartNumberingAfterBreak="0">
    <w:nsid w:val="647355EA"/>
    <w:multiLevelType w:val="hybridMultilevel"/>
    <w:tmpl w:val="5FFE114E"/>
    <w:lvl w:ilvl="0" w:tplc="3564BF00">
      <w:start w:val="1"/>
      <w:numFmt w:val="lowerLetter"/>
      <w:lvlText w:val="%1."/>
      <w:lvlJc w:val="left"/>
      <w:pPr>
        <w:ind w:left="820" w:hanging="720"/>
      </w:pPr>
      <w:rPr>
        <w:rFonts w:ascii="Carlito" w:eastAsia="Carlito" w:hAnsi="Carlito" w:cs="Carlito" w:hint="default"/>
        <w:spacing w:val="-4"/>
        <w:w w:val="100"/>
        <w:sz w:val="24"/>
        <w:szCs w:val="24"/>
        <w:lang w:val="en-US" w:eastAsia="en-US" w:bidi="ar-SA"/>
      </w:rPr>
    </w:lvl>
    <w:lvl w:ilvl="1" w:tplc="F802EB62">
      <w:numFmt w:val="bullet"/>
      <w:lvlText w:val="•"/>
      <w:lvlJc w:val="left"/>
      <w:pPr>
        <w:ind w:left="1664" w:hanging="720"/>
      </w:pPr>
      <w:rPr>
        <w:rFonts w:hint="default"/>
        <w:lang w:val="en-US" w:eastAsia="en-US" w:bidi="ar-SA"/>
      </w:rPr>
    </w:lvl>
    <w:lvl w:ilvl="2" w:tplc="C4044788">
      <w:numFmt w:val="bullet"/>
      <w:lvlText w:val="•"/>
      <w:lvlJc w:val="left"/>
      <w:pPr>
        <w:ind w:left="2509" w:hanging="720"/>
      </w:pPr>
      <w:rPr>
        <w:rFonts w:hint="default"/>
        <w:lang w:val="en-US" w:eastAsia="en-US" w:bidi="ar-SA"/>
      </w:rPr>
    </w:lvl>
    <w:lvl w:ilvl="3" w:tplc="C37E3F1C">
      <w:numFmt w:val="bullet"/>
      <w:lvlText w:val="•"/>
      <w:lvlJc w:val="left"/>
      <w:pPr>
        <w:ind w:left="3353" w:hanging="720"/>
      </w:pPr>
      <w:rPr>
        <w:rFonts w:hint="default"/>
        <w:lang w:val="en-US" w:eastAsia="en-US" w:bidi="ar-SA"/>
      </w:rPr>
    </w:lvl>
    <w:lvl w:ilvl="4" w:tplc="6C08FD88">
      <w:numFmt w:val="bullet"/>
      <w:lvlText w:val="•"/>
      <w:lvlJc w:val="left"/>
      <w:pPr>
        <w:ind w:left="4198" w:hanging="720"/>
      </w:pPr>
      <w:rPr>
        <w:rFonts w:hint="default"/>
        <w:lang w:val="en-US" w:eastAsia="en-US" w:bidi="ar-SA"/>
      </w:rPr>
    </w:lvl>
    <w:lvl w:ilvl="5" w:tplc="EBC2F03E">
      <w:numFmt w:val="bullet"/>
      <w:lvlText w:val="•"/>
      <w:lvlJc w:val="left"/>
      <w:pPr>
        <w:ind w:left="5043" w:hanging="720"/>
      </w:pPr>
      <w:rPr>
        <w:rFonts w:hint="default"/>
        <w:lang w:val="en-US" w:eastAsia="en-US" w:bidi="ar-SA"/>
      </w:rPr>
    </w:lvl>
    <w:lvl w:ilvl="6" w:tplc="08169CF8">
      <w:numFmt w:val="bullet"/>
      <w:lvlText w:val="•"/>
      <w:lvlJc w:val="left"/>
      <w:pPr>
        <w:ind w:left="5887" w:hanging="720"/>
      </w:pPr>
      <w:rPr>
        <w:rFonts w:hint="default"/>
        <w:lang w:val="en-US" w:eastAsia="en-US" w:bidi="ar-SA"/>
      </w:rPr>
    </w:lvl>
    <w:lvl w:ilvl="7" w:tplc="5528523C">
      <w:numFmt w:val="bullet"/>
      <w:lvlText w:val="•"/>
      <w:lvlJc w:val="left"/>
      <w:pPr>
        <w:ind w:left="6732" w:hanging="720"/>
      </w:pPr>
      <w:rPr>
        <w:rFonts w:hint="default"/>
        <w:lang w:val="en-US" w:eastAsia="en-US" w:bidi="ar-SA"/>
      </w:rPr>
    </w:lvl>
    <w:lvl w:ilvl="8" w:tplc="61F4558C">
      <w:numFmt w:val="bullet"/>
      <w:lvlText w:val="•"/>
      <w:lvlJc w:val="left"/>
      <w:pPr>
        <w:ind w:left="7577" w:hanging="720"/>
      </w:pPr>
      <w:rPr>
        <w:rFonts w:hint="default"/>
        <w:lang w:val="en-US" w:eastAsia="en-US" w:bidi="ar-SA"/>
      </w:rPr>
    </w:lvl>
  </w:abstractNum>
  <w:abstractNum w:abstractNumId="21" w15:restartNumberingAfterBreak="0">
    <w:nsid w:val="708454A1"/>
    <w:multiLevelType w:val="hybridMultilevel"/>
    <w:tmpl w:val="EDF467B4"/>
    <w:lvl w:ilvl="0" w:tplc="D26614AA">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28EE7F84">
      <w:start w:val="1"/>
      <w:numFmt w:val="lowerRoman"/>
      <w:lvlText w:val="%2)"/>
      <w:lvlJc w:val="left"/>
      <w:pPr>
        <w:ind w:left="1540" w:hanging="720"/>
      </w:pPr>
      <w:rPr>
        <w:rFonts w:ascii="Carlito" w:eastAsia="Carlito" w:hAnsi="Carlito" w:cs="Carlito" w:hint="default"/>
        <w:spacing w:val="-3"/>
        <w:w w:val="100"/>
        <w:sz w:val="24"/>
        <w:szCs w:val="24"/>
        <w:lang w:val="en-US" w:eastAsia="en-US" w:bidi="ar-SA"/>
      </w:rPr>
    </w:lvl>
    <w:lvl w:ilvl="2" w:tplc="7A103B7E">
      <w:numFmt w:val="bullet"/>
      <w:lvlText w:val="•"/>
      <w:lvlJc w:val="left"/>
      <w:pPr>
        <w:ind w:left="2398" w:hanging="720"/>
      </w:pPr>
      <w:rPr>
        <w:rFonts w:hint="default"/>
        <w:lang w:val="en-US" w:eastAsia="en-US" w:bidi="ar-SA"/>
      </w:rPr>
    </w:lvl>
    <w:lvl w:ilvl="3" w:tplc="DB7CDCA2">
      <w:numFmt w:val="bullet"/>
      <w:lvlText w:val="•"/>
      <w:lvlJc w:val="left"/>
      <w:pPr>
        <w:ind w:left="3256" w:hanging="720"/>
      </w:pPr>
      <w:rPr>
        <w:rFonts w:hint="default"/>
        <w:lang w:val="en-US" w:eastAsia="en-US" w:bidi="ar-SA"/>
      </w:rPr>
    </w:lvl>
    <w:lvl w:ilvl="4" w:tplc="D436C4E2">
      <w:numFmt w:val="bullet"/>
      <w:lvlText w:val="•"/>
      <w:lvlJc w:val="left"/>
      <w:pPr>
        <w:ind w:left="4115" w:hanging="720"/>
      </w:pPr>
      <w:rPr>
        <w:rFonts w:hint="default"/>
        <w:lang w:val="en-US" w:eastAsia="en-US" w:bidi="ar-SA"/>
      </w:rPr>
    </w:lvl>
    <w:lvl w:ilvl="5" w:tplc="881625D6">
      <w:numFmt w:val="bullet"/>
      <w:lvlText w:val="•"/>
      <w:lvlJc w:val="left"/>
      <w:pPr>
        <w:ind w:left="4973" w:hanging="720"/>
      </w:pPr>
      <w:rPr>
        <w:rFonts w:hint="default"/>
        <w:lang w:val="en-US" w:eastAsia="en-US" w:bidi="ar-SA"/>
      </w:rPr>
    </w:lvl>
    <w:lvl w:ilvl="6" w:tplc="00342CD4">
      <w:numFmt w:val="bullet"/>
      <w:lvlText w:val="•"/>
      <w:lvlJc w:val="left"/>
      <w:pPr>
        <w:ind w:left="5832" w:hanging="720"/>
      </w:pPr>
      <w:rPr>
        <w:rFonts w:hint="default"/>
        <w:lang w:val="en-US" w:eastAsia="en-US" w:bidi="ar-SA"/>
      </w:rPr>
    </w:lvl>
    <w:lvl w:ilvl="7" w:tplc="0B1A48D8">
      <w:numFmt w:val="bullet"/>
      <w:lvlText w:val="•"/>
      <w:lvlJc w:val="left"/>
      <w:pPr>
        <w:ind w:left="6690" w:hanging="720"/>
      </w:pPr>
      <w:rPr>
        <w:rFonts w:hint="default"/>
        <w:lang w:val="en-US" w:eastAsia="en-US" w:bidi="ar-SA"/>
      </w:rPr>
    </w:lvl>
    <w:lvl w:ilvl="8" w:tplc="154A0CAE">
      <w:numFmt w:val="bullet"/>
      <w:lvlText w:val="•"/>
      <w:lvlJc w:val="left"/>
      <w:pPr>
        <w:ind w:left="7549" w:hanging="720"/>
      </w:pPr>
      <w:rPr>
        <w:rFonts w:hint="default"/>
        <w:lang w:val="en-US" w:eastAsia="en-US" w:bidi="ar-SA"/>
      </w:rPr>
    </w:lvl>
  </w:abstractNum>
  <w:abstractNum w:abstractNumId="22" w15:restartNumberingAfterBreak="0">
    <w:nsid w:val="74A1288A"/>
    <w:multiLevelType w:val="hybridMultilevel"/>
    <w:tmpl w:val="CBEA4B68"/>
    <w:lvl w:ilvl="0" w:tplc="416AFD26">
      <w:start w:val="1"/>
      <w:numFmt w:val="decimal"/>
      <w:lvlText w:val="%1."/>
      <w:lvlJc w:val="left"/>
      <w:pPr>
        <w:ind w:left="820" w:hanging="687"/>
      </w:pPr>
      <w:rPr>
        <w:rFonts w:ascii="Carlito" w:eastAsia="Carlito" w:hAnsi="Carlito" w:cs="Carlito" w:hint="default"/>
        <w:spacing w:val="-27"/>
        <w:w w:val="100"/>
        <w:sz w:val="24"/>
        <w:szCs w:val="24"/>
        <w:lang w:val="en-US" w:eastAsia="en-US" w:bidi="ar-SA"/>
      </w:rPr>
    </w:lvl>
    <w:lvl w:ilvl="1" w:tplc="5B7861D0">
      <w:numFmt w:val="bullet"/>
      <w:lvlText w:val=""/>
      <w:lvlJc w:val="left"/>
      <w:pPr>
        <w:ind w:left="1518" w:hanging="711"/>
      </w:pPr>
      <w:rPr>
        <w:rFonts w:ascii="Symbol" w:eastAsia="Symbol" w:hAnsi="Symbol" w:cs="Symbol" w:hint="default"/>
        <w:w w:val="100"/>
        <w:sz w:val="24"/>
        <w:szCs w:val="24"/>
        <w:lang w:val="en-US" w:eastAsia="en-US" w:bidi="ar-SA"/>
      </w:rPr>
    </w:lvl>
    <w:lvl w:ilvl="2" w:tplc="CDDAD1C0">
      <w:numFmt w:val="bullet"/>
      <w:lvlText w:val="•"/>
      <w:lvlJc w:val="left"/>
      <w:pPr>
        <w:ind w:left="1540" w:hanging="711"/>
      </w:pPr>
      <w:rPr>
        <w:rFonts w:hint="default"/>
        <w:lang w:val="en-US" w:eastAsia="en-US" w:bidi="ar-SA"/>
      </w:rPr>
    </w:lvl>
    <w:lvl w:ilvl="3" w:tplc="388E03D4">
      <w:numFmt w:val="bullet"/>
      <w:lvlText w:val="•"/>
      <w:lvlJc w:val="left"/>
      <w:pPr>
        <w:ind w:left="2505" w:hanging="711"/>
      </w:pPr>
      <w:rPr>
        <w:rFonts w:hint="default"/>
        <w:lang w:val="en-US" w:eastAsia="en-US" w:bidi="ar-SA"/>
      </w:rPr>
    </w:lvl>
    <w:lvl w:ilvl="4" w:tplc="52FE30FC">
      <w:numFmt w:val="bullet"/>
      <w:lvlText w:val="•"/>
      <w:lvlJc w:val="left"/>
      <w:pPr>
        <w:ind w:left="3471" w:hanging="711"/>
      </w:pPr>
      <w:rPr>
        <w:rFonts w:hint="default"/>
        <w:lang w:val="en-US" w:eastAsia="en-US" w:bidi="ar-SA"/>
      </w:rPr>
    </w:lvl>
    <w:lvl w:ilvl="5" w:tplc="AA0613FE">
      <w:numFmt w:val="bullet"/>
      <w:lvlText w:val="•"/>
      <w:lvlJc w:val="left"/>
      <w:pPr>
        <w:ind w:left="4437" w:hanging="711"/>
      </w:pPr>
      <w:rPr>
        <w:rFonts w:hint="default"/>
        <w:lang w:val="en-US" w:eastAsia="en-US" w:bidi="ar-SA"/>
      </w:rPr>
    </w:lvl>
    <w:lvl w:ilvl="6" w:tplc="3CF612D2">
      <w:numFmt w:val="bullet"/>
      <w:lvlText w:val="•"/>
      <w:lvlJc w:val="left"/>
      <w:pPr>
        <w:ind w:left="5403" w:hanging="711"/>
      </w:pPr>
      <w:rPr>
        <w:rFonts w:hint="default"/>
        <w:lang w:val="en-US" w:eastAsia="en-US" w:bidi="ar-SA"/>
      </w:rPr>
    </w:lvl>
    <w:lvl w:ilvl="7" w:tplc="795E6C20">
      <w:numFmt w:val="bullet"/>
      <w:lvlText w:val="•"/>
      <w:lvlJc w:val="left"/>
      <w:pPr>
        <w:ind w:left="6369" w:hanging="711"/>
      </w:pPr>
      <w:rPr>
        <w:rFonts w:hint="default"/>
        <w:lang w:val="en-US" w:eastAsia="en-US" w:bidi="ar-SA"/>
      </w:rPr>
    </w:lvl>
    <w:lvl w:ilvl="8" w:tplc="8DEAB3A2">
      <w:numFmt w:val="bullet"/>
      <w:lvlText w:val="•"/>
      <w:lvlJc w:val="left"/>
      <w:pPr>
        <w:ind w:left="7334" w:hanging="711"/>
      </w:pPr>
      <w:rPr>
        <w:rFonts w:hint="default"/>
        <w:lang w:val="en-US" w:eastAsia="en-US" w:bidi="ar-SA"/>
      </w:rPr>
    </w:lvl>
  </w:abstractNum>
  <w:abstractNum w:abstractNumId="23" w15:restartNumberingAfterBreak="0">
    <w:nsid w:val="7A5564DA"/>
    <w:multiLevelType w:val="hybridMultilevel"/>
    <w:tmpl w:val="AA18CE84"/>
    <w:lvl w:ilvl="0" w:tplc="25F20E5A">
      <w:numFmt w:val="bullet"/>
      <w:lvlText w:val=""/>
      <w:lvlJc w:val="left"/>
      <w:pPr>
        <w:ind w:left="709" w:hanging="711"/>
      </w:pPr>
      <w:rPr>
        <w:rFonts w:ascii="Symbol" w:eastAsia="Symbol" w:hAnsi="Symbol" w:cs="Symbol" w:hint="default"/>
        <w:w w:val="100"/>
        <w:sz w:val="24"/>
        <w:szCs w:val="24"/>
        <w:lang w:val="en-US" w:eastAsia="en-US" w:bidi="ar-SA"/>
      </w:rPr>
    </w:lvl>
    <w:lvl w:ilvl="1" w:tplc="10866376">
      <w:numFmt w:val="bullet"/>
      <w:lvlText w:val="•"/>
      <w:lvlJc w:val="left"/>
      <w:pPr>
        <w:ind w:left="1475" w:hanging="711"/>
      </w:pPr>
      <w:rPr>
        <w:rFonts w:hint="default"/>
        <w:lang w:val="en-US" w:eastAsia="en-US" w:bidi="ar-SA"/>
      </w:rPr>
    </w:lvl>
    <w:lvl w:ilvl="2" w:tplc="44ACE622">
      <w:numFmt w:val="bullet"/>
      <w:lvlText w:val="•"/>
      <w:lvlJc w:val="left"/>
      <w:pPr>
        <w:ind w:left="2251" w:hanging="711"/>
      </w:pPr>
      <w:rPr>
        <w:rFonts w:hint="default"/>
        <w:lang w:val="en-US" w:eastAsia="en-US" w:bidi="ar-SA"/>
      </w:rPr>
    </w:lvl>
    <w:lvl w:ilvl="3" w:tplc="324C03C2">
      <w:numFmt w:val="bullet"/>
      <w:lvlText w:val="•"/>
      <w:lvlJc w:val="left"/>
      <w:pPr>
        <w:ind w:left="3027" w:hanging="711"/>
      </w:pPr>
      <w:rPr>
        <w:rFonts w:hint="default"/>
        <w:lang w:val="en-US" w:eastAsia="en-US" w:bidi="ar-SA"/>
      </w:rPr>
    </w:lvl>
    <w:lvl w:ilvl="4" w:tplc="6DD4FA58">
      <w:numFmt w:val="bullet"/>
      <w:lvlText w:val="•"/>
      <w:lvlJc w:val="left"/>
      <w:pPr>
        <w:ind w:left="3802" w:hanging="711"/>
      </w:pPr>
      <w:rPr>
        <w:rFonts w:hint="default"/>
        <w:lang w:val="en-US" w:eastAsia="en-US" w:bidi="ar-SA"/>
      </w:rPr>
    </w:lvl>
    <w:lvl w:ilvl="5" w:tplc="A90CB522">
      <w:numFmt w:val="bullet"/>
      <w:lvlText w:val="•"/>
      <w:lvlJc w:val="left"/>
      <w:pPr>
        <w:ind w:left="4578" w:hanging="711"/>
      </w:pPr>
      <w:rPr>
        <w:rFonts w:hint="default"/>
        <w:lang w:val="en-US" w:eastAsia="en-US" w:bidi="ar-SA"/>
      </w:rPr>
    </w:lvl>
    <w:lvl w:ilvl="6" w:tplc="5BFA1F58">
      <w:numFmt w:val="bullet"/>
      <w:lvlText w:val="•"/>
      <w:lvlJc w:val="left"/>
      <w:pPr>
        <w:ind w:left="5354" w:hanging="711"/>
      </w:pPr>
      <w:rPr>
        <w:rFonts w:hint="default"/>
        <w:lang w:val="en-US" w:eastAsia="en-US" w:bidi="ar-SA"/>
      </w:rPr>
    </w:lvl>
    <w:lvl w:ilvl="7" w:tplc="B2D2C208">
      <w:numFmt w:val="bullet"/>
      <w:lvlText w:val="•"/>
      <w:lvlJc w:val="left"/>
      <w:pPr>
        <w:ind w:left="6130" w:hanging="711"/>
      </w:pPr>
      <w:rPr>
        <w:rFonts w:hint="default"/>
        <w:lang w:val="en-US" w:eastAsia="en-US" w:bidi="ar-SA"/>
      </w:rPr>
    </w:lvl>
    <w:lvl w:ilvl="8" w:tplc="21DA2E1E">
      <w:numFmt w:val="bullet"/>
      <w:lvlText w:val="•"/>
      <w:lvlJc w:val="left"/>
      <w:pPr>
        <w:ind w:left="6905" w:hanging="711"/>
      </w:pPr>
      <w:rPr>
        <w:rFonts w:hint="default"/>
        <w:lang w:val="en-US" w:eastAsia="en-US" w:bidi="ar-SA"/>
      </w:rPr>
    </w:lvl>
  </w:abstractNum>
  <w:abstractNum w:abstractNumId="24" w15:restartNumberingAfterBreak="0">
    <w:nsid w:val="7CB87BB5"/>
    <w:multiLevelType w:val="hybridMultilevel"/>
    <w:tmpl w:val="4B186C3E"/>
    <w:lvl w:ilvl="0" w:tplc="124A14D8">
      <w:start w:val="1"/>
      <w:numFmt w:val="lowerLetter"/>
      <w:lvlText w:val="%1."/>
      <w:lvlJc w:val="left"/>
      <w:pPr>
        <w:ind w:left="820" w:hanging="720"/>
      </w:pPr>
      <w:rPr>
        <w:rFonts w:ascii="Carlito" w:eastAsia="Carlito" w:hAnsi="Carlito" w:cs="Carlito" w:hint="default"/>
        <w:spacing w:val="-4"/>
        <w:w w:val="100"/>
        <w:sz w:val="24"/>
        <w:szCs w:val="24"/>
        <w:lang w:val="en-US" w:eastAsia="en-US" w:bidi="ar-SA"/>
      </w:rPr>
    </w:lvl>
    <w:lvl w:ilvl="1" w:tplc="1686986C">
      <w:numFmt w:val="bullet"/>
      <w:lvlText w:val="•"/>
      <w:lvlJc w:val="left"/>
      <w:pPr>
        <w:ind w:left="1664" w:hanging="720"/>
      </w:pPr>
      <w:rPr>
        <w:rFonts w:hint="default"/>
        <w:lang w:val="en-US" w:eastAsia="en-US" w:bidi="ar-SA"/>
      </w:rPr>
    </w:lvl>
    <w:lvl w:ilvl="2" w:tplc="1482FFBC">
      <w:numFmt w:val="bullet"/>
      <w:lvlText w:val="•"/>
      <w:lvlJc w:val="left"/>
      <w:pPr>
        <w:ind w:left="2509" w:hanging="720"/>
      </w:pPr>
      <w:rPr>
        <w:rFonts w:hint="default"/>
        <w:lang w:val="en-US" w:eastAsia="en-US" w:bidi="ar-SA"/>
      </w:rPr>
    </w:lvl>
    <w:lvl w:ilvl="3" w:tplc="8598BDCC">
      <w:numFmt w:val="bullet"/>
      <w:lvlText w:val="•"/>
      <w:lvlJc w:val="left"/>
      <w:pPr>
        <w:ind w:left="3353" w:hanging="720"/>
      </w:pPr>
      <w:rPr>
        <w:rFonts w:hint="default"/>
        <w:lang w:val="en-US" w:eastAsia="en-US" w:bidi="ar-SA"/>
      </w:rPr>
    </w:lvl>
    <w:lvl w:ilvl="4" w:tplc="EDB6E872">
      <w:numFmt w:val="bullet"/>
      <w:lvlText w:val="•"/>
      <w:lvlJc w:val="left"/>
      <w:pPr>
        <w:ind w:left="4198" w:hanging="720"/>
      </w:pPr>
      <w:rPr>
        <w:rFonts w:hint="default"/>
        <w:lang w:val="en-US" w:eastAsia="en-US" w:bidi="ar-SA"/>
      </w:rPr>
    </w:lvl>
    <w:lvl w:ilvl="5" w:tplc="FF3C4334">
      <w:numFmt w:val="bullet"/>
      <w:lvlText w:val="•"/>
      <w:lvlJc w:val="left"/>
      <w:pPr>
        <w:ind w:left="5043" w:hanging="720"/>
      </w:pPr>
      <w:rPr>
        <w:rFonts w:hint="default"/>
        <w:lang w:val="en-US" w:eastAsia="en-US" w:bidi="ar-SA"/>
      </w:rPr>
    </w:lvl>
    <w:lvl w:ilvl="6" w:tplc="9D4A95BE">
      <w:numFmt w:val="bullet"/>
      <w:lvlText w:val="•"/>
      <w:lvlJc w:val="left"/>
      <w:pPr>
        <w:ind w:left="5887" w:hanging="720"/>
      </w:pPr>
      <w:rPr>
        <w:rFonts w:hint="default"/>
        <w:lang w:val="en-US" w:eastAsia="en-US" w:bidi="ar-SA"/>
      </w:rPr>
    </w:lvl>
    <w:lvl w:ilvl="7" w:tplc="37B21BEC">
      <w:numFmt w:val="bullet"/>
      <w:lvlText w:val="•"/>
      <w:lvlJc w:val="left"/>
      <w:pPr>
        <w:ind w:left="6732" w:hanging="720"/>
      </w:pPr>
      <w:rPr>
        <w:rFonts w:hint="default"/>
        <w:lang w:val="en-US" w:eastAsia="en-US" w:bidi="ar-SA"/>
      </w:rPr>
    </w:lvl>
    <w:lvl w:ilvl="8" w:tplc="71C40C6C">
      <w:numFmt w:val="bullet"/>
      <w:lvlText w:val="•"/>
      <w:lvlJc w:val="left"/>
      <w:pPr>
        <w:ind w:left="7577" w:hanging="720"/>
      </w:pPr>
      <w:rPr>
        <w:rFonts w:hint="default"/>
        <w:lang w:val="en-US" w:eastAsia="en-US" w:bidi="ar-SA"/>
      </w:rPr>
    </w:lvl>
  </w:abstractNum>
  <w:abstractNum w:abstractNumId="25" w15:restartNumberingAfterBreak="0">
    <w:nsid w:val="7EB53813"/>
    <w:multiLevelType w:val="hybridMultilevel"/>
    <w:tmpl w:val="D6EA921A"/>
    <w:lvl w:ilvl="0" w:tplc="9B9AD600">
      <w:start w:val="1"/>
      <w:numFmt w:val="lowerLetter"/>
      <w:lvlText w:val="%1)"/>
      <w:lvlJc w:val="left"/>
      <w:pPr>
        <w:ind w:left="820" w:hanging="720"/>
      </w:pPr>
      <w:rPr>
        <w:rFonts w:ascii="Carlito" w:eastAsia="Carlito" w:hAnsi="Carlito" w:cs="Carlito" w:hint="default"/>
        <w:spacing w:val="-3"/>
        <w:w w:val="100"/>
        <w:sz w:val="24"/>
        <w:szCs w:val="24"/>
        <w:lang w:val="en-US" w:eastAsia="en-US" w:bidi="ar-SA"/>
      </w:rPr>
    </w:lvl>
    <w:lvl w:ilvl="1" w:tplc="788ACC40">
      <w:numFmt w:val="bullet"/>
      <w:lvlText w:val=""/>
      <w:lvlJc w:val="left"/>
      <w:pPr>
        <w:ind w:left="820" w:hanging="360"/>
      </w:pPr>
      <w:rPr>
        <w:rFonts w:ascii="Symbol" w:eastAsia="Symbol" w:hAnsi="Symbol" w:cs="Symbol" w:hint="default"/>
        <w:w w:val="100"/>
        <w:sz w:val="24"/>
        <w:szCs w:val="24"/>
        <w:lang w:val="en-US" w:eastAsia="en-US" w:bidi="ar-SA"/>
      </w:rPr>
    </w:lvl>
    <w:lvl w:ilvl="2" w:tplc="5BB2235E">
      <w:numFmt w:val="bullet"/>
      <w:lvlText w:val="•"/>
      <w:lvlJc w:val="left"/>
      <w:pPr>
        <w:ind w:left="2509" w:hanging="360"/>
      </w:pPr>
      <w:rPr>
        <w:rFonts w:hint="default"/>
        <w:lang w:val="en-US" w:eastAsia="en-US" w:bidi="ar-SA"/>
      </w:rPr>
    </w:lvl>
    <w:lvl w:ilvl="3" w:tplc="394C9F78">
      <w:numFmt w:val="bullet"/>
      <w:lvlText w:val="•"/>
      <w:lvlJc w:val="left"/>
      <w:pPr>
        <w:ind w:left="3353" w:hanging="360"/>
      </w:pPr>
      <w:rPr>
        <w:rFonts w:hint="default"/>
        <w:lang w:val="en-US" w:eastAsia="en-US" w:bidi="ar-SA"/>
      </w:rPr>
    </w:lvl>
    <w:lvl w:ilvl="4" w:tplc="404C2A26">
      <w:numFmt w:val="bullet"/>
      <w:lvlText w:val="•"/>
      <w:lvlJc w:val="left"/>
      <w:pPr>
        <w:ind w:left="4198" w:hanging="360"/>
      </w:pPr>
      <w:rPr>
        <w:rFonts w:hint="default"/>
        <w:lang w:val="en-US" w:eastAsia="en-US" w:bidi="ar-SA"/>
      </w:rPr>
    </w:lvl>
    <w:lvl w:ilvl="5" w:tplc="6144F206">
      <w:numFmt w:val="bullet"/>
      <w:lvlText w:val="•"/>
      <w:lvlJc w:val="left"/>
      <w:pPr>
        <w:ind w:left="5043" w:hanging="360"/>
      </w:pPr>
      <w:rPr>
        <w:rFonts w:hint="default"/>
        <w:lang w:val="en-US" w:eastAsia="en-US" w:bidi="ar-SA"/>
      </w:rPr>
    </w:lvl>
    <w:lvl w:ilvl="6" w:tplc="7F22E2EA">
      <w:numFmt w:val="bullet"/>
      <w:lvlText w:val="•"/>
      <w:lvlJc w:val="left"/>
      <w:pPr>
        <w:ind w:left="5887" w:hanging="360"/>
      </w:pPr>
      <w:rPr>
        <w:rFonts w:hint="default"/>
        <w:lang w:val="en-US" w:eastAsia="en-US" w:bidi="ar-SA"/>
      </w:rPr>
    </w:lvl>
    <w:lvl w:ilvl="7" w:tplc="D53E4AC0">
      <w:numFmt w:val="bullet"/>
      <w:lvlText w:val="•"/>
      <w:lvlJc w:val="left"/>
      <w:pPr>
        <w:ind w:left="6732" w:hanging="360"/>
      </w:pPr>
      <w:rPr>
        <w:rFonts w:hint="default"/>
        <w:lang w:val="en-US" w:eastAsia="en-US" w:bidi="ar-SA"/>
      </w:rPr>
    </w:lvl>
    <w:lvl w:ilvl="8" w:tplc="26FA9F58">
      <w:numFmt w:val="bullet"/>
      <w:lvlText w:val="•"/>
      <w:lvlJc w:val="left"/>
      <w:pPr>
        <w:ind w:left="7577" w:hanging="360"/>
      </w:pPr>
      <w:rPr>
        <w:rFonts w:hint="default"/>
        <w:lang w:val="en-US" w:eastAsia="en-US" w:bidi="ar-SA"/>
      </w:rPr>
    </w:lvl>
  </w:abstractNum>
  <w:num w:numId="1">
    <w:abstractNumId w:val="1"/>
  </w:num>
  <w:num w:numId="2">
    <w:abstractNumId w:val="5"/>
  </w:num>
  <w:num w:numId="3">
    <w:abstractNumId w:val="2"/>
  </w:num>
  <w:num w:numId="4">
    <w:abstractNumId w:val="8"/>
  </w:num>
  <w:num w:numId="5">
    <w:abstractNumId w:val="12"/>
  </w:num>
  <w:num w:numId="6">
    <w:abstractNumId w:val="24"/>
  </w:num>
  <w:num w:numId="7">
    <w:abstractNumId w:val="20"/>
  </w:num>
  <w:num w:numId="8">
    <w:abstractNumId w:val="6"/>
  </w:num>
  <w:num w:numId="9">
    <w:abstractNumId w:val="3"/>
  </w:num>
  <w:num w:numId="10">
    <w:abstractNumId w:val="25"/>
  </w:num>
  <w:num w:numId="11">
    <w:abstractNumId w:val="14"/>
  </w:num>
  <w:num w:numId="12">
    <w:abstractNumId w:val="17"/>
  </w:num>
  <w:num w:numId="13">
    <w:abstractNumId w:val="10"/>
  </w:num>
  <w:num w:numId="14">
    <w:abstractNumId w:val="16"/>
  </w:num>
  <w:num w:numId="15">
    <w:abstractNumId w:val="4"/>
  </w:num>
  <w:num w:numId="16">
    <w:abstractNumId w:val="21"/>
  </w:num>
  <w:num w:numId="17">
    <w:abstractNumId w:val="15"/>
  </w:num>
  <w:num w:numId="18">
    <w:abstractNumId w:val="13"/>
  </w:num>
  <w:num w:numId="19">
    <w:abstractNumId w:val="9"/>
  </w:num>
  <w:num w:numId="20">
    <w:abstractNumId w:val="0"/>
  </w:num>
  <w:num w:numId="21">
    <w:abstractNumId w:val="19"/>
  </w:num>
  <w:num w:numId="22">
    <w:abstractNumId w:val="7"/>
  </w:num>
  <w:num w:numId="23">
    <w:abstractNumId w:val="18"/>
  </w:num>
  <w:num w:numId="24">
    <w:abstractNumId w:val="23"/>
  </w:num>
  <w:num w:numId="25">
    <w:abstractNumId w:val="11"/>
  </w:num>
  <w:num w:numId="26">
    <w:abstractNumId w:val="22"/>
  </w:num>
  <w:num w:numId="27">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99"/>
    <w:rsid w:val="00567DBB"/>
    <w:rsid w:val="00606999"/>
    <w:rsid w:val="00632A22"/>
    <w:rsid w:val="00856B18"/>
    <w:rsid w:val="00A01832"/>
    <w:rsid w:val="00E15AEB"/>
    <w:rsid w:val="00E91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AAC7"/>
  <w15:chartTrackingRefBased/>
  <w15:docId w15:val="{C3F98E80-3F55-4D95-BC28-2DC8DC9A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99"/>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9"/>
    <w:qFormat/>
    <w:rsid w:val="00606999"/>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999"/>
    <w:rPr>
      <w:rFonts w:ascii="Carlito" w:eastAsia="Carlito" w:hAnsi="Carlito" w:cs="Carlito"/>
      <w:b/>
      <w:bCs/>
      <w:sz w:val="24"/>
      <w:szCs w:val="24"/>
    </w:rPr>
  </w:style>
  <w:style w:type="paragraph" w:styleId="BodyText">
    <w:name w:val="Body Text"/>
    <w:basedOn w:val="Normal"/>
    <w:link w:val="BodyTextChar"/>
    <w:uiPriority w:val="1"/>
    <w:qFormat/>
    <w:rsid w:val="00606999"/>
    <w:rPr>
      <w:sz w:val="24"/>
      <w:szCs w:val="24"/>
    </w:rPr>
  </w:style>
  <w:style w:type="character" w:customStyle="1" w:styleId="BodyTextChar">
    <w:name w:val="Body Text Char"/>
    <w:basedOn w:val="DefaultParagraphFont"/>
    <w:link w:val="BodyText"/>
    <w:uiPriority w:val="1"/>
    <w:rsid w:val="00606999"/>
    <w:rPr>
      <w:rFonts w:ascii="Carlito" w:eastAsia="Carlito" w:hAnsi="Carlito" w:cs="Carlito"/>
      <w:sz w:val="24"/>
      <w:szCs w:val="24"/>
    </w:rPr>
  </w:style>
  <w:style w:type="paragraph" w:styleId="ListParagraph">
    <w:name w:val="List Paragraph"/>
    <w:basedOn w:val="Normal"/>
    <w:uiPriority w:val="1"/>
    <w:qFormat/>
    <w:rsid w:val="00606999"/>
    <w:pPr>
      <w:ind w:left="820" w:hanging="721"/>
    </w:pPr>
  </w:style>
  <w:style w:type="paragraph" w:customStyle="1" w:styleId="TableParagraph">
    <w:name w:val="Table Paragraph"/>
    <w:basedOn w:val="Normal"/>
    <w:uiPriority w:val="1"/>
    <w:qFormat/>
    <w:rsid w:val="00606999"/>
    <w:pPr>
      <w:spacing w:line="292" w:lineRule="exact"/>
      <w:ind w:left="107"/>
    </w:pPr>
  </w:style>
  <w:style w:type="character" w:styleId="CommentReference">
    <w:name w:val="annotation reference"/>
    <w:basedOn w:val="DefaultParagraphFont"/>
    <w:uiPriority w:val="99"/>
    <w:semiHidden/>
    <w:unhideWhenUsed/>
    <w:rsid w:val="00606999"/>
    <w:rPr>
      <w:sz w:val="16"/>
      <w:szCs w:val="16"/>
    </w:rPr>
  </w:style>
  <w:style w:type="paragraph" w:styleId="CommentText">
    <w:name w:val="annotation text"/>
    <w:basedOn w:val="Normal"/>
    <w:link w:val="CommentTextChar"/>
    <w:uiPriority w:val="99"/>
    <w:semiHidden/>
    <w:unhideWhenUsed/>
    <w:rsid w:val="00606999"/>
    <w:rPr>
      <w:sz w:val="20"/>
      <w:szCs w:val="20"/>
    </w:rPr>
  </w:style>
  <w:style w:type="character" w:customStyle="1" w:styleId="CommentTextChar">
    <w:name w:val="Comment Text Char"/>
    <w:basedOn w:val="DefaultParagraphFont"/>
    <w:link w:val="CommentText"/>
    <w:uiPriority w:val="99"/>
    <w:semiHidden/>
    <w:rsid w:val="00606999"/>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06999"/>
    <w:rPr>
      <w:b/>
      <w:bCs/>
    </w:rPr>
  </w:style>
  <w:style w:type="character" w:customStyle="1" w:styleId="CommentSubjectChar">
    <w:name w:val="Comment Subject Char"/>
    <w:basedOn w:val="CommentTextChar"/>
    <w:link w:val="CommentSubject"/>
    <w:uiPriority w:val="99"/>
    <w:semiHidden/>
    <w:rsid w:val="00606999"/>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606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99"/>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nment.nsw.gov.au/stormwater/publications.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7695</Words>
  <Characters>43868</Characters>
  <Application>Microsoft Office Word</Application>
  <DocSecurity>0</DocSecurity>
  <Lines>365</Lines>
  <Paragraphs>102</Paragraphs>
  <ScaleCrop>false</ScaleCrop>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Daintith</dc:creator>
  <cp:keywords/>
  <dc:description/>
  <cp:lastModifiedBy>Anthony Daintith</cp:lastModifiedBy>
  <cp:revision>2</cp:revision>
  <dcterms:created xsi:type="dcterms:W3CDTF">2021-03-23T04:15:00Z</dcterms:created>
  <dcterms:modified xsi:type="dcterms:W3CDTF">2021-03-23T04:15:00Z</dcterms:modified>
</cp:coreProperties>
</file>